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E49" w:rsidRPr="000F1E49" w:rsidRDefault="000F1E49" w:rsidP="000F1E49">
      <w:pPr>
        <w:pStyle w:val="Recuodecorpodetexto3"/>
        <w:ind w:left="1418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 w:rsidR="00785BFD">
        <w:rPr>
          <w:i w:val="0"/>
          <w:u w:val="single"/>
        </w:rPr>
        <w:t>395/2016</w:t>
      </w:r>
      <w:r w:rsidRPr="000F1E49">
        <w:rPr>
          <w:i w:val="0"/>
          <w:u w:val="single"/>
        </w:rPr>
        <w:t xml:space="preserve"> DE 1</w:t>
      </w:r>
      <w:r w:rsidR="00785BFD">
        <w:rPr>
          <w:i w:val="0"/>
          <w:u w:val="single"/>
        </w:rPr>
        <w:t>5</w:t>
      </w:r>
      <w:r w:rsidRPr="000F1E49">
        <w:rPr>
          <w:i w:val="0"/>
          <w:u w:val="single"/>
        </w:rPr>
        <w:t xml:space="preserve"> DE </w:t>
      </w:r>
      <w:r w:rsidR="00785BFD">
        <w:rPr>
          <w:i w:val="0"/>
          <w:u w:val="single"/>
        </w:rPr>
        <w:t>JULHO</w:t>
      </w:r>
      <w:r w:rsidRPr="000F1E49">
        <w:rPr>
          <w:i w:val="0"/>
          <w:u w:val="single"/>
        </w:rPr>
        <w:t xml:space="preserve"> DE 201</w:t>
      </w:r>
      <w:r w:rsidR="00785BFD">
        <w:rPr>
          <w:i w:val="0"/>
          <w:u w:val="single"/>
        </w:rPr>
        <w:t>6</w:t>
      </w:r>
      <w:r w:rsidRPr="000F1E49">
        <w:rPr>
          <w:i w:val="0"/>
          <w:u w:val="single"/>
        </w:rPr>
        <w:t>.</w:t>
      </w:r>
    </w:p>
    <w:p w:rsidR="000F1E49" w:rsidRPr="000F1E49" w:rsidRDefault="000F1E49" w:rsidP="009A1309">
      <w:pPr>
        <w:ind w:left="180" w:right="-96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Default="00785BFD" w:rsidP="009A1309">
      <w:pPr>
        <w:ind w:left="1418" w:right="-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5BFD">
        <w:rPr>
          <w:rFonts w:ascii="Times New Roman" w:hAnsi="Times New Roman" w:cs="Times New Roman"/>
          <w:b/>
          <w:sz w:val="24"/>
          <w:szCs w:val="24"/>
        </w:rPr>
        <w:t>ALTERA A TABELA 3, DO ART. 33, DA LEI COMPLEMENTAR Nº006/2003, QUE DISPÕE SOBRE O MACROZONEAMENTO, ZONEAMENTO, USO E OCUPAÇÃO DO SOLO NO MUNICÍPIO DE CAMPO NOVO DO PARECIS E DÁ OUTRAS PROVIDÊNCIAS.</w:t>
      </w:r>
    </w:p>
    <w:p w:rsidR="009A1309" w:rsidRPr="00785BFD" w:rsidRDefault="009A1309" w:rsidP="009A1309">
      <w:pPr>
        <w:ind w:left="1418" w:right="-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1E49" w:rsidRPr="009A1309" w:rsidRDefault="000F1E49" w:rsidP="009A1309">
      <w:pPr>
        <w:ind w:right="-96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30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785BFD" w:rsidRPr="009A1309" w:rsidRDefault="00785BFD" w:rsidP="009A1309">
      <w:pPr>
        <w:ind w:right="-96"/>
        <w:rPr>
          <w:rFonts w:ascii="Times New Roman" w:hAnsi="Times New Roman" w:cs="Times New Roman"/>
          <w:sz w:val="24"/>
          <w:szCs w:val="24"/>
        </w:rPr>
      </w:pPr>
    </w:p>
    <w:p w:rsidR="00785BFD" w:rsidRPr="009A1309" w:rsidRDefault="00785BFD" w:rsidP="009A130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A1309">
        <w:rPr>
          <w:rFonts w:ascii="Times New Roman" w:hAnsi="Times New Roman" w:cs="Times New Roman"/>
          <w:sz w:val="24"/>
          <w:szCs w:val="24"/>
        </w:rPr>
        <w:tab/>
      </w:r>
      <w:r w:rsidRPr="009A1309">
        <w:rPr>
          <w:rFonts w:ascii="Times New Roman" w:hAnsi="Times New Roman" w:cs="Times New Roman"/>
          <w:sz w:val="24"/>
          <w:szCs w:val="24"/>
        </w:rPr>
        <w:tab/>
      </w:r>
      <w:r w:rsidRPr="009A1309"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r w:rsidRPr="009A1309"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Pr="009A13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A1309">
        <w:rPr>
          <w:rFonts w:ascii="Times New Roman" w:hAnsi="Times New Roman" w:cs="Times New Roman"/>
          <w:sz w:val="24"/>
          <w:szCs w:val="24"/>
        </w:rPr>
        <w:t>A Tabela 3, constante no art. 33, parte anexa da Lei Complementar nº 006, de 30 de dezembro de 2003, que dispõe sobre o macrozoneamento, zoneamento, uso e ocupação do solo do Município de Campo Novo do Parecis, e dá outras providências, passa a vigorar conforme anexos, parte integrante da presente Lei.</w:t>
      </w:r>
    </w:p>
    <w:p w:rsidR="00785BFD" w:rsidRPr="009A1309" w:rsidRDefault="00785BFD" w:rsidP="009A130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785BFD" w:rsidRPr="009A1309" w:rsidRDefault="00785BFD" w:rsidP="009A1309">
      <w:pPr>
        <w:tabs>
          <w:tab w:val="left" w:pos="1418"/>
        </w:tabs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A1309">
        <w:rPr>
          <w:rFonts w:ascii="Times New Roman" w:hAnsi="Times New Roman" w:cs="Times New Roman"/>
          <w:b/>
          <w:sz w:val="24"/>
          <w:szCs w:val="24"/>
        </w:rPr>
        <w:tab/>
      </w:r>
      <w:r w:rsidRPr="009A1309">
        <w:rPr>
          <w:rFonts w:ascii="Times New Roman" w:hAnsi="Times New Roman" w:cs="Times New Roman"/>
          <w:b/>
          <w:sz w:val="24"/>
          <w:szCs w:val="24"/>
        </w:rPr>
        <w:tab/>
        <w:t>Art. 2º</w:t>
      </w:r>
      <w:r w:rsidRPr="009A1309">
        <w:rPr>
          <w:rFonts w:ascii="Times New Roman" w:hAnsi="Times New Roman" w:cs="Times New Roman"/>
          <w:sz w:val="24"/>
          <w:szCs w:val="24"/>
        </w:rPr>
        <w:t>. A Rua Luís Felipe Scolari e Rua Juriti, localizadas no Bairro Olenka, passam a ser Corredor de Serviço (CSI) e a constar como tal no Mapa de Zoneamento de Uso e Ocupação de Solo, de que trata art. 12, parágrafo único, e art. 48 da Lei Complementar nº 006/2003, de 30.12.2003, que dispõe sobre o macrozoneamento, zoneamento, uso e ocupação do solo no Município de Campo Novo do Parecis.</w:t>
      </w:r>
    </w:p>
    <w:p w:rsidR="000F1E49" w:rsidRPr="009A1309" w:rsidRDefault="000F1E49" w:rsidP="009A1309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Default="000F1E49" w:rsidP="009A1309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30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9A1309">
        <w:rPr>
          <w:rFonts w:ascii="Times New Roman" w:hAnsi="Times New Roman" w:cs="Times New Roman"/>
          <w:bCs/>
          <w:sz w:val="24"/>
          <w:szCs w:val="24"/>
        </w:rPr>
        <w:t>.</w:t>
      </w:r>
      <w:r w:rsidRPr="009A13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1309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:rsidR="00141661" w:rsidRPr="009A1309" w:rsidRDefault="00141661" w:rsidP="009A1309">
      <w:pPr>
        <w:ind w:right="-96" w:firstLine="14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F1E49" w:rsidRPr="009A1309" w:rsidRDefault="000F1E49" w:rsidP="009A1309">
      <w:pPr>
        <w:ind w:right="-96"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A1309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9A1309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0F1E49" w:rsidRDefault="000F1E49" w:rsidP="009A130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141661" w:rsidRPr="009A1309" w:rsidRDefault="00141661" w:rsidP="009A1309">
      <w:pPr>
        <w:ind w:right="-96"/>
        <w:jc w:val="both"/>
        <w:rPr>
          <w:rFonts w:ascii="Times New Roman" w:hAnsi="Times New Roman" w:cs="Times New Roman"/>
          <w:sz w:val="24"/>
          <w:szCs w:val="24"/>
        </w:rPr>
      </w:pPr>
    </w:p>
    <w:p w:rsidR="000F1E49" w:rsidRPr="009A1309" w:rsidRDefault="000F1E49" w:rsidP="00256440">
      <w:pPr>
        <w:ind w:left="180" w:right="-96" w:firstLine="12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130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785BFD" w:rsidRPr="009A1309">
        <w:rPr>
          <w:rFonts w:ascii="Times New Roman" w:hAnsi="Times New Roman" w:cs="Times New Roman"/>
          <w:sz w:val="24"/>
          <w:szCs w:val="24"/>
        </w:rPr>
        <w:t>15</w:t>
      </w:r>
      <w:r w:rsidRPr="009A1309">
        <w:rPr>
          <w:rFonts w:ascii="Times New Roman" w:hAnsi="Times New Roman" w:cs="Times New Roman"/>
          <w:sz w:val="24"/>
          <w:szCs w:val="24"/>
        </w:rPr>
        <w:t xml:space="preserve"> de </w:t>
      </w:r>
      <w:r w:rsidR="00785BFD" w:rsidRPr="009A1309">
        <w:rPr>
          <w:rFonts w:ascii="Times New Roman" w:hAnsi="Times New Roman" w:cs="Times New Roman"/>
          <w:sz w:val="24"/>
          <w:szCs w:val="24"/>
        </w:rPr>
        <w:t>julho</w:t>
      </w:r>
      <w:r w:rsidRPr="009A1309">
        <w:rPr>
          <w:rFonts w:ascii="Times New Roman" w:hAnsi="Times New Roman" w:cs="Times New Roman"/>
          <w:sz w:val="24"/>
          <w:szCs w:val="24"/>
        </w:rPr>
        <w:t xml:space="preserve"> de 201</w:t>
      </w:r>
      <w:r w:rsidR="00785BFD" w:rsidRPr="009A1309">
        <w:rPr>
          <w:rFonts w:ascii="Times New Roman" w:hAnsi="Times New Roman" w:cs="Times New Roman"/>
          <w:sz w:val="24"/>
          <w:szCs w:val="24"/>
        </w:rPr>
        <w:t>6</w:t>
      </w:r>
      <w:r w:rsidRPr="009A1309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EF3CA6" w:rsidRDefault="00EF3CA6" w:rsidP="009A1309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661" w:rsidRDefault="00141661" w:rsidP="009A1309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661" w:rsidRPr="000F1E49" w:rsidRDefault="00141661" w:rsidP="009A1309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Pr="000F1E49" w:rsidRDefault="00785BFD" w:rsidP="009A1309">
      <w:pPr>
        <w:pStyle w:val="Ttulo2"/>
        <w:spacing w:before="0"/>
        <w:ind w:left="3600" w:right="-96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  VER. CLOVIS ANTONIO DE PAULA</w:t>
      </w:r>
    </w:p>
    <w:p w:rsidR="000F1E49" w:rsidRPr="000F1E49" w:rsidRDefault="000F1E49" w:rsidP="009A1309">
      <w:pPr>
        <w:pStyle w:val="Ttulo2"/>
        <w:spacing w:before="0"/>
        <w:ind w:right="-96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0F1E49" w:rsidRDefault="000F1E49" w:rsidP="009A1309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1661" w:rsidRPr="000F1E49" w:rsidRDefault="00141661" w:rsidP="009A1309">
      <w:pPr>
        <w:ind w:right="-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F1E49" w:rsidRDefault="000F1E49" w:rsidP="009A1309">
      <w:pPr>
        <w:pStyle w:val="Recuodecorpodetexto"/>
        <w:ind w:right="-96"/>
      </w:pPr>
      <w:r w:rsidRPr="000F1E49">
        <w:t>Registrado na Secretaria da Câmara Municipal, publicado por afixação no lugar de costume, data supra.</w:t>
      </w:r>
    </w:p>
    <w:p w:rsidR="00EF3CA6" w:rsidRDefault="00EF3CA6" w:rsidP="009A1309">
      <w:pPr>
        <w:pStyle w:val="Recuodecorpodetexto"/>
        <w:ind w:right="-96"/>
      </w:pPr>
    </w:p>
    <w:p w:rsidR="00141661" w:rsidRPr="000F1E49" w:rsidRDefault="00141661" w:rsidP="009A1309">
      <w:pPr>
        <w:pStyle w:val="Recuodecorpodetexto"/>
        <w:ind w:right="-96"/>
      </w:pPr>
    </w:p>
    <w:p w:rsidR="000F1E49" w:rsidRPr="000F1E49" w:rsidRDefault="000F1E49" w:rsidP="009A1309">
      <w:pPr>
        <w:pStyle w:val="Ttulo5"/>
        <w:spacing w:before="0"/>
        <w:ind w:right="-9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EF3CA6" w:rsidRDefault="000F1E49" w:rsidP="00EF3CA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</w:t>
      </w:r>
      <w:r w:rsidR="003E55C8">
        <w:rPr>
          <w:rFonts w:ascii="Times New Roman" w:hAnsi="Times New Roman" w:cs="Times New Roman"/>
          <w:sz w:val="24"/>
          <w:szCs w:val="24"/>
        </w:rPr>
        <w:t>l</w:t>
      </w:r>
    </w:p>
    <w:p w:rsidR="00141661" w:rsidRDefault="00141661" w:rsidP="00EF3CA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1661" w:rsidRDefault="00141661" w:rsidP="00EF3CA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1661" w:rsidRDefault="00141661" w:rsidP="00EF3CA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1661" w:rsidRDefault="00141661" w:rsidP="00EF3CA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1661" w:rsidRDefault="00141661" w:rsidP="00EF3CA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1661" w:rsidRDefault="00141661" w:rsidP="00EF3CA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41661" w:rsidRDefault="00141661" w:rsidP="00EF3CA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EF3CA6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96"/>
        <w:jc w:val="center"/>
        <w:rPr>
          <w:rFonts w:ascii="Times New Roman" w:hAnsi="Times New Roman" w:cs="Times New Roman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03</w:t>
      </w:r>
    </w:p>
    <w:p w:rsidR="00256440" w:rsidRPr="00EF3CA6" w:rsidRDefault="00256440" w:rsidP="00EF3CA6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(Art. 33 do Código de Zoneamento)</w:t>
      </w:r>
    </w:p>
    <w:p w:rsidR="00256440" w:rsidRPr="00EF3CA6" w:rsidRDefault="00256440" w:rsidP="00EF3CA6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DE USOS ADMITIDOS E ÍNDICES URBANÍSTICOS</w:t>
      </w:r>
    </w:p>
    <w:p w:rsidR="00256440" w:rsidRPr="00EF3CA6" w:rsidRDefault="00256440" w:rsidP="00EF3CA6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tbl>
      <w:tblPr>
        <w:tblW w:w="15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63"/>
        <w:gridCol w:w="1225"/>
        <w:gridCol w:w="1832"/>
        <w:gridCol w:w="1840"/>
        <w:gridCol w:w="1274"/>
        <w:gridCol w:w="1558"/>
        <w:gridCol w:w="1559"/>
        <w:gridCol w:w="1564"/>
        <w:gridCol w:w="1412"/>
        <w:gridCol w:w="881"/>
        <w:gridCol w:w="1267"/>
      </w:tblGrid>
      <w:tr w:rsidR="00256440" w:rsidRPr="00EF3CA6" w:rsidTr="00473C0D">
        <w:trPr>
          <w:cantSplit/>
          <w:trHeight w:val="571"/>
        </w:trPr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ZONAS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USO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USOS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ADMITIDOS</w:t>
            </w:r>
          </w:p>
        </w:tc>
        <w:tc>
          <w:tcPr>
            <w:tcW w:w="13183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C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ÍNDICES URBANÍSTICOS</w:t>
            </w:r>
          </w:p>
        </w:tc>
      </w:tr>
      <w:tr w:rsidR="00256440" w:rsidRPr="00EF3CA6" w:rsidTr="00473C0D">
        <w:trPr>
          <w:cantSplit/>
        </w:trPr>
        <w:tc>
          <w:tcPr>
            <w:tcW w:w="86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27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ÍNDICE DE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APROVEI TAMENTO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ÍNDICE</w:t>
            </w:r>
            <w:r w:rsidRPr="00EF3C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PERMEABILIDADE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TAXA DE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OCUPAÇÃO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FRONTAL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LATERAL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POSTERIOR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</w:rPr>
              <w:t>GABARITO MÁXIMO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(nº pav.)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LOTE MÍNIMO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TESTADA MÍNIMA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</w:tr>
      <w:tr w:rsidR="00256440" w:rsidRPr="00EF3CA6" w:rsidTr="00473C0D">
        <w:trPr>
          <w:cantSplit/>
        </w:trPr>
        <w:tc>
          <w:tcPr>
            <w:tcW w:w="865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outlineLvl w:val="2"/>
              <w:rPr>
                <w:rFonts w:ascii="Times New Roman" w:hAnsi="Times New Roman" w:cs="Times New Roman"/>
                <w:b/>
                <w:color w:val="000000"/>
              </w:rPr>
            </w:pPr>
            <w:r w:rsidRPr="00EF3CA6">
              <w:rPr>
                <w:rFonts w:ascii="Times New Roman" w:hAnsi="Times New Roman" w:cs="Times New Roman"/>
                <w:b/>
                <w:color w:val="000000"/>
              </w:rPr>
              <w:t>ZC1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2,1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 xml:space="preserve">Ver art. 37 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Ver art. 38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Ver art. 38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256440" w:rsidRPr="00EF3CA6" w:rsidTr="00473C0D">
        <w:trPr>
          <w:cantSplit/>
        </w:trPr>
        <w:tc>
          <w:tcPr>
            <w:tcW w:w="86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S, RC2, R, ED, 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</w:tr>
      <w:tr w:rsidR="00256440" w:rsidRPr="00EF3CA6" w:rsidTr="00473C0D">
        <w:trPr>
          <w:cantSplit/>
        </w:trPr>
        <w:tc>
          <w:tcPr>
            <w:tcW w:w="86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PS1, PS2 C1, 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bCs/>
                <w:color w:val="000000"/>
                <w:lang w:val="en-US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bCs/>
                <w:color w:val="000000"/>
                <w:lang w:val="en-US"/>
              </w:rPr>
              <w:t>80%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 xml:space="preserve">Ver art. 37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256440" w:rsidRPr="00EF3CA6" w:rsidTr="00473C0D">
        <w:trPr>
          <w:cantSplit/>
        </w:trPr>
        <w:tc>
          <w:tcPr>
            <w:tcW w:w="86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  <w:r w:rsidRPr="00EF3CA6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1.000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25</w:t>
            </w:r>
          </w:p>
        </w:tc>
      </w:tr>
      <w:tr w:rsidR="00256440" w:rsidRPr="00EF3CA6" w:rsidTr="00473C0D">
        <w:trPr>
          <w:cantSplit/>
        </w:trPr>
        <w:tc>
          <w:tcPr>
            <w:tcW w:w="86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 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 38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 38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450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6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56440" w:rsidRPr="003E55C8" w:rsidRDefault="00256440" w:rsidP="00473C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RM, H</w:t>
            </w:r>
          </w:p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PS1/C2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Ver art 37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 38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 38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450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6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256440" w:rsidRPr="003E55C8" w:rsidRDefault="00256440" w:rsidP="00473C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RC1, I4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 37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 38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 38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450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3E55C8" w:rsidRDefault="00256440" w:rsidP="00473C0D">
            <w:pPr>
              <w:spacing w:line="360" w:lineRule="auto"/>
              <w:outlineLvl w:val="2"/>
              <w:rPr>
                <w:rFonts w:ascii="Times New Roman" w:hAnsi="Times New Roman" w:cs="Times New Roman"/>
                <w:b/>
              </w:rPr>
            </w:pPr>
            <w:r w:rsidRPr="003E55C8">
              <w:rPr>
                <w:rFonts w:ascii="Times New Roman" w:hAnsi="Times New Roman" w:cs="Times New Roman"/>
                <w:b/>
                <w:lang w:val="de-DE"/>
              </w:rPr>
              <w:t>ZC2</w:t>
            </w:r>
          </w:p>
        </w:tc>
        <w:tc>
          <w:tcPr>
            <w:tcW w:w="122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15%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6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8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360</w:t>
            </w:r>
          </w:p>
        </w:tc>
        <w:tc>
          <w:tcPr>
            <w:tcW w:w="127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56440" w:rsidRPr="003E55C8" w:rsidTr="00473C0D">
        <w:trPr>
          <w:cantSplit/>
        </w:trPr>
        <w:tc>
          <w:tcPr>
            <w:tcW w:w="8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3E55C8" w:rsidRDefault="00256440" w:rsidP="00473C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S, R, ED, IT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3E55C8" w:rsidRDefault="00256440" w:rsidP="00473C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PS1, PS2, C1, C2, RC1, I4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fr-FR"/>
              </w:rPr>
              <w:t>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fr-FR"/>
              </w:rPr>
              <w:t>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fr-FR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12</w:t>
            </w:r>
          </w:p>
        </w:tc>
      </w:tr>
      <w:tr w:rsidR="00256440" w:rsidRPr="003E55C8" w:rsidTr="00473C0D">
        <w:trPr>
          <w:cantSplit/>
        </w:trPr>
        <w:tc>
          <w:tcPr>
            <w:tcW w:w="8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RM, 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5,0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3E55C8" w:rsidRDefault="00256440" w:rsidP="00473C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450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3E55C8" w:rsidRDefault="00256440" w:rsidP="00473C0D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C3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20%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25</w:t>
            </w:r>
          </w:p>
        </w:tc>
      </w:tr>
    </w:tbl>
    <w:p w:rsidR="00256440" w:rsidRPr="003E55C8" w:rsidRDefault="00256440" w:rsidP="00256440">
      <w:pPr>
        <w:shd w:val="clear" w:color="auto" w:fill="FFFFFF"/>
        <w:spacing w:after="324" w:line="360" w:lineRule="auto"/>
        <w:rPr>
          <w:rFonts w:ascii="Times New Roman" w:hAnsi="Times New Roman" w:cs="Times New Roman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03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(Art. 33 do Código de Zoneamento)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DE USOS ADMITIDOS E ÍNDICES URBANÍSTICOS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1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1"/>
        <w:gridCol w:w="1494"/>
        <w:gridCol w:w="1985"/>
        <w:gridCol w:w="1843"/>
        <w:gridCol w:w="1275"/>
        <w:gridCol w:w="1560"/>
        <w:gridCol w:w="1559"/>
        <w:gridCol w:w="1559"/>
        <w:gridCol w:w="1104"/>
        <w:gridCol w:w="881"/>
        <w:gridCol w:w="992"/>
      </w:tblGrid>
      <w:tr w:rsidR="00256440" w:rsidRPr="00EF3CA6" w:rsidTr="00473C0D">
        <w:trPr>
          <w:cantSplit/>
          <w:trHeight w:val="571"/>
        </w:trPr>
        <w:tc>
          <w:tcPr>
            <w:tcW w:w="88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ZONAS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USO</w:t>
            </w:r>
          </w:p>
        </w:tc>
        <w:tc>
          <w:tcPr>
            <w:tcW w:w="149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USOS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ADMITIDOS</w:t>
            </w:r>
          </w:p>
        </w:tc>
        <w:tc>
          <w:tcPr>
            <w:tcW w:w="12758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outlineLvl w:val="2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F3C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ÍNDICES URBANÍSTICOS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9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ÍNDICE DE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APROVEITAMENTO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ÍNDICE DE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PERMEABILIDADE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TAXA DE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OCUPAÇÃO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FRONTAL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LATERAL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POSTERIOR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GABARITO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MÁXIM0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(nº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 xml:space="preserve"> 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pav.)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LOTE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MÍNIMO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TESTADA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MÍNIMA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</w:tr>
      <w:tr w:rsidR="00256440" w:rsidRPr="00EF3CA6" w:rsidTr="00473C0D">
        <w:trPr>
          <w:cantSplit/>
          <w:trHeight w:val="303"/>
        </w:trPr>
        <w:tc>
          <w:tcPr>
            <w:tcW w:w="88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spacing w:after="75"/>
              <w:outlineLvl w:val="2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EF3C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de-DE"/>
              </w:rPr>
              <w:t>ZC3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RU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256440" w:rsidRPr="00EF3CA6" w:rsidTr="00473C0D">
        <w:trPr>
          <w:cantSplit/>
          <w:trHeight w:val="511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S, R, ED, IT, RC2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PS1, PS2, C1, C2,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bCs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RC1, I4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12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I3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25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RM, H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</w:tr>
      <w:tr w:rsidR="00256440" w:rsidRPr="00EF3CA6" w:rsidTr="00473C0D">
        <w:trPr>
          <w:cantSplit/>
          <w:trHeight w:val="164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C3, C5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1.000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after="32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25</w:t>
            </w:r>
          </w:p>
        </w:tc>
      </w:tr>
    </w:tbl>
    <w:p w:rsidR="00256440" w:rsidRPr="00EF3CA6" w:rsidRDefault="00256440" w:rsidP="00256440">
      <w:pPr>
        <w:shd w:val="clear" w:color="auto" w:fill="FFFFFF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03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(Art. 33 do Código de Zoneamento)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DE USOS ADMITIDOS E ÍNDICES URBANÍSTICOS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51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5"/>
        <w:gridCol w:w="1346"/>
        <w:gridCol w:w="2224"/>
        <w:gridCol w:w="1831"/>
        <w:gridCol w:w="1263"/>
        <w:gridCol w:w="1551"/>
        <w:gridCol w:w="1550"/>
        <w:gridCol w:w="1550"/>
        <w:gridCol w:w="1102"/>
        <w:gridCol w:w="881"/>
        <w:gridCol w:w="990"/>
      </w:tblGrid>
      <w:tr w:rsidR="00256440" w:rsidRPr="00EF3CA6" w:rsidTr="00473C0D">
        <w:trPr>
          <w:cantSplit/>
          <w:trHeight w:val="57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ZONAS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USO</w:t>
            </w:r>
          </w:p>
        </w:tc>
        <w:tc>
          <w:tcPr>
            <w:tcW w:w="1243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USOS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ADMITIDOS</w:t>
            </w:r>
          </w:p>
        </w:tc>
        <w:tc>
          <w:tcPr>
            <w:tcW w:w="13039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F3CA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ÍNDICES URBANÍSTICOS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ÍNDICE DE APROVEITAMENTO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ÍNDICE</w:t>
            </w:r>
            <w:r w:rsidRPr="00EF3CA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DE PERMEABILIDADE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TAXA DE 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OCUPAÇÃO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(%)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FRONTAL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LATERAL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POSTERIOR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GABARITO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MÁXIM0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(nº pav.)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LOTE 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MÍNIMO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TESTADA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MÍNIMA</w:t>
            </w:r>
          </w:p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(m)</w:t>
            </w:r>
          </w:p>
        </w:tc>
      </w:tr>
      <w:tr w:rsidR="00256440" w:rsidRPr="00EF3CA6" w:rsidTr="00473C0D">
        <w:trPr>
          <w:cantSplit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outlineLvl w:val="2"/>
              <w:rPr>
                <w:rFonts w:ascii="Times New Roman" w:hAnsi="Times New Roman" w:cs="Times New Roman"/>
                <w:b/>
                <w:color w:val="000000"/>
              </w:rPr>
            </w:pPr>
            <w:r w:rsidRPr="00EF3CA6">
              <w:rPr>
                <w:rFonts w:ascii="Times New Roman" w:hAnsi="Times New Roman" w:cs="Times New Roman"/>
                <w:b/>
                <w:color w:val="000000"/>
              </w:rPr>
              <w:t>CS1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RU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 xml:space="preserve">60%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S, R, ED, IT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15</w:t>
            </w:r>
          </w:p>
        </w:tc>
      </w:tr>
      <w:tr w:rsidR="00256440" w:rsidRPr="00EF3CA6" w:rsidTr="00473C0D">
        <w:trPr>
          <w:cantSplit/>
          <w:trHeight w:val="311"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PS1,PS2,C1, C2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60%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RM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15</w:t>
            </w:r>
          </w:p>
        </w:tc>
      </w:tr>
      <w:tr w:rsidR="00256440" w:rsidRPr="00EF3CA6" w:rsidTr="00473C0D">
        <w:trPr>
          <w:cantSplit/>
        </w:trPr>
        <w:tc>
          <w:tcPr>
            <w:tcW w:w="851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outlineLvl w:val="2"/>
              <w:rPr>
                <w:rFonts w:ascii="Times New Roman" w:hAnsi="Times New Roman" w:cs="Times New Roman"/>
                <w:b/>
                <w:color w:val="000000"/>
              </w:rPr>
            </w:pPr>
            <w:r w:rsidRPr="00EF3CA6">
              <w:rPr>
                <w:rFonts w:ascii="Times New Roman" w:hAnsi="Times New Roman" w:cs="Times New Roman"/>
                <w:b/>
                <w:color w:val="000000"/>
                <w:lang w:val="de-DE"/>
              </w:rPr>
              <w:t>CS2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RU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60%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12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S, R, ED, IT, RC2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en-US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15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PS2, C1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fr-FR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RC1, I4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12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I3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60%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25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RM, H, PS1, C2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3E55C8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F3CA6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</w:t>
            </w:r>
          </w:p>
        </w:tc>
      </w:tr>
      <w:tr w:rsidR="00256440" w:rsidRPr="00EF3CA6" w:rsidTr="00473C0D">
        <w:trPr>
          <w:cantSplit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50%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15</w:t>
            </w:r>
          </w:p>
        </w:tc>
      </w:tr>
      <w:tr w:rsidR="00256440" w:rsidRPr="00EF3CA6" w:rsidTr="00473C0D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C3, C5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10%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70%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  <w:lang w:val="de-DE"/>
              </w:rPr>
              <w:t>Ver art. 38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256440" w:rsidRPr="00EF3CA6" w:rsidRDefault="00256440" w:rsidP="00473C0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F3CA6">
              <w:rPr>
                <w:rFonts w:ascii="Times New Roman" w:hAnsi="Times New Roman" w:cs="Times New Roman"/>
                <w:color w:val="000000"/>
              </w:rPr>
              <w:t>25</w:t>
            </w:r>
          </w:p>
        </w:tc>
      </w:tr>
    </w:tbl>
    <w:p w:rsidR="00256440" w:rsidRPr="00EF3CA6" w:rsidRDefault="00256440" w:rsidP="00256440">
      <w:pPr>
        <w:spacing w:line="360" w:lineRule="auto"/>
        <w:rPr>
          <w:rFonts w:ascii="Times New Roman" w:hAnsi="Times New Roman" w:cs="Times New Roman"/>
        </w:rPr>
      </w:pPr>
    </w:p>
    <w:p w:rsidR="00256440" w:rsidRPr="00EF3CA6" w:rsidRDefault="00256440" w:rsidP="00256440">
      <w:pPr>
        <w:rPr>
          <w:rFonts w:ascii="Times New Roman" w:hAnsi="Times New Roman" w:cs="Times New Roman"/>
        </w:rPr>
      </w:pPr>
    </w:p>
    <w:p w:rsidR="00256440" w:rsidRPr="00EF3CA6" w:rsidRDefault="00256440" w:rsidP="00256440">
      <w:pPr>
        <w:rPr>
          <w:rFonts w:ascii="Times New Roman" w:hAnsi="Times New Roman" w:cs="Times New Roman"/>
        </w:rPr>
      </w:pPr>
    </w:p>
    <w:p w:rsidR="00256440" w:rsidRPr="00EF3CA6" w:rsidRDefault="00256440" w:rsidP="00256440">
      <w:pPr>
        <w:shd w:val="clear" w:color="auto" w:fill="FFFFFF"/>
        <w:outlineLvl w:val="2"/>
        <w:rPr>
          <w:rFonts w:ascii="Times New Roman" w:hAnsi="Times New Roman" w:cs="Times New Roman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03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(Art. 33 do Código de Zoneamento)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DE USOS ADMITIDOS E ÍNDICES URBANÍSTICOS</w:t>
      </w:r>
    </w:p>
    <w:p w:rsidR="00256440" w:rsidRPr="00EF3CA6" w:rsidRDefault="00256440" w:rsidP="00256440">
      <w:pPr>
        <w:pStyle w:val="Artigo"/>
        <w:spacing w:after="0"/>
        <w:jc w:val="center"/>
        <w:rPr>
          <w:rFonts w:ascii="Times New Roman" w:eastAsia="Calibri" w:hAnsi="Times New Roman" w:cs="Times New Roman"/>
          <w:noProof w:val="0"/>
          <w:sz w:val="22"/>
          <w:szCs w:val="22"/>
          <w:lang w:val="pt-BR" w:eastAsia="en-US"/>
        </w:rPr>
      </w:pPr>
    </w:p>
    <w:p w:rsidR="00256440" w:rsidRPr="00EF3CA6" w:rsidRDefault="00256440" w:rsidP="00256440">
      <w:pPr>
        <w:pStyle w:val="Artigo"/>
        <w:spacing w:after="0"/>
        <w:jc w:val="center"/>
        <w:rPr>
          <w:rFonts w:ascii="Times New Roman" w:hAnsi="Times New Roman" w:cs="Times New Roman"/>
          <w:bCs/>
          <w:szCs w:val="20"/>
          <w:lang w:val="pt-BR"/>
        </w:rPr>
      </w:pPr>
    </w:p>
    <w:tbl>
      <w:tblPr>
        <w:tblW w:w="1530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51"/>
        <w:gridCol w:w="1134"/>
        <w:gridCol w:w="1843"/>
        <w:gridCol w:w="1701"/>
        <w:gridCol w:w="1701"/>
        <w:gridCol w:w="1559"/>
        <w:gridCol w:w="1559"/>
        <w:gridCol w:w="1418"/>
        <w:gridCol w:w="1134"/>
        <w:gridCol w:w="1275"/>
        <w:gridCol w:w="1134"/>
      </w:tblGrid>
      <w:tr w:rsidR="00256440" w:rsidRPr="00EF3CA6" w:rsidTr="00473C0D">
        <w:trPr>
          <w:cantSplit/>
          <w:trHeight w:val="571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ZONAS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DE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USO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USOS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ADMITIDOS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32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440" w:rsidRPr="00EF3CA6" w:rsidRDefault="00256440" w:rsidP="00473C0D">
            <w:pPr>
              <w:pStyle w:val="Ttulo3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EF3CA6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ÍNDICES URBANÍSTICOS</w:t>
            </w:r>
          </w:p>
        </w:tc>
      </w:tr>
      <w:tr w:rsidR="00256440" w:rsidRPr="00EF3CA6" w:rsidTr="00473C0D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ÍNDICE DE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APROVEITAMENTO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ÍNDICE DE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PERMEABILIDADE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pStyle w:val="Recuodecorpodetex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F3CA6">
              <w:rPr>
                <w:b/>
                <w:sz w:val="16"/>
                <w:szCs w:val="16"/>
              </w:rPr>
              <w:t>TAXA DE</w:t>
            </w:r>
          </w:p>
          <w:p w:rsidR="00256440" w:rsidRPr="00EF3CA6" w:rsidRDefault="00256440" w:rsidP="00473C0D">
            <w:pPr>
              <w:pStyle w:val="Recuodecorpodetexto"/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EF3CA6">
              <w:rPr>
                <w:b/>
                <w:sz w:val="16"/>
                <w:szCs w:val="16"/>
              </w:rPr>
              <w:t>OCUPAÇÃO</w:t>
            </w:r>
          </w:p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(%)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FRONTAL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LATERAL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POSTERIOR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GABARITO MÁXIMO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(nº</w:t>
            </w:r>
            <w:r w:rsidRPr="00EF3CA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 xml:space="preserve"> </w:t>
            </w: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pav.)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LOTE 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MÍNIMO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</w:t>
            </w:r>
            <w:r w:rsidRPr="00EF3CA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TESTADA MÍNIMA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(m)</w:t>
            </w:r>
          </w:p>
        </w:tc>
      </w:tr>
      <w:tr w:rsidR="00256440" w:rsidRPr="003E55C8" w:rsidTr="00473C0D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</w:rPr>
            </w:pPr>
            <w:r w:rsidRPr="003E55C8">
              <w:rPr>
                <w:rFonts w:ascii="Times New Roman" w:hAnsi="Times New Roman" w:cs="Times New Roman"/>
                <w:b/>
              </w:rPr>
              <w:t>ZR1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</w:rPr>
            </w:pPr>
            <w:r w:rsidRPr="003E55C8">
              <w:rPr>
                <w:rFonts w:ascii="Times New Roman" w:hAnsi="Times New Roman" w:cs="Times New Roman"/>
              </w:rPr>
              <w:t>RU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360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56440" w:rsidRPr="003E55C8" w:rsidTr="00473C0D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RM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5,0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10%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37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450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PS1/C1/ED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5,0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10%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70%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37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360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256440" w:rsidRPr="003E55C8" w:rsidTr="00473C0D"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E55C8">
              <w:rPr>
                <w:rFonts w:ascii="Times New Roman" w:hAnsi="Times New Roman" w:cs="Times New Roman"/>
                <w:b/>
                <w:lang w:val="en-US"/>
              </w:rPr>
              <w:t>ZR2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RU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2,1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60%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en-US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en-US"/>
              </w:rPr>
              <w:t>Ver art. 38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450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RM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5,0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10%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37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450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PS1/C1/ED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5,0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15%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60%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37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450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256440" w:rsidRPr="003E55C8" w:rsidTr="00473C0D">
        <w:trPr>
          <w:cantSplit/>
        </w:trPr>
        <w:tc>
          <w:tcPr>
            <w:tcW w:w="851" w:type="dxa"/>
            <w:vMerge w:val="restar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lang w:val="de-DE"/>
              </w:rPr>
            </w:pPr>
            <w:r w:rsidRPr="003E55C8">
              <w:rPr>
                <w:rFonts w:ascii="Times New Roman" w:hAnsi="Times New Roman" w:cs="Times New Roman"/>
                <w:b/>
                <w:lang w:val="de-DE"/>
              </w:rPr>
              <w:t>ZR3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RU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15%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37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12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300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12</w:t>
            </w:r>
          </w:p>
        </w:tc>
      </w:tr>
      <w:tr w:rsidR="00256440" w:rsidRPr="003E55C8" w:rsidTr="00473C0D"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PS1/C1/ED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5,0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15%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300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12</w:t>
            </w:r>
          </w:p>
        </w:tc>
      </w:tr>
      <w:tr w:rsidR="00256440" w:rsidRPr="003E55C8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40" w:rsidRPr="003E55C8" w:rsidRDefault="00256440" w:rsidP="00473C0D">
            <w:pPr>
              <w:pStyle w:val="Ttulo1"/>
              <w:spacing w:after="120"/>
              <w:ind w:right="-107"/>
              <w:rPr>
                <w:rFonts w:ascii="Times New Roman" w:hAnsi="Times New Roman" w:cs="Times New Roman"/>
                <w:bCs w:val="0"/>
                <w:iCs/>
                <w:color w:val="auto"/>
                <w:sz w:val="22"/>
                <w:szCs w:val="22"/>
                <w:lang w:val="de-DE"/>
              </w:rPr>
            </w:pPr>
            <w:r w:rsidRPr="003E55C8">
              <w:rPr>
                <w:rFonts w:ascii="Times New Roman" w:hAnsi="Times New Roman" w:cs="Times New Roman"/>
                <w:bCs w:val="0"/>
                <w:iCs/>
                <w:color w:val="auto"/>
                <w:lang w:val="de-DE"/>
              </w:rPr>
              <w:lastRenderedPageBreak/>
              <w:t xml:space="preserve"> </w:t>
            </w:r>
            <w:r w:rsidRPr="003E55C8">
              <w:rPr>
                <w:rFonts w:ascii="Times New Roman" w:hAnsi="Times New Roman" w:cs="Times New Roman"/>
                <w:bCs w:val="0"/>
                <w:iCs/>
                <w:color w:val="auto"/>
                <w:sz w:val="22"/>
                <w:szCs w:val="22"/>
                <w:lang w:val="de-DE"/>
              </w:rPr>
              <w:t>ZR4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RU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5%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10</w:t>
            </w:r>
          </w:p>
        </w:tc>
      </w:tr>
      <w:tr w:rsidR="00256440" w:rsidRPr="003E55C8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en-US"/>
              </w:rPr>
              <w:t>PS1/C1/ED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5%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szCs w:val="16"/>
                <w:lang w:val="de-DE"/>
              </w:rPr>
            </w:pPr>
            <w:r w:rsidRPr="003E55C8">
              <w:rPr>
                <w:rFonts w:ascii="Times New Roman" w:hAnsi="Times New Roman" w:cs="Times New Roman"/>
                <w:szCs w:val="16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2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3E55C8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3E55C8">
              <w:rPr>
                <w:rFonts w:ascii="Times New Roman" w:hAnsi="Times New Roman" w:cs="Times New Roman"/>
                <w:lang w:val="de-DE"/>
              </w:rPr>
              <w:t>10</w:t>
            </w:r>
          </w:p>
        </w:tc>
      </w:tr>
    </w:tbl>
    <w:p w:rsidR="00256440" w:rsidRPr="003E55C8" w:rsidRDefault="00256440" w:rsidP="00256440">
      <w:pPr>
        <w:pStyle w:val="Rodap"/>
        <w:spacing w:line="276" w:lineRule="auto"/>
        <w:rPr>
          <w:rFonts w:eastAsia="Calibri"/>
          <w:sz w:val="22"/>
          <w:lang w:eastAsia="en-US"/>
        </w:rPr>
      </w:pPr>
    </w:p>
    <w:p w:rsidR="00256440" w:rsidRPr="00EF3CA6" w:rsidRDefault="00256440" w:rsidP="00256440">
      <w:pPr>
        <w:pStyle w:val="Rodap"/>
        <w:spacing w:line="276" w:lineRule="auto"/>
        <w:rPr>
          <w:rFonts w:eastAsia="Calibri"/>
          <w:sz w:val="22"/>
          <w:lang w:eastAsia="en-US"/>
        </w:rPr>
      </w:pPr>
    </w:p>
    <w:p w:rsidR="00256440" w:rsidRPr="00EF3CA6" w:rsidRDefault="00256440" w:rsidP="00256440">
      <w:pPr>
        <w:pStyle w:val="Rodap"/>
        <w:rPr>
          <w:rFonts w:eastAsia="Calibri"/>
          <w:sz w:val="22"/>
          <w:lang w:eastAsia="en-US"/>
        </w:rPr>
      </w:pPr>
    </w:p>
    <w:p w:rsidR="00256440" w:rsidRPr="00EF3CA6" w:rsidRDefault="00256440" w:rsidP="00256440">
      <w:pPr>
        <w:pStyle w:val="Rodap"/>
        <w:rPr>
          <w:rFonts w:eastAsia="Calibri"/>
          <w:sz w:val="22"/>
          <w:lang w:eastAsia="en-US"/>
        </w:rPr>
      </w:pPr>
    </w:p>
    <w:p w:rsidR="00256440" w:rsidRPr="00EF3CA6" w:rsidRDefault="00256440" w:rsidP="00256440">
      <w:pPr>
        <w:pStyle w:val="Rodap"/>
        <w:rPr>
          <w:rFonts w:eastAsia="Calibri"/>
          <w:sz w:val="22"/>
          <w:lang w:eastAsia="en-US"/>
        </w:rPr>
      </w:pPr>
    </w:p>
    <w:p w:rsidR="00256440" w:rsidRPr="00EF3CA6" w:rsidRDefault="00256440" w:rsidP="00256440">
      <w:pPr>
        <w:pStyle w:val="Rodap"/>
        <w:rPr>
          <w:rFonts w:eastAsia="Calibri"/>
          <w:sz w:val="22"/>
          <w:lang w:eastAsia="en-US"/>
        </w:rPr>
      </w:pPr>
    </w:p>
    <w:p w:rsidR="00256440" w:rsidRPr="00EF3CA6" w:rsidRDefault="00256440" w:rsidP="00256440">
      <w:pPr>
        <w:pStyle w:val="Rodap"/>
        <w:rPr>
          <w:rFonts w:eastAsia="Calibri"/>
          <w:sz w:val="22"/>
          <w:lang w:eastAsia="en-US"/>
        </w:rPr>
      </w:pPr>
    </w:p>
    <w:p w:rsidR="00256440" w:rsidRPr="00EF3CA6" w:rsidRDefault="00256440" w:rsidP="00256440">
      <w:pPr>
        <w:pStyle w:val="Rodap"/>
        <w:rPr>
          <w:rFonts w:eastAsia="Calibri"/>
          <w:sz w:val="22"/>
          <w:lang w:eastAsia="en-US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03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(Art. 33 do Código de Zoneamento)</w:t>
      </w:r>
    </w:p>
    <w:p w:rsidR="00256440" w:rsidRPr="00EF3CA6" w:rsidRDefault="00256440" w:rsidP="00256440">
      <w:pPr>
        <w:shd w:val="clear" w:color="auto" w:fill="FFFFFF"/>
        <w:jc w:val="center"/>
        <w:outlineLvl w:val="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CA6">
        <w:rPr>
          <w:rFonts w:ascii="Times New Roman" w:hAnsi="Times New Roman" w:cs="Times New Roman"/>
          <w:b/>
          <w:color w:val="000000"/>
          <w:sz w:val="24"/>
          <w:szCs w:val="24"/>
        </w:rPr>
        <w:t>TABELA DE USOS ADMITIDOS E ÍNDICES URBANÍSTICOS</w:t>
      </w:r>
    </w:p>
    <w:p w:rsidR="00256440" w:rsidRPr="00EF3CA6" w:rsidRDefault="00256440" w:rsidP="00256440">
      <w:pPr>
        <w:pStyle w:val="Rodap"/>
        <w:rPr>
          <w:rFonts w:eastAsia="Calibri"/>
          <w:sz w:val="22"/>
          <w:lang w:eastAsia="en-US"/>
        </w:rPr>
      </w:pPr>
    </w:p>
    <w:p w:rsidR="00256440" w:rsidRPr="00EF3CA6" w:rsidRDefault="00256440" w:rsidP="00256440">
      <w:pPr>
        <w:pStyle w:val="Rodap"/>
      </w:pPr>
    </w:p>
    <w:tbl>
      <w:tblPr>
        <w:tblW w:w="15168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00"/>
        <w:gridCol w:w="1227"/>
        <w:gridCol w:w="1984"/>
        <w:gridCol w:w="1843"/>
        <w:gridCol w:w="1134"/>
        <w:gridCol w:w="1701"/>
        <w:gridCol w:w="1559"/>
        <w:gridCol w:w="1559"/>
        <w:gridCol w:w="1134"/>
        <w:gridCol w:w="993"/>
        <w:gridCol w:w="1134"/>
      </w:tblGrid>
      <w:tr w:rsidR="00256440" w:rsidRPr="00EF3CA6" w:rsidTr="00473C0D">
        <w:trPr>
          <w:cantSplit/>
          <w:trHeight w:val="571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ZONAS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DE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USO</w:t>
            </w:r>
          </w:p>
        </w:tc>
        <w:tc>
          <w:tcPr>
            <w:tcW w:w="12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USOS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ADMITIDOS</w:t>
            </w:r>
          </w:p>
        </w:tc>
        <w:tc>
          <w:tcPr>
            <w:tcW w:w="1304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40" w:rsidRPr="003E55C8" w:rsidRDefault="00256440" w:rsidP="00473C0D">
            <w:pPr>
              <w:pStyle w:val="Ttulo3"/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</w:pPr>
            <w:r w:rsidRPr="003E55C8">
              <w:rPr>
                <w:rFonts w:ascii="Times New Roman" w:hAnsi="Times New Roman" w:cs="Times New Roman"/>
                <w:bCs w:val="0"/>
                <w:color w:val="auto"/>
                <w:sz w:val="24"/>
                <w:szCs w:val="24"/>
              </w:rPr>
              <w:t>ÍNDICES URBANÍSTICOS</w:t>
            </w:r>
          </w:p>
        </w:tc>
      </w:tr>
      <w:tr w:rsidR="00256440" w:rsidRPr="00EF3CA6" w:rsidTr="00473C0D">
        <w:trPr>
          <w:cantSplit/>
          <w:trHeight w:val="60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ÍNDICE  DE APROVEITAMENTO</w:t>
            </w: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ÍNDICE DE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PERMEABILIDADE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pStyle w:val="Recuodecorpodetexto"/>
              <w:ind w:left="-107" w:right="-107"/>
              <w:jc w:val="center"/>
              <w:rPr>
                <w:b/>
                <w:sz w:val="16"/>
                <w:szCs w:val="16"/>
              </w:rPr>
            </w:pPr>
            <w:r w:rsidRPr="00EF3CA6">
              <w:rPr>
                <w:b/>
                <w:sz w:val="16"/>
                <w:szCs w:val="16"/>
              </w:rPr>
              <w:t>TAXA DE</w:t>
            </w:r>
          </w:p>
          <w:p w:rsidR="00256440" w:rsidRPr="00EF3CA6" w:rsidRDefault="00256440" w:rsidP="00473C0D">
            <w:pPr>
              <w:pStyle w:val="Recuodecorpodetexto"/>
              <w:ind w:left="-107" w:right="-107"/>
              <w:jc w:val="center"/>
              <w:rPr>
                <w:b/>
                <w:sz w:val="16"/>
                <w:szCs w:val="16"/>
              </w:rPr>
            </w:pPr>
            <w:r w:rsidRPr="00EF3CA6">
              <w:rPr>
                <w:b/>
                <w:sz w:val="16"/>
                <w:szCs w:val="16"/>
              </w:rPr>
              <w:t>OCUPAÇÃO</w:t>
            </w:r>
          </w:p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(%)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FRONTAL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LATERAL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AFASTAMENTO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POSTERIOR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GABARITO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MÁXIM0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(n</w:t>
            </w:r>
            <w:r w:rsidRPr="00EF3CA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 xml:space="preserve">° </w:t>
            </w: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pav.)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LOTE</w:t>
            </w:r>
          </w:p>
          <w:p w:rsidR="00256440" w:rsidRPr="00EF3CA6" w:rsidRDefault="00256440" w:rsidP="00473C0D">
            <w:pPr>
              <w:ind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MÍNIMO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</w:t>
            </w:r>
            <w:r w:rsidRPr="00EF3CA6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TESTADA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MÍNIMA</w:t>
            </w:r>
          </w:p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F3CA6">
              <w:rPr>
                <w:rFonts w:ascii="Times New Roman" w:hAnsi="Times New Roman" w:cs="Times New Roman"/>
                <w:b/>
                <w:sz w:val="16"/>
                <w:szCs w:val="16"/>
              </w:rPr>
              <w:t>(m)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826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F3CA6">
              <w:rPr>
                <w:rFonts w:ascii="Times New Roman" w:hAnsi="Times New Roman" w:cs="Times New Roman"/>
                <w:b/>
                <w:bCs/>
                <w:lang w:val="en-US"/>
              </w:rPr>
              <w:t>ZI1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3CA6">
              <w:rPr>
                <w:rFonts w:ascii="Times New Roman" w:hAnsi="Times New Roman" w:cs="Times New Roman"/>
                <w:lang w:val="en-US"/>
              </w:rPr>
              <w:t>I1, I2,  Z1, PS1, PS2, C1, C2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15%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5000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40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I3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60%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5000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40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F3CA6">
              <w:rPr>
                <w:rFonts w:ascii="Times New Roman" w:hAnsi="Times New Roman" w:cs="Times New Roman"/>
                <w:b/>
                <w:bCs/>
                <w:lang w:val="de-DE"/>
              </w:rPr>
              <w:t>ZI2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</w:rPr>
            </w:pPr>
            <w:r w:rsidRPr="00EF3CA6">
              <w:rPr>
                <w:rFonts w:ascii="Times New Roman" w:hAnsi="Times New Roman" w:cs="Times New Roman"/>
              </w:rPr>
              <w:t>I1, I2, I3, I4, PS1, PS2, C1, C2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15%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700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20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31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/>
                <w:bCs/>
                <w:lang w:val="de-DE"/>
              </w:rPr>
            </w:pPr>
            <w:r w:rsidRPr="00EF3CA6">
              <w:rPr>
                <w:rFonts w:ascii="Times New Roman" w:hAnsi="Times New Roman" w:cs="Times New Roman"/>
                <w:b/>
                <w:bCs/>
                <w:lang w:val="de-DE"/>
              </w:rPr>
              <w:t>ZI3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RU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60%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37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360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12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RM, 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F3CA6">
              <w:rPr>
                <w:rFonts w:ascii="Times New Roman" w:hAnsi="Times New Roman" w:cs="Times New Roman"/>
                <w:lang w:val="en-US"/>
              </w:rPr>
              <w:t>I1, I2, I3, I4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15%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EF3CA6">
              <w:rPr>
                <w:rFonts w:ascii="Times New Roman" w:hAnsi="Times New Roman" w:cs="Times New Roman"/>
                <w:lang w:val="fr-FR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EF3CA6">
              <w:rPr>
                <w:rFonts w:ascii="Times New Roman" w:hAnsi="Times New Roman" w:cs="Times New Roman"/>
                <w:lang w:val="fr-FR"/>
              </w:rPr>
              <w:t>1000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EF3CA6">
              <w:rPr>
                <w:rFonts w:ascii="Times New Roman" w:hAnsi="Times New Roman" w:cs="Times New Roman"/>
                <w:lang w:val="fr-FR"/>
              </w:rPr>
              <w:t>20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fr-FR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EF3CA6">
              <w:rPr>
                <w:rFonts w:ascii="Times New Roman" w:hAnsi="Times New Roman" w:cs="Times New Roman"/>
                <w:lang w:val="fr-FR"/>
              </w:rPr>
              <w:t>PS1, PS2, CM1, CM2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EF3CA6">
              <w:rPr>
                <w:rFonts w:ascii="Times New Roman" w:hAnsi="Times New Roman" w:cs="Times New Roman"/>
                <w:lang w:val="fr-FR"/>
              </w:rPr>
              <w:t>2,8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EF3CA6">
              <w:rPr>
                <w:rFonts w:ascii="Times New Roman" w:hAnsi="Times New Roman" w:cs="Times New Roman"/>
                <w:lang w:val="fr-FR"/>
              </w:rPr>
              <w:t>15%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EF3CA6">
              <w:rPr>
                <w:rFonts w:ascii="Times New Roman" w:hAnsi="Times New Roman" w:cs="Times New Roman"/>
                <w:lang w:val="fr-FR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450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S, R, ED, IT, R, C2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450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RC1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10%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360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12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15%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50%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3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450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15</w:t>
            </w:r>
          </w:p>
        </w:tc>
      </w:tr>
      <w:tr w:rsidR="00256440" w:rsidRPr="00EF3CA6" w:rsidTr="00473C0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bCs/>
                <w:lang w:val="de-DE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C3, C4, C5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2,1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70%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 xml:space="preserve">Ver art. 37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spacing w:after="60"/>
              <w:ind w:left="-107" w:right="-107"/>
              <w:jc w:val="center"/>
              <w:rPr>
                <w:rFonts w:ascii="Times New Roman" w:hAnsi="Times New Roman" w:cs="Times New Roman"/>
                <w:lang w:val="de-DE"/>
              </w:rPr>
            </w:pPr>
            <w:r w:rsidRPr="00EF3CA6">
              <w:rPr>
                <w:rFonts w:ascii="Times New Roman" w:hAnsi="Times New Roman" w:cs="Times New Roman"/>
                <w:lang w:val="de-DE"/>
              </w:rPr>
              <w:t>Ver art. 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/>
              <w:jc w:val="center"/>
              <w:rPr>
                <w:rFonts w:ascii="Times New Roman" w:hAnsi="Times New Roman" w:cs="Times New Roman"/>
              </w:rPr>
            </w:pPr>
            <w:r w:rsidRPr="00EF3C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</w:rPr>
            </w:pPr>
            <w:r w:rsidRPr="00EF3CA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56440" w:rsidRPr="00EF3CA6" w:rsidRDefault="00256440" w:rsidP="00473C0D">
            <w:pPr>
              <w:ind w:left="-107" w:right="-107"/>
              <w:jc w:val="center"/>
              <w:rPr>
                <w:rFonts w:ascii="Times New Roman" w:hAnsi="Times New Roman" w:cs="Times New Roman"/>
              </w:rPr>
            </w:pPr>
            <w:r w:rsidRPr="00EF3CA6">
              <w:rPr>
                <w:rFonts w:ascii="Times New Roman" w:hAnsi="Times New Roman" w:cs="Times New Roman"/>
              </w:rPr>
              <w:t>25</w:t>
            </w:r>
          </w:p>
        </w:tc>
      </w:tr>
    </w:tbl>
    <w:p w:rsidR="00256440" w:rsidRPr="00EF3CA6" w:rsidRDefault="00256440" w:rsidP="00256440">
      <w:pPr>
        <w:rPr>
          <w:rFonts w:ascii="Times New Roman" w:hAnsi="Times New Roman" w:cs="Times New Roman"/>
          <w:sz w:val="18"/>
          <w:szCs w:val="18"/>
        </w:rPr>
      </w:pPr>
    </w:p>
    <w:p w:rsidR="00256440" w:rsidRPr="00EF3CA6" w:rsidRDefault="00256440" w:rsidP="00256440">
      <w:pPr>
        <w:ind w:right="-31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440" w:rsidRPr="00EF3CA6" w:rsidRDefault="00256440">
      <w:pPr>
        <w:ind w:right="-96"/>
        <w:rPr>
          <w:rFonts w:ascii="Times New Roman" w:hAnsi="Times New Roman" w:cs="Times New Roman"/>
        </w:rPr>
      </w:pPr>
    </w:p>
    <w:sectPr w:rsidR="00256440" w:rsidRPr="00EF3CA6" w:rsidSect="00141661">
      <w:headerReference w:type="default" r:id="rId6"/>
      <w:footerReference w:type="default" r:id="rId7"/>
      <w:pgSz w:w="11907" w:h="16840" w:code="9"/>
      <w:pgMar w:top="3119" w:right="1559" w:bottom="567" w:left="1797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10E" w:rsidRDefault="0061310E" w:rsidP="00B02ADA">
      <w:r>
        <w:separator/>
      </w:r>
    </w:p>
  </w:endnote>
  <w:endnote w:type="continuationSeparator" w:id="1">
    <w:p w:rsidR="0061310E" w:rsidRDefault="0061310E" w:rsidP="00B0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1310E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10E" w:rsidRDefault="0061310E" w:rsidP="00B02ADA">
      <w:r>
        <w:separator/>
      </w:r>
    </w:p>
  </w:footnote>
  <w:footnote w:type="continuationSeparator" w:id="1">
    <w:p w:rsidR="0061310E" w:rsidRDefault="0061310E" w:rsidP="00B0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61310E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41661"/>
    <w:rsid w:val="001915A3"/>
    <w:rsid w:val="00217F62"/>
    <w:rsid w:val="00256440"/>
    <w:rsid w:val="003E55C8"/>
    <w:rsid w:val="0061310E"/>
    <w:rsid w:val="00785BFD"/>
    <w:rsid w:val="00900115"/>
    <w:rsid w:val="009A1309"/>
    <w:rsid w:val="00A906D8"/>
    <w:rsid w:val="00AB5A74"/>
    <w:rsid w:val="00B02ADA"/>
    <w:rsid w:val="00EF3CA6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rsid w:val="00256440"/>
    <w:pPr>
      <w:autoSpaceDE w:val="0"/>
      <w:autoSpaceDN w:val="0"/>
      <w:spacing w:after="60"/>
      <w:jc w:val="both"/>
    </w:pPr>
    <w:rPr>
      <w:rFonts w:ascii="Arial" w:eastAsia="Times New Roman" w:hAnsi="Arial" w:cs="Arial"/>
      <w:noProof/>
      <w:sz w:val="24"/>
      <w:szCs w:val="24"/>
      <w:lang w:val="en-US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1108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2016-07-18T14:18:00Z</cp:lastPrinted>
  <dcterms:created xsi:type="dcterms:W3CDTF">2016-07-18T14:18:00Z</dcterms:created>
  <dcterms:modified xsi:type="dcterms:W3CDTF">2016-07-18T14:18:00Z</dcterms:modified>
</cp:coreProperties>
</file>