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42" w:rsidRPr="00996C32" w:rsidRDefault="00803342" w:rsidP="00803342">
      <w:pPr>
        <w:pStyle w:val="Ttulo8"/>
        <w:rPr>
          <w:rFonts w:ascii="Bookman Old Style" w:hAnsi="Bookman Old Style" w:cs="Arial"/>
          <w:i/>
        </w:rPr>
      </w:pPr>
      <w:r w:rsidRPr="00996C32">
        <w:rPr>
          <w:rFonts w:ascii="Bookman Old Style" w:hAnsi="Bookman Old Style" w:cs="Arial"/>
        </w:rPr>
        <w:t>MENSAGEM LEGISLATIVA Nº. 0</w:t>
      </w:r>
      <w:r>
        <w:rPr>
          <w:rFonts w:ascii="Bookman Old Style" w:hAnsi="Bookman Old Style" w:cs="Arial"/>
        </w:rPr>
        <w:t>29</w:t>
      </w:r>
      <w:r w:rsidRPr="00996C32">
        <w:rPr>
          <w:rFonts w:ascii="Bookman Old Style" w:hAnsi="Bookman Old Style" w:cs="Arial"/>
        </w:rPr>
        <w:t xml:space="preserve">, DE </w:t>
      </w:r>
      <w:r>
        <w:rPr>
          <w:rFonts w:ascii="Bookman Old Style" w:hAnsi="Bookman Old Style" w:cs="Arial"/>
        </w:rPr>
        <w:t>2 DE JUNHO DE 2015</w:t>
      </w:r>
      <w:r w:rsidRPr="00996C32">
        <w:rPr>
          <w:rFonts w:ascii="Bookman Old Style" w:hAnsi="Bookman Old Style" w:cs="Arial"/>
        </w:rPr>
        <w:t>.</w:t>
      </w:r>
    </w:p>
    <w:p w:rsidR="00803342" w:rsidRPr="00996C32" w:rsidRDefault="00803342" w:rsidP="00803342">
      <w:pPr>
        <w:spacing w:line="360" w:lineRule="auto"/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803342" w:rsidRPr="00996C32" w:rsidRDefault="00803342" w:rsidP="00803342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  <w:r w:rsidRPr="00996C32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803342" w:rsidRPr="00996C32" w:rsidRDefault="00803342" w:rsidP="00803342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996C32">
        <w:rPr>
          <w:rFonts w:ascii="Bookman Old Style" w:hAnsi="Bookman Old Style" w:cs="Arial"/>
          <w:b/>
          <w:i/>
          <w:sz w:val="24"/>
          <w:szCs w:val="24"/>
        </w:rPr>
        <w:t xml:space="preserve">Vereador </w:t>
      </w:r>
      <w:r>
        <w:rPr>
          <w:rFonts w:ascii="Bookman Old Style" w:hAnsi="Bookman Old Style" w:cs="Arial"/>
          <w:b/>
          <w:i/>
          <w:sz w:val="24"/>
          <w:szCs w:val="24"/>
        </w:rPr>
        <w:t>DIONARDO MENDES DA CONCEIÇÃO</w:t>
      </w:r>
    </w:p>
    <w:p w:rsidR="00803342" w:rsidRPr="00996C32" w:rsidRDefault="00803342" w:rsidP="00803342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996C32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803342" w:rsidRPr="00996C32" w:rsidRDefault="00803342" w:rsidP="00803342">
      <w:pPr>
        <w:jc w:val="both"/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996C32">
        <w:rPr>
          <w:rFonts w:ascii="Bookman Old Style" w:hAnsi="Bookman Old Style" w:cs="Arial"/>
          <w:b/>
          <w:i/>
          <w:sz w:val="24"/>
          <w:szCs w:val="24"/>
        </w:rPr>
        <w:t>Exmo. Srs. Vereadores da Câmara Municipal de Campo Novo do Parecis</w:t>
      </w:r>
      <w:r w:rsidRPr="00996C32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803342" w:rsidRPr="00996C32" w:rsidRDefault="00803342" w:rsidP="00803342">
      <w:pPr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803342" w:rsidRPr="00996C32" w:rsidRDefault="00803342" w:rsidP="00803342">
      <w:pPr>
        <w:spacing w:before="120" w:after="120"/>
        <w:ind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996C32"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Projeto </w:t>
      </w:r>
      <w:r w:rsidRPr="00E507A7">
        <w:rPr>
          <w:rFonts w:ascii="Bookman Old Style" w:hAnsi="Bookman Old Style" w:cs="Arial"/>
          <w:b/>
          <w:color w:val="000000"/>
          <w:sz w:val="24"/>
          <w:szCs w:val="24"/>
        </w:rPr>
        <w:t>de Lei nº 026/2015</w:t>
      </w:r>
      <w:r w:rsidRPr="00996C32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E507A7">
        <w:rPr>
          <w:rFonts w:ascii="Bookman Old Style" w:hAnsi="Bookman Old Style" w:cs="Arial"/>
          <w:color w:val="000000"/>
          <w:sz w:val="24"/>
          <w:szCs w:val="24"/>
        </w:rPr>
        <w:t>que</w:t>
      </w:r>
      <w:r w:rsidRPr="00996C32">
        <w:rPr>
          <w:rFonts w:ascii="Bookman Old Style" w:hAnsi="Bookman Old Style" w:cs="Arial"/>
          <w:b/>
          <w:color w:val="000000"/>
          <w:sz w:val="24"/>
          <w:szCs w:val="24"/>
        </w:rPr>
        <w:t xml:space="preserve"> altera a Lei nº 853/2001 que dispõe sobre revisão salarial aos servidores municipais de Campo Novo do Parecis,</w:t>
      </w:r>
      <w:r w:rsidRPr="00996C32">
        <w:rPr>
          <w:rFonts w:ascii="Bookman Old Style" w:hAnsi="Bookman Old Style" w:cs="Arial"/>
          <w:color w:val="000000"/>
          <w:sz w:val="24"/>
          <w:szCs w:val="24"/>
        </w:rPr>
        <w:t xml:space="preserve"> com o seguinte pronunciamento.</w:t>
      </w:r>
    </w:p>
    <w:p w:rsidR="00803342" w:rsidRDefault="00803342" w:rsidP="00803342">
      <w:pPr>
        <w:spacing w:before="120" w:after="120"/>
        <w:jc w:val="both"/>
        <w:rPr>
          <w:rFonts w:ascii="Bookman Old Style" w:hAnsi="Bookman Old Style" w:cs="Arial"/>
          <w:sz w:val="24"/>
          <w:szCs w:val="24"/>
        </w:rPr>
      </w:pPr>
      <w:r w:rsidRPr="00996C32">
        <w:rPr>
          <w:rFonts w:ascii="Bookman Old Style" w:hAnsi="Bookman Old Style" w:cs="Arial"/>
          <w:bCs/>
          <w:iCs/>
          <w:sz w:val="24"/>
          <w:szCs w:val="24"/>
        </w:rPr>
        <w:tab/>
      </w:r>
      <w:r w:rsidRPr="00996C32">
        <w:rPr>
          <w:rFonts w:ascii="Bookman Old Style" w:hAnsi="Bookman Old Style" w:cs="Arial"/>
          <w:bCs/>
          <w:iCs/>
          <w:sz w:val="24"/>
          <w:szCs w:val="24"/>
        </w:rPr>
        <w:tab/>
      </w:r>
      <w:r w:rsidRPr="00996C32">
        <w:rPr>
          <w:rFonts w:ascii="Bookman Old Style" w:hAnsi="Bookman Old Style" w:cs="Arial"/>
          <w:sz w:val="24"/>
          <w:szCs w:val="24"/>
        </w:rPr>
        <w:t xml:space="preserve">O projeto de lei em pauta </w:t>
      </w:r>
      <w:r>
        <w:rPr>
          <w:rFonts w:ascii="Bookman Old Style" w:hAnsi="Bookman Old Style" w:cs="Arial"/>
          <w:sz w:val="24"/>
          <w:szCs w:val="24"/>
        </w:rPr>
        <w:t>tem por objeto a</w:t>
      </w:r>
      <w:r w:rsidRPr="00996C32">
        <w:rPr>
          <w:rFonts w:ascii="Bookman Old Style" w:hAnsi="Bookman Old Style" w:cs="Arial"/>
          <w:sz w:val="24"/>
          <w:szCs w:val="24"/>
        </w:rPr>
        <w:t xml:space="preserve"> mudança da data base para </w:t>
      </w:r>
      <w:r>
        <w:rPr>
          <w:rFonts w:ascii="Bookman Old Style" w:hAnsi="Bookman Old Style" w:cs="Arial"/>
          <w:sz w:val="24"/>
          <w:szCs w:val="24"/>
        </w:rPr>
        <w:t>o</w:t>
      </w:r>
      <w:r w:rsidRPr="00996C32">
        <w:rPr>
          <w:rFonts w:ascii="Bookman Old Style" w:hAnsi="Bookman Old Style" w:cs="Arial"/>
          <w:sz w:val="24"/>
          <w:szCs w:val="24"/>
        </w:rPr>
        <w:t xml:space="preserve"> reajuste salarial dos servidores públicos municipais,</w:t>
      </w:r>
      <w:r>
        <w:rPr>
          <w:rFonts w:ascii="Bookman Old Style" w:hAnsi="Bookman Old Style" w:cs="Arial"/>
          <w:sz w:val="24"/>
          <w:szCs w:val="24"/>
        </w:rPr>
        <w:t xml:space="preserve"> atualmente fixado em janeiro de cada exercício. A proposta que se insere pauta em efetuar a revisão salarial dos servidores no mês de dezembro, utilizando-se o interregno referente ao período de dezembro de 2014 a novembro de 2015.</w:t>
      </w:r>
      <w:r w:rsidRPr="00996C32">
        <w:rPr>
          <w:rFonts w:ascii="Bookman Old Style" w:hAnsi="Bookman Old Style" w:cs="Arial"/>
          <w:sz w:val="24"/>
          <w:szCs w:val="24"/>
        </w:rPr>
        <w:tab/>
      </w:r>
    </w:p>
    <w:p w:rsidR="00803342" w:rsidRPr="00996C32" w:rsidRDefault="00803342" w:rsidP="00803342">
      <w:pPr>
        <w:spacing w:before="120" w:after="12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Esta mudança deve ser considerada tendo em vista o montante muito alto de servidores que usufruem do gozo de férias no mês de janeiro e estas serem pagas no início do mês em comento, gerando uma impossibilidade administrativa em se calcular a retenção real do FUNSEM fazendo com que o servidor deixe de contribuir pelo salário reajustado no mês de janeiro, e sim, tendo que fazê-lo no mês subseqüente (fevereiro), levando o referido Fundo a não arrecadar na retenção do salário atualizado.</w:t>
      </w:r>
    </w:p>
    <w:p w:rsidR="00803342" w:rsidRDefault="00803342" w:rsidP="00803342">
      <w:pPr>
        <w:spacing w:before="120" w:after="120"/>
        <w:jc w:val="both"/>
        <w:rPr>
          <w:rFonts w:ascii="Bookman Old Style" w:hAnsi="Bookman Old Style" w:cs="Arial"/>
          <w:sz w:val="24"/>
          <w:szCs w:val="24"/>
        </w:rPr>
      </w:pPr>
      <w:r w:rsidRPr="00996C32">
        <w:rPr>
          <w:rFonts w:ascii="Bookman Old Style" w:hAnsi="Bookman Old Style" w:cs="Arial"/>
          <w:sz w:val="24"/>
          <w:szCs w:val="24"/>
        </w:rPr>
        <w:tab/>
      </w:r>
      <w:r w:rsidRPr="00996C32">
        <w:rPr>
          <w:rFonts w:ascii="Bookman Old Style" w:hAnsi="Bookman Old Style" w:cs="Arial"/>
          <w:sz w:val="24"/>
          <w:szCs w:val="24"/>
        </w:rPr>
        <w:tab/>
        <w:t xml:space="preserve">Desta feita, os percentuais a serem equiparados em </w:t>
      </w:r>
      <w:r w:rsidRPr="00996C32">
        <w:rPr>
          <w:rFonts w:ascii="Bookman Old Style" w:hAnsi="Bookman Old Style" w:cs="Arial"/>
          <w:b/>
          <w:sz w:val="24"/>
          <w:szCs w:val="24"/>
        </w:rPr>
        <w:t>dezembro</w:t>
      </w:r>
      <w:r w:rsidRPr="00996C32">
        <w:rPr>
          <w:rFonts w:ascii="Bookman Old Style" w:hAnsi="Bookman Old Style" w:cs="Arial"/>
          <w:b/>
          <w:i/>
          <w:sz w:val="24"/>
          <w:szCs w:val="24"/>
        </w:rPr>
        <w:t xml:space="preserve"> de 2015</w:t>
      </w:r>
      <w:r w:rsidRPr="00996C32">
        <w:rPr>
          <w:rFonts w:ascii="Bookman Old Style" w:hAnsi="Bookman Old Style" w:cs="Arial"/>
          <w:sz w:val="24"/>
          <w:szCs w:val="24"/>
        </w:rPr>
        <w:t xml:space="preserve"> serão aqueles apurados no período compreendido entre </w:t>
      </w:r>
      <w:r w:rsidRPr="00996C32">
        <w:rPr>
          <w:rFonts w:ascii="Bookman Old Style" w:hAnsi="Bookman Old Style" w:cs="Arial"/>
          <w:b/>
          <w:sz w:val="24"/>
          <w:szCs w:val="24"/>
        </w:rPr>
        <w:t>dezembro de 2014 a novembro de 2015</w:t>
      </w:r>
      <w:r w:rsidRPr="00996C32">
        <w:rPr>
          <w:rFonts w:ascii="Bookman Old Style" w:hAnsi="Bookman Old Style" w:cs="Arial"/>
          <w:sz w:val="24"/>
          <w:szCs w:val="24"/>
        </w:rPr>
        <w:t>, havendo desta forma a equidade nos vencimentos quanto às correções inflacionárias.</w:t>
      </w:r>
    </w:p>
    <w:p w:rsidR="00803342" w:rsidRDefault="00803342" w:rsidP="00803342">
      <w:pPr>
        <w:spacing w:before="120" w:after="120"/>
        <w:jc w:val="both"/>
        <w:rPr>
          <w:rFonts w:ascii="Bookman Old Style" w:hAnsi="Bookman Old Style" w:cs="Arial"/>
          <w:sz w:val="24"/>
          <w:szCs w:val="24"/>
        </w:rPr>
      </w:pPr>
      <w:r w:rsidRPr="00996C32">
        <w:rPr>
          <w:rFonts w:ascii="Bookman Old Style" w:hAnsi="Bookman Old Style" w:cs="Arial"/>
          <w:sz w:val="24"/>
          <w:szCs w:val="24"/>
        </w:rPr>
        <w:tab/>
      </w:r>
      <w:r w:rsidRPr="00996C32">
        <w:rPr>
          <w:rFonts w:ascii="Bookman Old Style" w:hAnsi="Bookman Old Style" w:cs="Arial"/>
          <w:sz w:val="24"/>
          <w:szCs w:val="24"/>
        </w:rPr>
        <w:tab/>
        <w:t>Salientamos que administrativamente esta mudança na data base não trará prejuízos aos cofres públicos, nem tão pouco acarreta</w:t>
      </w:r>
      <w:r>
        <w:rPr>
          <w:rFonts w:ascii="Bookman Old Style" w:hAnsi="Bookman Old Style" w:cs="Arial"/>
          <w:sz w:val="24"/>
          <w:szCs w:val="24"/>
        </w:rPr>
        <w:t>rá aumento de despesas públicas.</w:t>
      </w:r>
    </w:p>
    <w:p w:rsidR="00803342" w:rsidRDefault="00803342" w:rsidP="00803342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817860">
        <w:rPr>
          <w:rFonts w:ascii="Bookman Old Style" w:hAnsi="Bookman Old Style" w:cs="Arial"/>
          <w:b w:val="0"/>
          <w:i w:val="0"/>
          <w:color w:val="000000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803342" w:rsidRPr="00817860" w:rsidRDefault="00803342" w:rsidP="00803342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</w:p>
    <w:p w:rsidR="00803342" w:rsidRPr="00534189" w:rsidRDefault="00803342" w:rsidP="00803342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 w:rsidRPr="00534189">
        <w:rPr>
          <w:rFonts w:ascii="Bookman Old Style" w:hAnsi="Bookman Old Style" w:cs="Arial"/>
          <w:sz w:val="24"/>
          <w:szCs w:val="24"/>
        </w:rPr>
        <w:tab/>
        <w:t>Com apreço,</w:t>
      </w:r>
    </w:p>
    <w:p w:rsidR="00803342" w:rsidRPr="00534189" w:rsidRDefault="00803342" w:rsidP="00803342">
      <w:pPr>
        <w:pStyle w:val="Recuodecorpodetexto3"/>
        <w:rPr>
          <w:rFonts w:ascii="Bookman Old Style" w:hAnsi="Bookman Old Style"/>
          <w:szCs w:val="24"/>
        </w:rPr>
      </w:pPr>
    </w:p>
    <w:p w:rsidR="00803342" w:rsidRPr="00996C32" w:rsidRDefault="00803342" w:rsidP="00803342">
      <w:pPr>
        <w:spacing w:before="120" w:after="120"/>
        <w:jc w:val="both"/>
        <w:rPr>
          <w:rFonts w:ascii="Bookman Old Style" w:hAnsi="Bookman Old Style" w:cs="Arial"/>
          <w:b/>
          <w:sz w:val="24"/>
          <w:szCs w:val="24"/>
        </w:rPr>
      </w:pPr>
      <w:r w:rsidRPr="00996C32">
        <w:rPr>
          <w:rFonts w:ascii="Bookman Old Style" w:hAnsi="Bookman Old Style" w:cs="Arial"/>
          <w:sz w:val="24"/>
          <w:szCs w:val="24"/>
        </w:rPr>
        <w:t xml:space="preserve"> </w:t>
      </w:r>
    </w:p>
    <w:p w:rsidR="00803342" w:rsidRDefault="00803342" w:rsidP="00803342">
      <w:pPr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803342" w:rsidRDefault="00803342" w:rsidP="00803342">
      <w:pPr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803342" w:rsidRDefault="00803342" w:rsidP="00803342">
      <w:pPr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803342" w:rsidRPr="00825169" w:rsidRDefault="00803342" w:rsidP="00803342">
      <w:pPr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lastRenderedPageBreak/>
        <w:t xml:space="preserve">PROJETO DE </w:t>
      </w:r>
      <w:r w:rsidRPr="00825169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 xml:space="preserve">LEI Nº. </w:t>
      </w:r>
      <w:r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>026</w:t>
      </w:r>
      <w:r w:rsidRPr="00825169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>/201</w:t>
      </w:r>
      <w:r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>5</w:t>
      </w:r>
      <w:r w:rsidRPr="00825169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 xml:space="preserve"> </w:t>
      </w:r>
      <w:r w:rsidRPr="00825169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ab/>
        <w:t xml:space="preserve">     </w:t>
      </w:r>
      <w:r w:rsidRPr="00825169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ab/>
      </w:r>
      <w:r w:rsidRPr="00825169"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ab/>
        <w:t xml:space="preserve">    </w:t>
      </w:r>
      <w:r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  <w:t xml:space="preserve">    2 de junho de 2015.</w:t>
      </w:r>
    </w:p>
    <w:p w:rsidR="00803342" w:rsidRPr="00E626B4" w:rsidRDefault="00803342" w:rsidP="00803342">
      <w:pPr>
        <w:ind w:left="720" w:hanging="720"/>
        <w:jc w:val="right"/>
        <w:rPr>
          <w:rFonts w:ascii="Bookman Old Style" w:hAnsi="Bookman Old Style" w:cs="Arial"/>
          <w:i/>
          <w:sz w:val="18"/>
          <w:szCs w:val="18"/>
        </w:rPr>
      </w:pPr>
      <w:r w:rsidRPr="00E626B4">
        <w:rPr>
          <w:rFonts w:ascii="Bookman Old Style" w:hAnsi="Bookman Old Style" w:cs="Arial"/>
          <w:i/>
          <w:sz w:val="18"/>
          <w:szCs w:val="18"/>
        </w:rPr>
        <w:t>Autoria: Poder Executivo Municipal</w:t>
      </w:r>
    </w:p>
    <w:p w:rsidR="00803342" w:rsidRPr="00825169" w:rsidRDefault="00803342" w:rsidP="00803342">
      <w:pPr>
        <w:ind w:left="720" w:hanging="720"/>
        <w:jc w:val="right"/>
        <w:rPr>
          <w:rFonts w:ascii="Bookman Old Style" w:hAnsi="Bookman Old Style" w:cs="Arial"/>
          <w:i/>
          <w:sz w:val="24"/>
          <w:szCs w:val="24"/>
        </w:rPr>
      </w:pPr>
    </w:p>
    <w:p w:rsidR="00803342" w:rsidRPr="00825169" w:rsidRDefault="00803342" w:rsidP="00803342">
      <w:pPr>
        <w:pStyle w:val="Recuodecorpodetexto"/>
        <w:tabs>
          <w:tab w:val="clear" w:pos="1560"/>
        </w:tabs>
        <w:ind w:left="1440" w:firstLine="0"/>
        <w:rPr>
          <w:rFonts w:ascii="Bookman Old Style" w:hAnsi="Bookman Old Style"/>
          <w:i w:val="0"/>
          <w:szCs w:val="24"/>
        </w:rPr>
      </w:pPr>
      <w:r w:rsidRPr="00F31CA0">
        <w:rPr>
          <w:rFonts w:ascii="Bookman Old Style" w:hAnsi="Bookman Old Style"/>
          <w:i w:val="0"/>
          <w:szCs w:val="24"/>
        </w:rPr>
        <w:t>ALTERA DISPOSITIVO NA LEI Nº 853/2001 QUE DISPÕE SOBRE REVISÃO SALARIAL AOS SERVIDORES MUNICIPAIS DE CAMPO NOVO DO PARECIS.</w:t>
      </w:r>
    </w:p>
    <w:p w:rsidR="00803342" w:rsidRPr="00825169" w:rsidRDefault="00803342" w:rsidP="00803342">
      <w:pPr>
        <w:tabs>
          <w:tab w:val="left" w:pos="1305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803342" w:rsidRPr="00825169" w:rsidRDefault="00803342" w:rsidP="00803342">
      <w:pPr>
        <w:jc w:val="both"/>
        <w:rPr>
          <w:rFonts w:ascii="Bookman Old Style" w:hAnsi="Bookman Old Style" w:cs="Arial"/>
          <w:sz w:val="24"/>
          <w:szCs w:val="24"/>
        </w:rPr>
      </w:pPr>
      <w:r w:rsidRPr="00825169">
        <w:rPr>
          <w:rFonts w:ascii="Bookman Old Style" w:hAnsi="Bookman Old Style"/>
          <w:b/>
          <w:sz w:val="24"/>
          <w:szCs w:val="24"/>
        </w:rPr>
        <w:tab/>
      </w:r>
      <w:r w:rsidRPr="00825169">
        <w:rPr>
          <w:rFonts w:ascii="Bookman Old Style" w:hAnsi="Bookman Old Style"/>
          <w:b/>
          <w:sz w:val="24"/>
          <w:szCs w:val="24"/>
        </w:rPr>
        <w:tab/>
      </w:r>
      <w:r w:rsidRPr="00825169">
        <w:rPr>
          <w:rFonts w:ascii="Bookman Old Style" w:eastAsia="Arial" w:hAnsi="Bookman Old Style" w:cs="Arial"/>
          <w:b/>
          <w:i/>
          <w:sz w:val="24"/>
          <w:szCs w:val="24"/>
        </w:rPr>
        <w:t>MAURO VALTER BERFT,</w:t>
      </w:r>
      <w:r w:rsidRPr="00825169">
        <w:rPr>
          <w:rFonts w:ascii="Bookman Old Style" w:eastAsia="Arial" w:hAnsi="Bookman Old Style" w:cs="Arial"/>
          <w:sz w:val="24"/>
          <w:szCs w:val="24"/>
        </w:rPr>
        <w:t xml:space="preserve"> Prefeito Municipal de Campo Novo do Parecis, Estado de Mato Grosso, faz saber que a Câmara Municipal aprovou e eu sanciono a seguinte Lei:</w:t>
      </w:r>
    </w:p>
    <w:p w:rsidR="00803342" w:rsidRPr="00825169" w:rsidRDefault="00803342" w:rsidP="00803342">
      <w:pPr>
        <w:ind w:left="720" w:firstLine="72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803342" w:rsidRPr="00825169" w:rsidRDefault="00803342" w:rsidP="00803342">
      <w:pPr>
        <w:jc w:val="both"/>
        <w:rPr>
          <w:rFonts w:ascii="Bookman Old Style" w:hAnsi="Bookman Old Style"/>
          <w:sz w:val="24"/>
          <w:szCs w:val="24"/>
        </w:rPr>
      </w:pPr>
      <w:r w:rsidRPr="00825169">
        <w:rPr>
          <w:rFonts w:ascii="Bookman Old Style" w:hAnsi="Bookman Old Style"/>
          <w:b/>
          <w:i/>
          <w:sz w:val="24"/>
          <w:szCs w:val="24"/>
        </w:rPr>
        <w:tab/>
      </w:r>
      <w:r w:rsidRPr="00825169">
        <w:rPr>
          <w:rFonts w:ascii="Bookman Old Style" w:hAnsi="Bookman Old Style"/>
          <w:b/>
          <w:i/>
          <w:sz w:val="24"/>
          <w:szCs w:val="24"/>
        </w:rPr>
        <w:tab/>
      </w:r>
      <w:r w:rsidRPr="00825169">
        <w:rPr>
          <w:rFonts w:ascii="Bookman Old Style" w:hAnsi="Bookman Old Style"/>
          <w:b/>
          <w:sz w:val="24"/>
          <w:szCs w:val="24"/>
        </w:rPr>
        <w:t>Art. 1º</w:t>
      </w:r>
      <w:r w:rsidRPr="00825169">
        <w:rPr>
          <w:rFonts w:ascii="Bookman Old Style" w:hAnsi="Bookman Old Style"/>
          <w:sz w:val="24"/>
          <w:szCs w:val="24"/>
        </w:rPr>
        <w:t>. A Lei Municipal nº 853, de 28 de dezembro de 2001, passa a vigorar com a seguinte redação:</w:t>
      </w:r>
    </w:p>
    <w:p w:rsidR="00803342" w:rsidRPr="00825169" w:rsidRDefault="00803342" w:rsidP="00803342">
      <w:pPr>
        <w:jc w:val="both"/>
        <w:rPr>
          <w:rFonts w:ascii="Bookman Old Style" w:hAnsi="Bookman Old Style"/>
          <w:sz w:val="24"/>
          <w:szCs w:val="24"/>
        </w:rPr>
      </w:pPr>
    </w:p>
    <w:p w:rsidR="00803342" w:rsidRPr="00825169" w:rsidRDefault="00803342" w:rsidP="00803342">
      <w:pPr>
        <w:jc w:val="both"/>
        <w:rPr>
          <w:rFonts w:ascii="Bookman Old Style" w:hAnsi="Bookman Old Style"/>
          <w:bCs/>
          <w:i/>
          <w:sz w:val="24"/>
          <w:szCs w:val="24"/>
        </w:rPr>
      </w:pPr>
      <w:r w:rsidRPr="00825169">
        <w:rPr>
          <w:rFonts w:ascii="Bookman Old Style" w:hAnsi="Bookman Old Style"/>
          <w:sz w:val="24"/>
          <w:szCs w:val="24"/>
        </w:rPr>
        <w:tab/>
      </w:r>
      <w:r w:rsidRPr="00825169">
        <w:rPr>
          <w:rFonts w:ascii="Bookman Old Style" w:hAnsi="Bookman Old Style"/>
          <w:sz w:val="24"/>
          <w:szCs w:val="24"/>
        </w:rPr>
        <w:tab/>
      </w:r>
      <w:r w:rsidRPr="00825169">
        <w:rPr>
          <w:rFonts w:ascii="Bookman Old Style" w:hAnsi="Bookman Old Style"/>
          <w:i/>
          <w:sz w:val="24"/>
          <w:szCs w:val="24"/>
        </w:rPr>
        <w:t>“</w:t>
      </w:r>
      <w:r w:rsidRPr="00825169">
        <w:rPr>
          <w:rFonts w:ascii="Bookman Old Style" w:hAnsi="Bookman Old Style"/>
          <w:bCs/>
          <w:i/>
          <w:sz w:val="24"/>
          <w:szCs w:val="24"/>
        </w:rPr>
        <w:t xml:space="preserve">Art. 2º. Institui-se o mês de </w:t>
      </w:r>
      <w:r>
        <w:rPr>
          <w:rFonts w:ascii="Bookman Old Style" w:hAnsi="Bookman Old Style"/>
          <w:bCs/>
          <w:i/>
          <w:sz w:val="24"/>
          <w:szCs w:val="24"/>
        </w:rPr>
        <w:t>dezembro</w:t>
      </w:r>
      <w:r w:rsidRPr="00122E42">
        <w:rPr>
          <w:rFonts w:ascii="Bookman Old Style" w:hAnsi="Bookman Old Style"/>
          <w:bCs/>
          <w:i/>
          <w:sz w:val="24"/>
          <w:szCs w:val="24"/>
        </w:rPr>
        <w:t xml:space="preserve"> como data base</w:t>
      </w:r>
      <w:r w:rsidRPr="00825169">
        <w:rPr>
          <w:rFonts w:ascii="Bookman Old Style" w:hAnsi="Bookman Old Style"/>
          <w:bCs/>
          <w:i/>
          <w:sz w:val="24"/>
          <w:szCs w:val="24"/>
        </w:rPr>
        <w:t xml:space="preserve"> para revisão salarial dos servidores públicos do Município de Campo Novo do Parecis, tendo como indexador a média aritmética dos últimos 12 (doze) meses</w:t>
      </w:r>
      <w:r>
        <w:rPr>
          <w:rFonts w:ascii="Bookman Old Style" w:hAnsi="Bookman Old Style"/>
          <w:bCs/>
          <w:i/>
          <w:sz w:val="24"/>
          <w:szCs w:val="24"/>
        </w:rPr>
        <w:t xml:space="preserve">, </w:t>
      </w:r>
      <w:r w:rsidRPr="00825169">
        <w:rPr>
          <w:rFonts w:ascii="Bookman Old Style" w:hAnsi="Bookman Old Style"/>
          <w:bCs/>
          <w:i/>
          <w:sz w:val="24"/>
          <w:szCs w:val="24"/>
        </w:rPr>
        <w:t>apurados nos seguintes índices financeiros oficiais:</w:t>
      </w:r>
    </w:p>
    <w:p w:rsidR="00803342" w:rsidRPr="00007BE6" w:rsidRDefault="00803342" w:rsidP="00803342">
      <w:pPr>
        <w:pStyle w:val="Corpodetexto2"/>
        <w:rPr>
          <w:rFonts w:ascii="Bookman Old Style" w:hAnsi="Bookman Old Style"/>
          <w:iCs w:val="0"/>
          <w:sz w:val="24"/>
        </w:rPr>
      </w:pPr>
      <w:r w:rsidRPr="00825169">
        <w:rPr>
          <w:rFonts w:ascii="Bookman Old Style" w:hAnsi="Bookman Old Style"/>
          <w:iCs w:val="0"/>
          <w:sz w:val="24"/>
        </w:rPr>
        <w:tab/>
      </w:r>
      <w:r w:rsidRPr="00825169">
        <w:rPr>
          <w:rFonts w:ascii="Bookman Old Style" w:hAnsi="Bookman Old Style"/>
          <w:iCs w:val="0"/>
          <w:sz w:val="24"/>
        </w:rPr>
        <w:tab/>
      </w:r>
      <w:r w:rsidRPr="00007BE6">
        <w:rPr>
          <w:rFonts w:ascii="Bookman Old Style" w:hAnsi="Bookman Old Style"/>
          <w:iCs w:val="0"/>
          <w:sz w:val="24"/>
        </w:rPr>
        <w:t>..................................................................................................... ."</w:t>
      </w:r>
    </w:p>
    <w:p w:rsidR="00803342" w:rsidRDefault="00803342" w:rsidP="00803342">
      <w:pPr>
        <w:pStyle w:val="Corpodetexto2"/>
        <w:rPr>
          <w:rFonts w:ascii="Bookman Old Style" w:hAnsi="Bookman Old Style"/>
          <w:bCs/>
          <w:iCs w:val="0"/>
          <w:sz w:val="24"/>
        </w:rPr>
      </w:pPr>
      <w:r w:rsidRPr="00007BE6">
        <w:rPr>
          <w:rFonts w:ascii="Bookman Old Style" w:hAnsi="Bookman Old Style"/>
          <w:iCs w:val="0"/>
          <w:sz w:val="24"/>
        </w:rPr>
        <w:tab/>
      </w:r>
      <w:r w:rsidRPr="00007BE6">
        <w:rPr>
          <w:rFonts w:ascii="Bookman Old Style" w:hAnsi="Bookman Old Style"/>
          <w:iCs w:val="0"/>
          <w:sz w:val="24"/>
        </w:rPr>
        <w:tab/>
      </w:r>
      <w:r w:rsidRPr="00007BE6">
        <w:rPr>
          <w:rFonts w:ascii="Bookman Old Style" w:hAnsi="Bookman Old Style"/>
          <w:sz w:val="24"/>
        </w:rPr>
        <w:t>Parágrafo único. Excepcionalmente n</w:t>
      </w:r>
      <w:r w:rsidRPr="00007BE6">
        <w:rPr>
          <w:rFonts w:ascii="Bookman Old Style" w:hAnsi="Bookman Old Style"/>
          <w:bCs/>
          <w:iCs w:val="0"/>
          <w:sz w:val="24"/>
        </w:rPr>
        <w:t>o mês de dezembro de 2015 será realizada nova revisão salarial, com o cálculo do índice inflacionário referente ao período de dezembro de 2014 a novembro de 2015, obedecendo-se o disposto no art. 71 da Lei Complementar nº 101/2000 de 04.05.2000." (NR)</w:t>
      </w:r>
    </w:p>
    <w:p w:rsidR="00803342" w:rsidRDefault="00803342" w:rsidP="00803342">
      <w:pPr>
        <w:pStyle w:val="Corpodetexto2"/>
        <w:rPr>
          <w:rFonts w:ascii="Bookman Old Style" w:hAnsi="Bookman Old Style"/>
          <w:bCs/>
          <w:iCs w:val="0"/>
          <w:sz w:val="24"/>
        </w:rPr>
      </w:pPr>
    </w:p>
    <w:p w:rsidR="00803342" w:rsidRPr="00825169" w:rsidRDefault="00803342" w:rsidP="00803342">
      <w:pPr>
        <w:rPr>
          <w:rFonts w:ascii="Bookman Old Style" w:hAnsi="Bookman Old Style"/>
          <w:sz w:val="24"/>
          <w:szCs w:val="24"/>
        </w:rPr>
      </w:pPr>
      <w:r w:rsidRPr="00825169">
        <w:rPr>
          <w:rFonts w:ascii="Bookman Old Style" w:hAnsi="Bookman Old Style"/>
          <w:sz w:val="24"/>
          <w:szCs w:val="24"/>
        </w:rPr>
        <w:tab/>
      </w:r>
      <w:r w:rsidRPr="00825169">
        <w:rPr>
          <w:rFonts w:ascii="Bookman Old Style" w:hAnsi="Bookman Old Style"/>
          <w:sz w:val="24"/>
          <w:szCs w:val="24"/>
        </w:rPr>
        <w:tab/>
      </w:r>
      <w:r w:rsidRPr="00825169">
        <w:rPr>
          <w:rFonts w:ascii="Bookman Old Style" w:hAnsi="Bookman Old Style"/>
          <w:b/>
          <w:bCs/>
          <w:iCs/>
          <w:sz w:val="24"/>
          <w:szCs w:val="24"/>
        </w:rPr>
        <w:t>Art. 2º</w:t>
      </w:r>
      <w:r w:rsidRPr="00825169">
        <w:rPr>
          <w:rFonts w:ascii="Bookman Old Style" w:hAnsi="Bookman Old Style"/>
          <w:bCs/>
          <w:iCs/>
          <w:sz w:val="24"/>
          <w:szCs w:val="24"/>
        </w:rPr>
        <w:t>.</w:t>
      </w:r>
      <w:r w:rsidRPr="00825169">
        <w:rPr>
          <w:rFonts w:ascii="Bookman Old Style" w:hAnsi="Bookman Old Style"/>
          <w:b/>
          <w:bCs/>
          <w:iCs/>
          <w:sz w:val="24"/>
          <w:szCs w:val="24"/>
        </w:rPr>
        <w:t xml:space="preserve"> </w:t>
      </w:r>
      <w:r w:rsidRPr="00825169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803342" w:rsidRPr="00825169" w:rsidRDefault="00803342" w:rsidP="00803342">
      <w:pPr>
        <w:rPr>
          <w:rFonts w:ascii="Bookman Old Style" w:hAnsi="Bookman Old Style"/>
          <w:sz w:val="24"/>
          <w:szCs w:val="24"/>
        </w:rPr>
      </w:pPr>
    </w:p>
    <w:p w:rsidR="00803342" w:rsidRPr="00825169" w:rsidRDefault="00803342" w:rsidP="00803342">
      <w:pPr>
        <w:rPr>
          <w:rFonts w:ascii="Bookman Old Style" w:hAnsi="Bookman Old Style"/>
          <w:sz w:val="24"/>
          <w:szCs w:val="24"/>
        </w:rPr>
      </w:pPr>
      <w:r w:rsidRPr="00825169">
        <w:rPr>
          <w:rFonts w:ascii="Bookman Old Style" w:hAnsi="Bookman Old Style"/>
          <w:sz w:val="24"/>
          <w:szCs w:val="24"/>
        </w:rPr>
        <w:tab/>
      </w:r>
      <w:r w:rsidRPr="00825169">
        <w:rPr>
          <w:rFonts w:ascii="Bookman Old Style" w:hAnsi="Bookman Old Style"/>
          <w:sz w:val="24"/>
          <w:szCs w:val="24"/>
        </w:rPr>
        <w:tab/>
      </w:r>
      <w:r w:rsidRPr="00825169">
        <w:rPr>
          <w:rFonts w:ascii="Bookman Old Style" w:hAnsi="Bookman Old Style"/>
          <w:b/>
          <w:bCs/>
          <w:iCs/>
          <w:sz w:val="24"/>
          <w:szCs w:val="24"/>
        </w:rPr>
        <w:t>Art. 3º</w:t>
      </w:r>
      <w:r w:rsidRPr="00825169">
        <w:rPr>
          <w:rFonts w:ascii="Bookman Old Style" w:hAnsi="Bookman Old Style"/>
          <w:bCs/>
          <w:iCs/>
          <w:sz w:val="24"/>
          <w:szCs w:val="24"/>
        </w:rPr>
        <w:t>.</w:t>
      </w:r>
      <w:r w:rsidRPr="00825169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803342" w:rsidRPr="00825169" w:rsidRDefault="00803342" w:rsidP="00803342">
      <w:pPr>
        <w:jc w:val="both"/>
        <w:rPr>
          <w:rFonts w:ascii="Bookman Old Style" w:hAnsi="Bookman Old Style"/>
          <w:sz w:val="24"/>
          <w:szCs w:val="24"/>
        </w:rPr>
      </w:pPr>
    </w:p>
    <w:p w:rsidR="00803342" w:rsidRPr="00825169" w:rsidRDefault="00803342" w:rsidP="00803342">
      <w:pPr>
        <w:ind w:firstLine="1428"/>
        <w:jc w:val="both"/>
        <w:rPr>
          <w:rFonts w:ascii="Bookman Old Style" w:hAnsi="Bookman Old Style" w:cs="Arial"/>
          <w:sz w:val="24"/>
          <w:szCs w:val="24"/>
        </w:rPr>
      </w:pPr>
      <w:r w:rsidRPr="00825169">
        <w:rPr>
          <w:rFonts w:ascii="Bookman Old Style" w:hAnsi="Bookman Old Style" w:cs="Arial"/>
          <w:sz w:val="24"/>
          <w:szCs w:val="24"/>
        </w:rPr>
        <w:t xml:space="preserve">Gabinete do Prefeito Municipal de Campo Novo do Parecis, </w:t>
      </w:r>
      <w:r w:rsidRPr="00BC66C2">
        <w:rPr>
          <w:rFonts w:ascii="Bookman Old Style" w:hAnsi="Bookman Old Style" w:cs="Arial"/>
          <w:sz w:val="24"/>
          <w:szCs w:val="24"/>
        </w:rPr>
        <w:t xml:space="preserve">aos </w:t>
      </w:r>
      <w:r>
        <w:rPr>
          <w:rFonts w:ascii="Bookman Old Style" w:hAnsi="Bookman Old Style" w:cs="Arial"/>
          <w:sz w:val="24"/>
          <w:szCs w:val="24"/>
        </w:rPr>
        <w:t>2</w:t>
      </w:r>
      <w:r w:rsidRPr="00BC66C2">
        <w:rPr>
          <w:rFonts w:ascii="Bookman Old Style" w:hAnsi="Bookman Old Style" w:cs="Arial"/>
          <w:sz w:val="24"/>
          <w:szCs w:val="24"/>
        </w:rPr>
        <w:t xml:space="preserve"> dias do mês de </w:t>
      </w:r>
      <w:r>
        <w:rPr>
          <w:rFonts w:ascii="Bookman Old Style" w:hAnsi="Bookman Old Style" w:cs="Arial"/>
          <w:sz w:val="24"/>
          <w:szCs w:val="24"/>
        </w:rPr>
        <w:t>junho</w:t>
      </w:r>
      <w:r w:rsidRPr="00BC66C2">
        <w:rPr>
          <w:rFonts w:ascii="Bookman Old Style" w:hAnsi="Bookman Old Style" w:cs="Arial"/>
          <w:sz w:val="24"/>
          <w:szCs w:val="24"/>
        </w:rPr>
        <w:t xml:space="preserve"> de 201</w:t>
      </w:r>
      <w:r>
        <w:rPr>
          <w:rFonts w:ascii="Bookman Old Style" w:hAnsi="Bookman Old Style" w:cs="Arial"/>
          <w:sz w:val="24"/>
          <w:szCs w:val="24"/>
        </w:rPr>
        <w:t>5</w:t>
      </w:r>
      <w:r w:rsidRPr="00BC66C2">
        <w:rPr>
          <w:rFonts w:ascii="Bookman Old Style" w:hAnsi="Bookman Old Style" w:cs="Arial"/>
          <w:sz w:val="24"/>
          <w:szCs w:val="24"/>
        </w:rPr>
        <w:t>.</w:t>
      </w:r>
    </w:p>
    <w:p w:rsidR="00803342" w:rsidRPr="00825169" w:rsidRDefault="00803342" w:rsidP="00803342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803342" w:rsidRPr="00825169" w:rsidRDefault="00803342" w:rsidP="00803342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825169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803342" w:rsidRPr="00825169" w:rsidRDefault="00803342" w:rsidP="00803342">
      <w:pPr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825169">
        <w:rPr>
          <w:rFonts w:ascii="Bookman Old Style" w:hAnsi="Bookman Old Style" w:cs="Arial"/>
          <w:b/>
          <w:iCs/>
          <w:sz w:val="24"/>
          <w:szCs w:val="24"/>
        </w:rPr>
        <w:t>Prefeito Municipal</w:t>
      </w:r>
    </w:p>
    <w:p w:rsidR="00803342" w:rsidRPr="00825169" w:rsidRDefault="00803342" w:rsidP="00803342">
      <w:pPr>
        <w:jc w:val="center"/>
        <w:rPr>
          <w:rFonts w:ascii="Bookman Old Style" w:hAnsi="Bookman Old Style" w:cs="Arial"/>
          <w:b/>
          <w:iCs/>
          <w:sz w:val="24"/>
          <w:szCs w:val="24"/>
        </w:rPr>
      </w:pPr>
    </w:p>
    <w:p w:rsidR="00803342" w:rsidRPr="00825169" w:rsidRDefault="00803342" w:rsidP="00803342">
      <w:pPr>
        <w:pStyle w:val="Corpodetexto"/>
        <w:ind w:firstLine="1416"/>
        <w:rPr>
          <w:rFonts w:ascii="Bookman Old Style" w:hAnsi="Bookman Old Style" w:cs="Arial"/>
          <w:b/>
          <w:i/>
          <w:color w:val="000000"/>
          <w:szCs w:val="24"/>
        </w:rPr>
      </w:pPr>
      <w:r w:rsidRPr="00825169">
        <w:rPr>
          <w:rFonts w:ascii="Bookman Old Style" w:hAnsi="Bookman Old Style" w:cs="Arial"/>
          <w:color w:val="000000"/>
          <w:szCs w:val="24"/>
        </w:rPr>
        <w:t>Registrado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  <w:szCs w:val="24"/>
        </w:rPr>
        <w:t>, Portal Transparência do Município</w:t>
      </w:r>
      <w:r w:rsidRPr="00825169">
        <w:rPr>
          <w:rFonts w:ascii="Bookman Old Style" w:hAnsi="Bookman Old Style" w:cs="Arial"/>
          <w:color w:val="000000"/>
          <w:szCs w:val="24"/>
        </w:rPr>
        <w:t xml:space="preserve"> e por afixação no local de costume, data supra, cumpra-se.</w:t>
      </w:r>
    </w:p>
    <w:p w:rsidR="00803342" w:rsidRPr="00825169" w:rsidRDefault="00803342" w:rsidP="00803342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03342" w:rsidRPr="00825169" w:rsidRDefault="00803342" w:rsidP="00803342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825169">
        <w:rPr>
          <w:rFonts w:ascii="Bookman Old Style" w:hAnsi="Bookman Old Style" w:cs="Arial"/>
          <w:b/>
          <w:i/>
          <w:sz w:val="24"/>
          <w:szCs w:val="24"/>
        </w:rPr>
        <w:t>MARCIO ANTAO CANTERLE</w:t>
      </w:r>
    </w:p>
    <w:p w:rsidR="00803342" w:rsidRPr="00825169" w:rsidRDefault="00803342" w:rsidP="00803342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825169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803342" w:rsidRPr="00825169" w:rsidRDefault="00803342" w:rsidP="00803342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803342" w:rsidRPr="00825169" w:rsidRDefault="00803342" w:rsidP="00803342">
      <w:pPr>
        <w:rPr>
          <w:rFonts w:ascii="Bookman Old Style" w:hAnsi="Bookman Old Style"/>
          <w:sz w:val="24"/>
          <w:szCs w:val="24"/>
        </w:rPr>
      </w:pPr>
    </w:p>
    <w:p w:rsidR="00803342" w:rsidRPr="00825169" w:rsidRDefault="00803342" w:rsidP="00803342">
      <w:pPr>
        <w:rPr>
          <w:rFonts w:ascii="Bookman Old Style" w:hAnsi="Bookman Old Style"/>
          <w:sz w:val="24"/>
          <w:szCs w:val="24"/>
        </w:rPr>
      </w:pPr>
    </w:p>
    <w:p w:rsidR="00803342" w:rsidRPr="00825169" w:rsidRDefault="00803342" w:rsidP="00803342">
      <w:pPr>
        <w:rPr>
          <w:rFonts w:ascii="Bookman Old Style" w:hAnsi="Bookman Old Style"/>
          <w:sz w:val="24"/>
          <w:szCs w:val="24"/>
        </w:rPr>
      </w:pPr>
    </w:p>
    <w:p w:rsidR="00803342" w:rsidRPr="003740C5" w:rsidRDefault="00803342" w:rsidP="00803342">
      <w:pPr>
        <w:ind w:right="-51"/>
        <w:jc w:val="center"/>
        <w:rPr>
          <w:sz w:val="24"/>
          <w:szCs w:val="24"/>
        </w:rPr>
      </w:pPr>
    </w:p>
    <w:p w:rsidR="00803342" w:rsidRPr="009D40DA" w:rsidRDefault="00803342" w:rsidP="00803342">
      <w:pPr>
        <w:jc w:val="both"/>
        <w:rPr>
          <w:sz w:val="24"/>
          <w:szCs w:val="24"/>
        </w:rPr>
      </w:pPr>
    </w:p>
    <w:p w:rsidR="005A4BF6" w:rsidRPr="00803342" w:rsidRDefault="005A4BF6" w:rsidP="00803342"/>
    <w:sectPr w:rsidR="005A4BF6" w:rsidRPr="00803342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A44" w:rsidRDefault="00887A44" w:rsidP="00141FB6">
      <w:r>
        <w:separator/>
      </w:r>
    </w:p>
  </w:endnote>
  <w:endnote w:type="continuationSeparator" w:id="1">
    <w:p w:rsidR="00887A44" w:rsidRDefault="00887A44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887A44" w:rsidP="004A45C3">
    <w:pPr>
      <w:pStyle w:val="Rodap"/>
    </w:pPr>
  </w:p>
  <w:p w:rsidR="009F196D" w:rsidRPr="003D3AA8" w:rsidRDefault="00887A4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A44" w:rsidRDefault="00887A44" w:rsidP="00141FB6">
      <w:r>
        <w:separator/>
      </w:r>
    </w:p>
  </w:footnote>
  <w:footnote w:type="continuationSeparator" w:id="1">
    <w:p w:rsidR="00887A44" w:rsidRDefault="00887A44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803342"/>
    <w:rsid w:val="00887A44"/>
    <w:rsid w:val="00A906D8"/>
    <w:rsid w:val="00AB5A74"/>
    <w:rsid w:val="00BD20C6"/>
    <w:rsid w:val="00D3792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semiHidden/>
    <w:rsid w:val="00803342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03342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803342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0334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03342"/>
    <w:pPr>
      <w:ind w:left="705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334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803342"/>
    <w:pPr>
      <w:jc w:val="both"/>
    </w:pPr>
    <w:rPr>
      <w:rFonts w:ascii="Times New Roman" w:eastAsia="Times New Roman" w:hAnsi="Times New Roman" w:cs="Times New Roman"/>
      <w:i/>
      <w:iCs/>
      <w:sz w:val="25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03342"/>
    <w:rPr>
      <w:rFonts w:ascii="Times New Roman" w:eastAsia="Times New Roman" w:hAnsi="Times New Roman" w:cs="Times New Roman"/>
      <w:i/>
      <w:iCs/>
      <w:sz w:val="25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2015-11-10T14:00:00Z</dcterms:created>
  <dcterms:modified xsi:type="dcterms:W3CDTF">2015-11-10T14:00:00Z</dcterms:modified>
</cp:coreProperties>
</file>