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1.2</w:t>
      </w:r>
      <w:r w:rsidR="009A3B7D">
        <w:rPr>
          <w:i w:val="0"/>
          <w:u w:val="single"/>
        </w:rPr>
        <w:t>70</w:t>
      </w:r>
      <w:r w:rsidRPr="000F1E49">
        <w:rPr>
          <w:i w:val="0"/>
          <w:u w:val="single"/>
        </w:rPr>
        <w:t xml:space="preserve">/2015 DE </w:t>
      </w:r>
      <w:r w:rsidR="009A3B7D">
        <w:rPr>
          <w:i w:val="0"/>
          <w:u w:val="single"/>
        </w:rPr>
        <w:t>3</w:t>
      </w:r>
      <w:r w:rsidRPr="000F1E49">
        <w:rPr>
          <w:i w:val="0"/>
          <w:u w:val="single"/>
        </w:rPr>
        <w:t xml:space="preserve"> DE </w:t>
      </w:r>
      <w:r w:rsidR="009A3B7D">
        <w:rPr>
          <w:i w:val="0"/>
          <w:u w:val="single"/>
        </w:rPr>
        <w:t>MARÇO</w:t>
      </w:r>
      <w:r w:rsidRPr="000F1E49">
        <w:rPr>
          <w:i w:val="0"/>
          <w:u w:val="single"/>
        </w:rPr>
        <w:t xml:space="preserve"> DE 2015.</w:t>
      </w:r>
    </w:p>
    <w:p w:rsidR="007F5F90" w:rsidRDefault="007F5F90" w:rsidP="007F5F90">
      <w:p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F90" w:rsidRPr="007F5F90" w:rsidRDefault="007F5F90" w:rsidP="007F5F90">
      <w:p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90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R$ 455.070,00 E DÁ OUTRAS PROVIDÊNCIAS.</w:t>
      </w:r>
    </w:p>
    <w:p w:rsidR="007F5F90" w:rsidRPr="000F1E49" w:rsidRDefault="007F5F90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0F1E49">
      <w:pPr>
        <w:ind w:left="180" w:right="-51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F1E49" w:rsidRPr="000F1E49" w:rsidRDefault="000F1E49" w:rsidP="000F1E4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F5F90" w:rsidRPr="007F5F90" w:rsidRDefault="007F5F90" w:rsidP="007F5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Pr="007F5F90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7F5F90">
        <w:rPr>
          <w:rFonts w:ascii="Times New Roman" w:hAnsi="Times New Roman" w:cs="Times New Roman"/>
          <w:sz w:val="24"/>
          <w:szCs w:val="24"/>
        </w:rPr>
        <w:t xml:space="preserve">. </w:t>
      </w:r>
      <w:r w:rsidRPr="007F5F90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7F5F90">
        <w:rPr>
          <w:rFonts w:ascii="Times New Roman" w:hAnsi="Times New Roman" w:cs="Times New Roman"/>
          <w:bCs/>
          <w:iCs/>
          <w:sz w:val="24"/>
          <w:szCs w:val="24"/>
        </w:rPr>
        <w:t>R$ 455.070,00</w:t>
      </w:r>
      <w:r w:rsidRPr="007F5F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F5F90">
        <w:rPr>
          <w:rFonts w:ascii="Times New Roman" w:hAnsi="Times New Roman" w:cs="Times New Roman"/>
          <w:bCs/>
          <w:iCs/>
          <w:sz w:val="24"/>
          <w:szCs w:val="24"/>
        </w:rPr>
        <w:t>(quatrocentos e cinqüenta e cinco mil e setenta reais</w:t>
      </w:r>
      <w:r w:rsidRPr="007F5F90">
        <w:rPr>
          <w:rFonts w:ascii="Times New Roman" w:hAnsi="Times New Roman" w:cs="Times New Roman"/>
          <w:bCs/>
          <w:sz w:val="24"/>
          <w:szCs w:val="24"/>
        </w:rPr>
        <w:t>) com as seguintes classificações orçamentárias:</w:t>
      </w:r>
    </w:p>
    <w:p w:rsidR="007F5F90" w:rsidRPr="007F5F90" w:rsidRDefault="007F5F90" w:rsidP="007F5F90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11. Secretaria Municipal de Assistência Social</w:t>
      </w:r>
    </w:p>
    <w:p w:rsidR="007F5F90" w:rsidRPr="007F5F90" w:rsidRDefault="007F5F90" w:rsidP="007F5F90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003. Fundo Municipal de Habitação</w:t>
      </w:r>
    </w:p>
    <w:p w:rsidR="007F5F90" w:rsidRPr="007F5F90" w:rsidRDefault="007F5F90" w:rsidP="007F5F90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7F5F90" w:rsidRPr="007F5F90" w:rsidRDefault="007F5F90" w:rsidP="007F5F90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482. Habitação Urbana</w:t>
      </w:r>
    </w:p>
    <w:p w:rsidR="007F5F90" w:rsidRPr="007F5F90" w:rsidRDefault="007F5F90" w:rsidP="007F5F90">
      <w:pPr>
        <w:autoSpaceDE w:val="0"/>
        <w:autoSpaceDN w:val="0"/>
        <w:adjustRightInd w:val="0"/>
        <w:ind w:left="70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0009. Bem Morar</w:t>
      </w:r>
    </w:p>
    <w:p w:rsidR="007F5F90" w:rsidRPr="007F5F90" w:rsidRDefault="007F5F90" w:rsidP="007F5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2.130. Gestão do Fundo Municipal de Habitação de Interesse Social</w:t>
      </w:r>
    </w:p>
    <w:p w:rsidR="007F5F90" w:rsidRPr="007F5F90" w:rsidRDefault="007F5F90" w:rsidP="007F5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3.3.90.39.00.00. Outros Serv. de Terceiros – P. Jurídica...</w:t>
      </w:r>
      <w:r>
        <w:rPr>
          <w:rFonts w:ascii="Times New Roman" w:hAnsi="Times New Roman" w:cs="Times New Roman"/>
          <w:bCs/>
          <w:sz w:val="24"/>
          <w:szCs w:val="24"/>
        </w:rPr>
        <w:t>.................</w:t>
      </w:r>
      <w:r w:rsidRPr="007F5F90">
        <w:rPr>
          <w:rFonts w:ascii="Times New Roman" w:hAnsi="Times New Roman" w:cs="Times New Roman"/>
          <w:bCs/>
          <w:sz w:val="24"/>
          <w:szCs w:val="24"/>
        </w:rPr>
        <w:t>......R$  455.070,00</w:t>
      </w:r>
    </w:p>
    <w:p w:rsidR="007F5F90" w:rsidRPr="007F5F90" w:rsidRDefault="007F5F90" w:rsidP="007F5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Cs/>
          <w:sz w:val="24"/>
          <w:szCs w:val="24"/>
        </w:rPr>
        <w:t>Fonte: 01.21.000054 Transferência de Convênios Assistência Social - União.</w:t>
      </w:r>
    </w:p>
    <w:p w:rsidR="007F5F90" w:rsidRPr="007F5F90" w:rsidRDefault="007F5F90" w:rsidP="007F5F9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F90" w:rsidRPr="007F5F90" w:rsidRDefault="007F5F90" w:rsidP="007F5F9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F5F90">
        <w:rPr>
          <w:rFonts w:ascii="Times New Roman" w:hAnsi="Times New Roman" w:cs="Times New Roman"/>
          <w:b/>
          <w:sz w:val="24"/>
          <w:szCs w:val="24"/>
        </w:rPr>
        <w:t>Art. 2º</w:t>
      </w:r>
      <w:r w:rsidRPr="007F5F90">
        <w:rPr>
          <w:rFonts w:ascii="Times New Roman" w:hAnsi="Times New Roman" w:cs="Times New Roman"/>
          <w:sz w:val="24"/>
          <w:szCs w:val="24"/>
        </w:rPr>
        <w:t>.</w:t>
      </w:r>
      <w:r w:rsidRPr="007F5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90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de excesso de arrecadação no valor de R$ 455.070,00 na forma do art. 43, § 1º, inciso II da Lei Federal nº. 4320/64.</w:t>
      </w:r>
    </w:p>
    <w:p w:rsidR="007F5F90" w:rsidRPr="007F5F90" w:rsidRDefault="007F5F90" w:rsidP="007F5F9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F5F90" w:rsidRPr="007F5F90" w:rsidRDefault="007F5F90" w:rsidP="007F5F9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F90">
        <w:rPr>
          <w:rFonts w:ascii="Times New Roman" w:hAnsi="Times New Roman" w:cs="Times New Roman"/>
          <w:b/>
          <w:sz w:val="24"/>
          <w:szCs w:val="24"/>
        </w:rPr>
        <w:t>Art. 3º</w:t>
      </w:r>
      <w:r w:rsidRPr="007F5F90">
        <w:rPr>
          <w:rFonts w:ascii="Times New Roman" w:hAnsi="Times New Roman" w:cs="Times New Roman"/>
          <w:sz w:val="24"/>
          <w:szCs w:val="24"/>
        </w:rPr>
        <w:t>.</w:t>
      </w:r>
      <w:r w:rsidRPr="007F5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90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7F5F90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7F5F90" w:rsidRPr="007F5F90" w:rsidRDefault="007F5F90" w:rsidP="007F5F9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F5F90" w:rsidRPr="007F5F90" w:rsidRDefault="007F5F90" w:rsidP="007F5F90">
      <w:pPr>
        <w:jc w:val="both"/>
        <w:rPr>
          <w:rFonts w:ascii="Times New Roman" w:hAnsi="Times New Roman" w:cs="Times New Roman"/>
          <w:sz w:val="24"/>
          <w:szCs w:val="24"/>
        </w:rPr>
      </w:pPr>
      <w:r w:rsidRPr="007F5F90">
        <w:rPr>
          <w:rFonts w:ascii="Times New Roman" w:hAnsi="Times New Roman" w:cs="Times New Roman"/>
          <w:sz w:val="24"/>
          <w:szCs w:val="24"/>
        </w:rPr>
        <w:tab/>
      </w:r>
      <w:r w:rsidRPr="007F5F90">
        <w:rPr>
          <w:rFonts w:ascii="Times New Roman" w:hAnsi="Times New Roman" w:cs="Times New Roman"/>
          <w:sz w:val="24"/>
          <w:szCs w:val="24"/>
        </w:rPr>
        <w:tab/>
      </w:r>
      <w:r w:rsidRPr="007F5F90">
        <w:rPr>
          <w:rFonts w:ascii="Times New Roman" w:hAnsi="Times New Roman" w:cs="Times New Roman"/>
          <w:b/>
          <w:sz w:val="24"/>
          <w:szCs w:val="24"/>
        </w:rPr>
        <w:t>Art. 4º</w:t>
      </w:r>
      <w:r w:rsidRPr="007F5F90">
        <w:rPr>
          <w:rFonts w:ascii="Times New Roman" w:hAnsi="Times New Roman" w:cs="Times New Roman"/>
          <w:sz w:val="24"/>
          <w:szCs w:val="24"/>
        </w:rPr>
        <w:t>.</w:t>
      </w:r>
      <w:r w:rsidRPr="007F5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9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F5F90" w:rsidRPr="007F5F90" w:rsidRDefault="007F5F90" w:rsidP="007F5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F90" w:rsidRPr="007F5F90" w:rsidRDefault="007F5F90" w:rsidP="007F5F90">
      <w:pPr>
        <w:jc w:val="both"/>
        <w:rPr>
          <w:rFonts w:ascii="Times New Roman" w:hAnsi="Times New Roman" w:cs="Times New Roman"/>
          <w:sz w:val="24"/>
          <w:szCs w:val="24"/>
        </w:rPr>
      </w:pPr>
      <w:r w:rsidRPr="007F5F90">
        <w:rPr>
          <w:rFonts w:ascii="Times New Roman" w:hAnsi="Times New Roman" w:cs="Times New Roman"/>
          <w:sz w:val="24"/>
          <w:szCs w:val="24"/>
        </w:rPr>
        <w:tab/>
      </w:r>
      <w:r w:rsidRPr="007F5F90">
        <w:rPr>
          <w:rFonts w:ascii="Times New Roman" w:hAnsi="Times New Roman" w:cs="Times New Roman"/>
          <w:sz w:val="24"/>
          <w:szCs w:val="24"/>
        </w:rPr>
        <w:tab/>
      </w:r>
      <w:r w:rsidRPr="007F5F90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7F5F9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F5F9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7F5F90" w:rsidRPr="007F5F90" w:rsidRDefault="007F5F90" w:rsidP="007F5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0F1E49">
      <w:pPr>
        <w:ind w:right="-51"/>
        <w:jc w:val="both"/>
        <w:rPr>
          <w:rFonts w:ascii="Times New Roman" w:hAnsi="Times New Roman" w:cs="Times New Roman"/>
        </w:rPr>
      </w:pP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7F5F90">
        <w:rPr>
          <w:rFonts w:ascii="Times New Roman" w:hAnsi="Times New Roman" w:cs="Times New Roman"/>
          <w:sz w:val="24"/>
          <w:szCs w:val="24"/>
        </w:rPr>
        <w:t>3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 w:rsidR="007F5F90">
        <w:rPr>
          <w:rFonts w:ascii="Times New Roman" w:hAnsi="Times New Roman" w:cs="Times New Roman"/>
          <w:sz w:val="24"/>
          <w:szCs w:val="24"/>
        </w:rPr>
        <w:t>março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F90" w:rsidRPr="000F1E49" w:rsidRDefault="007F5F90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F90" w:rsidRDefault="007F5F90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Default="000F1E49" w:rsidP="000F1E49">
      <w:pPr>
        <w:pStyle w:val="Recuodecorpodetexto"/>
        <w:ind w:right="-83"/>
      </w:pPr>
    </w:p>
    <w:p w:rsidR="007F5F90" w:rsidRPr="000F1E49" w:rsidRDefault="007F5F90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08" w:rsidRDefault="00230608" w:rsidP="001C62BD">
      <w:r>
        <w:separator/>
      </w:r>
    </w:p>
  </w:endnote>
  <w:endnote w:type="continuationSeparator" w:id="1">
    <w:p w:rsidR="00230608" w:rsidRDefault="00230608" w:rsidP="001C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3060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08" w:rsidRDefault="00230608" w:rsidP="001C62BD">
      <w:r>
        <w:separator/>
      </w:r>
    </w:p>
  </w:footnote>
  <w:footnote w:type="continuationSeparator" w:id="1">
    <w:p w:rsidR="00230608" w:rsidRDefault="00230608" w:rsidP="001C6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3060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C62BD"/>
    <w:rsid w:val="00217F62"/>
    <w:rsid w:val="00230608"/>
    <w:rsid w:val="007F5F90"/>
    <w:rsid w:val="00900115"/>
    <w:rsid w:val="009A3B7D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2015-03-04T18:54:00Z</cp:lastPrinted>
  <dcterms:created xsi:type="dcterms:W3CDTF">2015-02-10T17:56:00Z</dcterms:created>
  <dcterms:modified xsi:type="dcterms:W3CDTF">2015-03-04T18:57:00Z</dcterms:modified>
</cp:coreProperties>
</file>