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7B" w:rsidRPr="00FB009B" w:rsidRDefault="0089367B" w:rsidP="0089367B">
      <w:pPr>
        <w:pStyle w:val="Ttulo8"/>
        <w:rPr>
          <w:rFonts w:ascii="Bookman Old Style" w:hAnsi="Bookman Old Style" w:cs="Arial"/>
          <w:b/>
          <w:i/>
        </w:rPr>
      </w:pPr>
      <w:r w:rsidRPr="001F5523">
        <w:rPr>
          <w:rFonts w:ascii="Bookman Old Style" w:hAnsi="Bookman Old Style" w:cs="Arial"/>
          <w:b/>
        </w:rPr>
        <w:t xml:space="preserve">MENSAGEM LEGISLATIVA Nº. </w:t>
      </w:r>
      <w:r>
        <w:rPr>
          <w:rFonts w:ascii="Bookman Old Style" w:hAnsi="Bookman Old Style" w:cs="Arial"/>
          <w:b/>
        </w:rPr>
        <w:t>061, DE 1º DE DEZEMBRO DE 2017</w:t>
      </w:r>
      <w:r w:rsidRPr="001F5523">
        <w:rPr>
          <w:rFonts w:ascii="Bookman Old Style" w:hAnsi="Bookman Old Style" w:cs="Arial"/>
          <w:b/>
        </w:rPr>
        <w:t>.</w:t>
      </w:r>
    </w:p>
    <w:p w:rsidR="0089367B" w:rsidRPr="00FB009B" w:rsidRDefault="0089367B" w:rsidP="0089367B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89367B" w:rsidRPr="00FB009B" w:rsidRDefault="0089367B" w:rsidP="0089367B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FB009B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89367B" w:rsidRDefault="0089367B" w:rsidP="0089367B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 xml:space="preserve">Vereador </w:t>
      </w:r>
      <w:r w:rsidRPr="00C042D5">
        <w:rPr>
          <w:rFonts w:ascii="Bookman Old Style" w:hAnsi="Bookman Old Style" w:cs="Arial"/>
          <w:b/>
          <w:i/>
          <w:sz w:val="24"/>
          <w:szCs w:val="24"/>
        </w:rPr>
        <w:t>WAGNER TAVARES DA CUNHA</w:t>
      </w:r>
    </w:p>
    <w:p w:rsidR="0089367B" w:rsidRPr="00FB009B" w:rsidRDefault="0089367B" w:rsidP="0089367B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Presidente da Câmara Municipal de Campo Novo do Parecis</w:t>
      </w:r>
    </w:p>
    <w:p w:rsidR="0089367B" w:rsidRPr="00FB009B" w:rsidRDefault="0089367B" w:rsidP="0089367B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b/>
          <w:i/>
          <w:sz w:val="24"/>
          <w:szCs w:val="24"/>
        </w:rPr>
        <w:t>Srs</w:t>
      </w:r>
      <w:r>
        <w:rPr>
          <w:rFonts w:ascii="Bookman Old Style" w:hAnsi="Bookman Old Style" w:cs="Arial"/>
          <w:b/>
          <w:i/>
          <w:sz w:val="24"/>
          <w:szCs w:val="24"/>
        </w:rPr>
        <w:t>.</w:t>
      </w:r>
      <w:r w:rsidRPr="00FB009B">
        <w:rPr>
          <w:rFonts w:ascii="Bookman Old Style" w:hAnsi="Bookman Old Style" w:cs="Arial"/>
          <w:b/>
          <w:i/>
          <w:sz w:val="24"/>
          <w:szCs w:val="24"/>
        </w:rPr>
        <w:t xml:space="preserve"> Vereadores da Câmara Municipal de Campo Novo do Parecis</w:t>
      </w:r>
      <w:r w:rsidRPr="00FB009B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89367B" w:rsidRPr="00FB009B" w:rsidRDefault="0089367B" w:rsidP="0089367B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89367B" w:rsidRPr="00FB009B" w:rsidRDefault="0089367B" w:rsidP="0089367B">
      <w:pPr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89367B" w:rsidRPr="00FB009B" w:rsidRDefault="0089367B" w:rsidP="0089367B">
      <w:pPr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>Dirijo-me a Vossa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Excelência e seus pares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para encaminhar o </w:t>
      </w:r>
      <w:r w:rsidRPr="001F5523">
        <w:rPr>
          <w:rFonts w:ascii="Bookman Old Style" w:hAnsi="Bookman Old Style" w:cs="Arial"/>
          <w:b/>
          <w:color w:val="000000"/>
          <w:sz w:val="24"/>
          <w:szCs w:val="24"/>
        </w:rPr>
        <w:t xml:space="preserve">Projeto de Lei nº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048</w:t>
      </w:r>
      <w:r w:rsidRPr="001F5523">
        <w:rPr>
          <w:rFonts w:ascii="Bookman Old Style" w:hAnsi="Bookman Old Style" w:cs="Arial"/>
          <w:b/>
          <w:color w:val="000000"/>
          <w:sz w:val="24"/>
          <w:szCs w:val="24"/>
        </w:rPr>
        <w:t>/201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7</w:t>
      </w:r>
      <w:r w:rsidRPr="001F5523">
        <w:rPr>
          <w:rFonts w:ascii="Bookman Old Style" w:hAnsi="Bookman Old Style" w:cs="Arial"/>
          <w:color w:val="000000"/>
          <w:sz w:val="24"/>
          <w:szCs w:val="24"/>
        </w:rPr>
        <w:t>,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que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autoriza o Poder Executivo Municipal a abrir crédito adicional suplementar no valor de R$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84.809,00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>e dá outras providências</w:t>
      </w:r>
      <w:r w:rsidRPr="00FB009B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, </w:t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>com o seguinte pronunciamento.</w:t>
      </w:r>
    </w:p>
    <w:p w:rsidR="0089367B" w:rsidRPr="00FB009B" w:rsidRDefault="0089367B" w:rsidP="0089367B">
      <w:pPr>
        <w:ind w:firstLine="1418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89367B" w:rsidRDefault="0089367B" w:rsidP="0089367B">
      <w:pPr>
        <w:pStyle w:val="Corpodetexto"/>
        <w:ind w:firstLine="1418"/>
        <w:rPr>
          <w:rFonts w:ascii="Bookman Old Style" w:hAnsi="Bookman Old Style"/>
          <w:szCs w:val="24"/>
        </w:rPr>
      </w:pPr>
      <w:r w:rsidRPr="00FB009B">
        <w:rPr>
          <w:rFonts w:ascii="Bookman Old Style" w:hAnsi="Bookman Old Style" w:cs="Arial"/>
          <w:szCs w:val="24"/>
        </w:rPr>
        <w:t xml:space="preserve">O </w:t>
      </w:r>
      <w:r>
        <w:rPr>
          <w:rFonts w:ascii="Bookman Old Style" w:hAnsi="Bookman Old Style" w:cs="Arial"/>
          <w:szCs w:val="24"/>
        </w:rPr>
        <w:t>P</w:t>
      </w:r>
      <w:r w:rsidRPr="00FB009B">
        <w:rPr>
          <w:rFonts w:ascii="Bookman Old Style" w:hAnsi="Bookman Old Style" w:cs="Arial"/>
          <w:szCs w:val="24"/>
        </w:rPr>
        <w:t xml:space="preserve">rojeto de </w:t>
      </w:r>
      <w:r>
        <w:rPr>
          <w:rFonts w:ascii="Bookman Old Style" w:hAnsi="Bookman Old Style" w:cs="Arial"/>
          <w:szCs w:val="24"/>
        </w:rPr>
        <w:t>L</w:t>
      </w:r>
      <w:r w:rsidRPr="00FB009B">
        <w:rPr>
          <w:rFonts w:ascii="Bookman Old Style" w:hAnsi="Bookman Old Style" w:cs="Arial"/>
          <w:szCs w:val="24"/>
        </w:rPr>
        <w:t>ei em pauta</w:t>
      </w:r>
      <w:r>
        <w:rPr>
          <w:rFonts w:ascii="Bookman Old Style" w:hAnsi="Bookman Old Style" w:cs="Arial"/>
          <w:szCs w:val="24"/>
        </w:rPr>
        <w:t xml:space="preserve"> se destina</w:t>
      </w:r>
      <w:r w:rsidRPr="00FB009B">
        <w:rPr>
          <w:rFonts w:ascii="Bookman Old Style" w:hAnsi="Bookman Old Style"/>
          <w:szCs w:val="24"/>
        </w:rPr>
        <w:t xml:space="preserve"> ao </w:t>
      </w:r>
      <w:r>
        <w:rPr>
          <w:rFonts w:ascii="Bookman Old Style" w:hAnsi="Bookman Old Style"/>
          <w:szCs w:val="24"/>
        </w:rPr>
        <w:t>suplemento</w:t>
      </w:r>
      <w:r w:rsidRPr="00FB009B">
        <w:rPr>
          <w:rFonts w:ascii="Bookman Old Style" w:hAnsi="Bookman Old Style"/>
          <w:szCs w:val="24"/>
        </w:rPr>
        <w:t xml:space="preserve"> orçamentário </w:t>
      </w:r>
      <w:r>
        <w:rPr>
          <w:rFonts w:ascii="Bookman Old Style" w:hAnsi="Bookman Old Style"/>
          <w:szCs w:val="24"/>
        </w:rPr>
        <w:t>para</w:t>
      </w:r>
      <w:r w:rsidRPr="00FB009B">
        <w:rPr>
          <w:rFonts w:ascii="Bookman Old Style" w:hAnsi="Bookman Old Style"/>
          <w:szCs w:val="24"/>
        </w:rPr>
        <w:t xml:space="preserve"> a cobertura de despesas com </w:t>
      </w:r>
      <w:r>
        <w:rPr>
          <w:rFonts w:ascii="Bookman Old Style" w:hAnsi="Bookman Old Style"/>
          <w:szCs w:val="24"/>
        </w:rPr>
        <w:t xml:space="preserve">aquisição e instalação de mais uma sala de aula modular na </w:t>
      </w:r>
      <w:r w:rsidRPr="00676DD9">
        <w:rPr>
          <w:rFonts w:ascii="Bookman Old Style" w:hAnsi="Bookman Old Style"/>
          <w:szCs w:val="24"/>
        </w:rPr>
        <w:t>EM Nossa Senh</w:t>
      </w:r>
      <w:r>
        <w:rPr>
          <w:rFonts w:ascii="Bookman Old Style" w:hAnsi="Bookman Old Style"/>
          <w:szCs w:val="24"/>
        </w:rPr>
        <w:t>ora Aparecida para o ano letivo de 2018, que atualmente atende os bairros Centro, Alvorada, Nossa Senhora Aparecida e da zona rural.</w:t>
      </w:r>
    </w:p>
    <w:p w:rsidR="0089367B" w:rsidRDefault="0089367B" w:rsidP="0089367B">
      <w:pPr>
        <w:pStyle w:val="Corpodetexto"/>
        <w:ind w:firstLine="1418"/>
        <w:rPr>
          <w:rFonts w:ascii="Bookman Old Style" w:hAnsi="Bookman Old Style"/>
          <w:szCs w:val="24"/>
        </w:rPr>
      </w:pPr>
    </w:p>
    <w:p w:rsidR="0089367B" w:rsidRDefault="0089367B" w:rsidP="0089367B">
      <w:pPr>
        <w:pStyle w:val="Corpodetexto"/>
        <w:ind w:firstLine="1418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Ressaltamos a importância desse investimento, considerando</w:t>
      </w:r>
      <w:r w:rsidRPr="00081D5D">
        <w:rPr>
          <w:rFonts w:ascii="Bookman Old Style" w:hAnsi="Bookman Old Style"/>
          <w:szCs w:val="24"/>
        </w:rPr>
        <w:t xml:space="preserve"> </w:t>
      </w:r>
      <w:r>
        <w:rPr>
          <w:rFonts w:ascii="Bookman Old Style" w:hAnsi="Bookman Old Style"/>
          <w:szCs w:val="24"/>
        </w:rPr>
        <w:t>o aumento significativo da demanda dos alunos de Educação Básica, decorrente do crescimento populacional dos bairros acima citados e visando manter a qualidade de ensino ofertado pelo Município, a fim de evitar a superlotação nas salas já existentes.</w:t>
      </w:r>
    </w:p>
    <w:p w:rsidR="0089367B" w:rsidRDefault="0089367B" w:rsidP="0089367B">
      <w:pPr>
        <w:pStyle w:val="Corpodetexto"/>
        <w:ind w:firstLine="1418"/>
        <w:rPr>
          <w:rFonts w:ascii="Bookman Old Style" w:hAnsi="Bookman Old Style"/>
          <w:szCs w:val="24"/>
        </w:rPr>
      </w:pPr>
    </w:p>
    <w:p w:rsidR="0089367B" w:rsidRDefault="0089367B" w:rsidP="0089367B">
      <w:pPr>
        <w:pStyle w:val="Corpodetexto"/>
        <w:ind w:firstLine="708"/>
        <w:rPr>
          <w:rFonts w:ascii="Bookman Old Style" w:hAnsi="Bookman Old Style" w:cs="Arial"/>
          <w:szCs w:val="24"/>
        </w:rPr>
      </w:pPr>
      <w:r w:rsidRPr="00FB009B">
        <w:rPr>
          <w:rFonts w:ascii="Bookman Old Style" w:hAnsi="Bookman Old Style"/>
          <w:szCs w:val="24"/>
        </w:rPr>
        <w:tab/>
      </w:r>
      <w:r w:rsidRPr="00FB009B">
        <w:rPr>
          <w:rFonts w:ascii="Bookman Old Style" w:hAnsi="Bookman Old Style"/>
          <w:szCs w:val="24"/>
        </w:rPr>
        <w:tab/>
      </w:r>
      <w:r w:rsidRPr="00FB009B">
        <w:rPr>
          <w:rFonts w:ascii="Bookman Old Style" w:hAnsi="Bookman Old Style" w:cs="Arial"/>
          <w:szCs w:val="24"/>
        </w:rPr>
        <w:t xml:space="preserve">Em face disto, o saldo orçamentário nas dotações específicas para este custeio </w:t>
      </w:r>
      <w:r>
        <w:rPr>
          <w:rFonts w:ascii="Bookman Old Style" w:hAnsi="Bookman Old Style" w:cs="Arial"/>
          <w:szCs w:val="24"/>
        </w:rPr>
        <w:t xml:space="preserve">se mostra </w:t>
      </w:r>
      <w:r w:rsidRPr="00FB009B">
        <w:rPr>
          <w:rFonts w:ascii="Bookman Old Style" w:hAnsi="Bookman Old Style" w:cs="Arial"/>
          <w:szCs w:val="24"/>
        </w:rPr>
        <w:t>insuficiente, necessitando</w:t>
      </w:r>
      <w:r>
        <w:rPr>
          <w:rFonts w:ascii="Bookman Old Style" w:hAnsi="Bookman Old Style" w:cs="Arial"/>
          <w:szCs w:val="24"/>
        </w:rPr>
        <w:t>,</w:t>
      </w:r>
      <w:r w:rsidRPr="00FB009B">
        <w:rPr>
          <w:rFonts w:ascii="Bookman Old Style" w:hAnsi="Bookman Old Style" w:cs="Arial"/>
          <w:szCs w:val="24"/>
        </w:rPr>
        <w:t xml:space="preserve"> para tanto</w:t>
      </w:r>
      <w:r>
        <w:rPr>
          <w:rFonts w:ascii="Bookman Old Style" w:hAnsi="Bookman Old Style" w:cs="Arial"/>
          <w:szCs w:val="24"/>
        </w:rPr>
        <w:t>,</w:t>
      </w:r>
      <w:r w:rsidRPr="00FB009B">
        <w:rPr>
          <w:rFonts w:ascii="Bookman Old Style" w:hAnsi="Bookman Old Style" w:cs="Arial"/>
          <w:szCs w:val="24"/>
        </w:rPr>
        <w:t xml:space="preserve"> de abertura de crédito adicional suplementar para que </w:t>
      </w:r>
      <w:r>
        <w:rPr>
          <w:rFonts w:ascii="Bookman Old Style" w:hAnsi="Bookman Old Style" w:cs="Arial"/>
          <w:szCs w:val="24"/>
        </w:rPr>
        <w:t>possamos supri</w:t>
      </w:r>
      <w:r w:rsidRPr="00FB009B">
        <w:rPr>
          <w:rFonts w:ascii="Bookman Old Style" w:hAnsi="Bookman Old Style" w:cs="Arial"/>
          <w:szCs w:val="24"/>
        </w:rPr>
        <w:t>-l</w:t>
      </w:r>
      <w:r>
        <w:rPr>
          <w:rFonts w:ascii="Bookman Old Style" w:hAnsi="Bookman Old Style" w:cs="Arial"/>
          <w:szCs w:val="24"/>
        </w:rPr>
        <w:t>o</w:t>
      </w:r>
      <w:r w:rsidRPr="00FB009B">
        <w:rPr>
          <w:rFonts w:ascii="Bookman Old Style" w:hAnsi="Bookman Old Style" w:cs="Arial"/>
          <w:szCs w:val="24"/>
        </w:rPr>
        <w:t>s durante a execução do presente exercício orçamentário.</w:t>
      </w:r>
    </w:p>
    <w:p w:rsidR="0089367B" w:rsidRPr="00FB009B" w:rsidRDefault="0089367B" w:rsidP="0089367B">
      <w:pPr>
        <w:pStyle w:val="Corpodetexto"/>
        <w:ind w:firstLine="708"/>
        <w:rPr>
          <w:rFonts w:ascii="Bookman Old Style" w:hAnsi="Bookman Old Style" w:cs="Arial"/>
          <w:szCs w:val="24"/>
        </w:rPr>
      </w:pPr>
    </w:p>
    <w:p w:rsidR="0089367B" w:rsidRPr="00FB009B" w:rsidRDefault="0089367B" w:rsidP="0089367B">
      <w:pPr>
        <w:ind w:right="-51" w:firstLine="1416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FB009B">
        <w:rPr>
          <w:rFonts w:ascii="Bookman Old Style" w:hAnsi="Bookman Old Style" w:cs="Arial"/>
          <w:b/>
          <w:color w:val="000000"/>
          <w:sz w:val="24"/>
          <w:szCs w:val="24"/>
        </w:rPr>
        <w:t xml:space="preserve">em </w:t>
      </w:r>
      <w:r w:rsidRPr="00C7312B">
        <w:rPr>
          <w:rFonts w:ascii="Bookman Old Style" w:hAnsi="Bookman Old Style" w:cs="Arial"/>
          <w:b/>
          <w:color w:val="000000"/>
          <w:sz w:val="24"/>
          <w:szCs w:val="24"/>
        </w:rPr>
        <w:t xml:space="preserve">regime de urgência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simples</w:t>
      </w:r>
      <w:r w:rsidRPr="00C7312B">
        <w:rPr>
          <w:rFonts w:ascii="Bookman Old Style" w:hAnsi="Bookman Old Style" w:cs="Arial"/>
          <w:b/>
          <w:color w:val="000000"/>
          <w:sz w:val="24"/>
          <w:szCs w:val="24"/>
        </w:rPr>
        <w:t>.</w:t>
      </w:r>
    </w:p>
    <w:p w:rsidR="0089367B" w:rsidRPr="00FB009B" w:rsidRDefault="0089367B" w:rsidP="0089367B">
      <w:pPr>
        <w:ind w:right="-51" w:firstLine="1416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89367B" w:rsidRDefault="0089367B" w:rsidP="0089367B">
      <w:pPr>
        <w:rPr>
          <w:rFonts w:ascii="Bookman Old Style" w:hAnsi="Bookman Old Style" w:cs="Arial"/>
          <w:color w:val="000000"/>
          <w:sz w:val="24"/>
          <w:szCs w:val="24"/>
        </w:rPr>
      </w:pPr>
      <w:r w:rsidRPr="00FB009B">
        <w:rPr>
          <w:rFonts w:ascii="Bookman Old Style" w:hAnsi="Bookman Old Style" w:cs="Arial"/>
          <w:color w:val="000000"/>
          <w:sz w:val="24"/>
          <w:szCs w:val="24"/>
        </w:rPr>
        <w:tab/>
      </w:r>
      <w:r w:rsidRPr="00FB009B">
        <w:rPr>
          <w:rFonts w:ascii="Bookman Old Style" w:hAnsi="Bookman Old Style" w:cs="Arial"/>
          <w:color w:val="000000"/>
          <w:sz w:val="24"/>
          <w:szCs w:val="24"/>
        </w:rPr>
        <w:tab/>
        <w:t>Atenciosamente,</w:t>
      </w:r>
    </w:p>
    <w:p w:rsidR="0089367B" w:rsidRDefault="0089367B" w:rsidP="0089367B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89367B" w:rsidRDefault="0089367B" w:rsidP="0089367B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89367B" w:rsidRPr="0096066A" w:rsidRDefault="0089367B" w:rsidP="0089367B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96066A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89367B" w:rsidRPr="0096066A" w:rsidRDefault="0089367B" w:rsidP="0089367B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96066A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89367B" w:rsidRDefault="0089367B" w:rsidP="0089367B">
      <w:pPr>
        <w:rPr>
          <w:rFonts w:ascii="Bookman Old Style" w:hAnsi="Bookman Old Style"/>
          <w:b/>
          <w:i/>
          <w:sz w:val="23"/>
          <w:szCs w:val="23"/>
        </w:rPr>
      </w:pPr>
    </w:p>
    <w:p w:rsidR="0089367B" w:rsidRDefault="0089367B" w:rsidP="0089367B">
      <w:pPr>
        <w:rPr>
          <w:rFonts w:ascii="Bookman Old Style" w:hAnsi="Bookman Old Style"/>
          <w:b/>
          <w:i/>
          <w:sz w:val="23"/>
          <w:szCs w:val="23"/>
        </w:rPr>
      </w:pPr>
    </w:p>
    <w:p w:rsidR="0089367B" w:rsidRDefault="0089367B" w:rsidP="0089367B">
      <w:pPr>
        <w:rPr>
          <w:rFonts w:ascii="Bookman Old Style" w:hAnsi="Bookman Old Style"/>
          <w:b/>
          <w:i/>
          <w:sz w:val="23"/>
          <w:szCs w:val="23"/>
        </w:rPr>
      </w:pPr>
    </w:p>
    <w:p w:rsidR="0089367B" w:rsidRDefault="0089367B" w:rsidP="0089367B">
      <w:pPr>
        <w:rPr>
          <w:rFonts w:ascii="Bookman Old Style" w:hAnsi="Bookman Old Style"/>
          <w:b/>
          <w:i/>
          <w:sz w:val="23"/>
          <w:szCs w:val="23"/>
        </w:rPr>
      </w:pPr>
      <w:r>
        <w:rPr>
          <w:rFonts w:ascii="Bookman Old Style" w:hAnsi="Bookman Old Style"/>
          <w:b/>
          <w:i/>
          <w:sz w:val="23"/>
          <w:szCs w:val="23"/>
        </w:rPr>
        <w:br w:type="page"/>
      </w:r>
    </w:p>
    <w:p w:rsidR="0089367B" w:rsidRPr="0096066A" w:rsidRDefault="0089367B" w:rsidP="0089367B">
      <w:pPr>
        <w:rPr>
          <w:rFonts w:ascii="Bookman Old Style" w:hAnsi="Bookman Old Style"/>
          <w:b/>
          <w:i/>
          <w:sz w:val="23"/>
          <w:szCs w:val="23"/>
        </w:rPr>
      </w:pPr>
      <w:r w:rsidRPr="0096066A">
        <w:rPr>
          <w:rFonts w:ascii="Bookman Old Style" w:hAnsi="Bookman Old Style"/>
          <w:b/>
          <w:i/>
          <w:sz w:val="23"/>
          <w:szCs w:val="23"/>
        </w:rPr>
        <w:lastRenderedPageBreak/>
        <w:t xml:space="preserve">PROJETO DE LEI Nº </w:t>
      </w:r>
      <w:r>
        <w:rPr>
          <w:rFonts w:ascii="Bookman Old Style" w:hAnsi="Bookman Old Style"/>
          <w:b/>
          <w:i/>
          <w:sz w:val="23"/>
          <w:szCs w:val="23"/>
        </w:rPr>
        <w:t>048</w:t>
      </w:r>
      <w:r w:rsidRPr="0096066A">
        <w:rPr>
          <w:rFonts w:ascii="Bookman Old Style" w:hAnsi="Bookman Old Style"/>
          <w:b/>
          <w:i/>
          <w:sz w:val="23"/>
          <w:szCs w:val="23"/>
        </w:rPr>
        <w:t>/2017</w:t>
      </w:r>
      <w:r w:rsidRPr="0096066A">
        <w:rPr>
          <w:rFonts w:ascii="Bookman Old Style" w:hAnsi="Bookman Old Style"/>
          <w:b/>
          <w:i/>
          <w:sz w:val="23"/>
          <w:szCs w:val="23"/>
        </w:rPr>
        <w:tab/>
      </w:r>
      <w:r w:rsidRPr="0096066A">
        <w:rPr>
          <w:rFonts w:ascii="Bookman Old Style" w:hAnsi="Bookman Old Style"/>
          <w:b/>
          <w:i/>
          <w:sz w:val="23"/>
          <w:szCs w:val="23"/>
        </w:rPr>
        <w:tab/>
        <w:t xml:space="preserve">           </w:t>
      </w:r>
      <w:r>
        <w:rPr>
          <w:rFonts w:ascii="Bookman Old Style" w:hAnsi="Bookman Old Style"/>
          <w:b/>
          <w:i/>
          <w:sz w:val="23"/>
          <w:szCs w:val="23"/>
        </w:rPr>
        <w:t>1º</w:t>
      </w:r>
      <w:r w:rsidRPr="0096066A">
        <w:rPr>
          <w:rFonts w:ascii="Bookman Old Style" w:hAnsi="Bookman Old Style"/>
          <w:b/>
          <w:i/>
          <w:sz w:val="23"/>
          <w:szCs w:val="23"/>
        </w:rPr>
        <w:t xml:space="preserve"> de </w:t>
      </w:r>
      <w:r>
        <w:rPr>
          <w:rFonts w:ascii="Bookman Old Style" w:hAnsi="Bookman Old Style"/>
          <w:b/>
          <w:i/>
          <w:sz w:val="23"/>
          <w:szCs w:val="23"/>
        </w:rPr>
        <w:t>Dezembro</w:t>
      </w:r>
      <w:r w:rsidRPr="0096066A">
        <w:rPr>
          <w:rFonts w:ascii="Bookman Old Style" w:hAnsi="Bookman Old Style"/>
          <w:b/>
          <w:i/>
          <w:sz w:val="23"/>
          <w:szCs w:val="23"/>
        </w:rPr>
        <w:t xml:space="preserve"> de 2017</w:t>
      </w:r>
    </w:p>
    <w:p w:rsidR="0089367B" w:rsidRPr="0096066A" w:rsidRDefault="0089367B" w:rsidP="0089367B">
      <w:pPr>
        <w:jc w:val="right"/>
        <w:rPr>
          <w:rFonts w:ascii="Bookman Old Style" w:hAnsi="Bookman Old Style"/>
          <w:b/>
          <w:i/>
          <w:sz w:val="23"/>
          <w:szCs w:val="23"/>
        </w:rPr>
      </w:pPr>
      <w:r w:rsidRPr="0096066A">
        <w:rPr>
          <w:rFonts w:ascii="Bookman Old Style" w:hAnsi="Bookman Old Style"/>
          <w:b/>
          <w:i/>
          <w:sz w:val="23"/>
          <w:szCs w:val="23"/>
        </w:rPr>
        <w:t>Autoria: Poder Executivo Municipal</w:t>
      </w:r>
    </w:p>
    <w:p w:rsidR="0089367B" w:rsidRPr="0096066A" w:rsidRDefault="0089367B" w:rsidP="0089367B">
      <w:pPr>
        <w:jc w:val="right"/>
        <w:rPr>
          <w:rFonts w:ascii="Bookman Old Style" w:hAnsi="Bookman Old Style"/>
          <w:b/>
          <w:i/>
          <w:sz w:val="23"/>
          <w:szCs w:val="23"/>
        </w:rPr>
      </w:pPr>
    </w:p>
    <w:p w:rsidR="0089367B" w:rsidRPr="0096066A" w:rsidRDefault="0089367B" w:rsidP="0089367B">
      <w:pPr>
        <w:jc w:val="right"/>
        <w:rPr>
          <w:rFonts w:ascii="Bookman Old Style" w:hAnsi="Bookman Old Style"/>
          <w:b/>
          <w:i/>
          <w:sz w:val="23"/>
          <w:szCs w:val="23"/>
        </w:rPr>
      </w:pPr>
    </w:p>
    <w:p w:rsidR="0089367B" w:rsidRPr="0096066A" w:rsidRDefault="0089367B" w:rsidP="0089367B">
      <w:pPr>
        <w:tabs>
          <w:tab w:val="left" w:pos="2268"/>
        </w:tabs>
        <w:ind w:left="2268"/>
        <w:jc w:val="both"/>
        <w:rPr>
          <w:rFonts w:ascii="Bookman Old Style" w:hAnsi="Bookman Old Style"/>
          <w:b/>
          <w:bCs/>
          <w:iCs/>
          <w:sz w:val="23"/>
          <w:szCs w:val="23"/>
        </w:rPr>
      </w:pPr>
      <w:r w:rsidRPr="0096066A">
        <w:rPr>
          <w:rFonts w:ascii="Bookman Old Style" w:hAnsi="Bookman Old Style"/>
          <w:b/>
          <w:bCs/>
          <w:iCs/>
          <w:sz w:val="23"/>
          <w:szCs w:val="23"/>
        </w:rPr>
        <w:t xml:space="preserve">AUTORIZA O PODER EXECUTIVO MUNICIPAL A ABRIR CRÉDITO ADICIONAL SUPLEMENTAR NO VALOR DE R$ </w:t>
      </w:r>
      <w:r>
        <w:rPr>
          <w:rFonts w:ascii="Bookman Old Style" w:hAnsi="Bookman Old Style"/>
          <w:b/>
          <w:bCs/>
          <w:iCs/>
          <w:sz w:val="23"/>
          <w:szCs w:val="23"/>
        </w:rPr>
        <w:t>84.809,00</w:t>
      </w:r>
      <w:r w:rsidRPr="0096066A">
        <w:rPr>
          <w:rFonts w:ascii="Bookman Old Style" w:hAnsi="Bookman Old Style"/>
          <w:b/>
          <w:bCs/>
          <w:iCs/>
          <w:sz w:val="23"/>
          <w:szCs w:val="23"/>
        </w:rPr>
        <w:t xml:space="preserve"> E DÁ OUTRAS PROVIDÊNCIAS.</w:t>
      </w:r>
    </w:p>
    <w:p w:rsidR="0089367B" w:rsidRPr="0096066A" w:rsidRDefault="0089367B" w:rsidP="0089367B">
      <w:pPr>
        <w:ind w:left="851"/>
        <w:jc w:val="both"/>
        <w:rPr>
          <w:rFonts w:ascii="Bookman Old Style" w:hAnsi="Bookman Old Style"/>
          <w:b/>
          <w:bCs/>
          <w:iCs/>
          <w:sz w:val="23"/>
          <w:szCs w:val="23"/>
        </w:rPr>
      </w:pPr>
    </w:p>
    <w:p w:rsidR="0089367B" w:rsidRPr="0096066A" w:rsidRDefault="0089367B" w:rsidP="0089367B">
      <w:pPr>
        <w:jc w:val="both"/>
        <w:rPr>
          <w:rFonts w:ascii="Bookman Old Style" w:hAnsi="Bookman Old Style"/>
          <w:sz w:val="23"/>
          <w:szCs w:val="23"/>
        </w:rPr>
      </w:pPr>
      <w:r w:rsidRPr="0096066A">
        <w:rPr>
          <w:rFonts w:ascii="Bookman Old Style" w:hAnsi="Bookman Old Style"/>
          <w:b/>
          <w:i/>
          <w:sz w:val="23"/>
          <w:szCs w:val="23"/>
        </w:rPr>
        <w:tab/>
      </w:r>
      <w:r w:rsidRPr="0096066A">
        <w:rPr>
          <w:rFonts w:ascii="Bookman Old Style" w:hAnsi="Bookman Old Style"/>
          <w:b/>
          <w:i/>
          <w:sz w:val="23"/>
          <w:szCs w:val="23"/>
        </w:rPr>
        <w:tab/>
      </w:r>
      <w:r w:rsidRPr="00C64354">
        <w:rPr>
          <w:rFonts w:ascii="Bookman Old Style" w:hAnsi="Bookman Old Style"/>
          <w:b/>
          <w:i/>
          <w:sz w:val="23"/>
          <w:szCs w:val="23"/>
        </w:rPr>
        <w:t xml:space="preserve"> O Prefeito Municipal</w:t>
      </w:r>
      <w:r w:rsidRPr="0096066A">
        <w:rPr>
          <w:rFonts w:ascii="Bookman Old Style" w:hAnsi="Bookman Old Style"/>
          <w:sz w:val="23"/>
          <w:szCs w:val="23"/>
        </w:rPr>
        <w:t xml:space="preserve"> de Campo Novo do Parecis, Estado de Mato Grosso, faz saber que a Câmara Municipal aprovou e sancionou a seguinte Lei:</w:t>
      </w:r>
    </w:p>
    <w:p w:rsidR="0089367B" w:rsidRPr="0096066A" w:rsidRDefault="0089367B" w:rsidP="0089367B">
      <w:pPr>
        <w:pStyle w:val="Recuodecorpodetexto3"/>
        <w:spacing w:after="0"/>
        <w:ind w:left="0"/>
        <w:rPr>
          <w:rFonts w:ascii="Bookman Old Style" w:hAnsi="Bookman Old Style"/>
          <w:b/>
          <w:i/>
          <w:sz w:val="23"/>
          <w:szCs w:val="23"/>
          <w:highlight w:val="yellow"/>
        </w:rPr>
      </w:pPr>
    </w:p>
    <w:p w:rsidR="0089367B" w:rsidRPr="0096066A" w:rsidRDefault="0089367B" w:rsidP="0089367B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b/>
          <w:sz w:val="23"/>
          <w:szCs w:val="23"/>
        </w:rPr>
        <w:tab/>
        <w:t>Art. 1º</w:t>
      </w:r>
      <w:r w:rsidRPr="0096066A">
        <w:rPr>
          <w:rFonts w:ascii="Bookman Old Style" w:hAnsi="Bookman Old Style"/>
          <w:sz w:val="23"/>
          <w:szCs w:val="23"/>
        </w:rPr>
        <w:t xml:space="preserve">. </w:t>
      </w:r>
      <w:r w:rsidRPr="0096066A">
        <w:rPr>
          <w:rFonts w:ascii="Bookman Old Style" w:hAnsi="Bookman Old Style"/>
          <w:bCs/>
          <w:sz w:val="23"/>
          <w:szCs w:val="23"/>
        </w:rPr>
        <w:t xml:space="preserve">Fica o Poder Executivo Municipal autorizado a abrir crédito adicional suplementar no Orçamento Geral do Município no valor de </w:t>
      </w:r>
      <w:r w:rsidRPr="0096066A">
        <w:rPr>
          <w:rFonts w:ascii="Bookman Old Style" w:hAnsi="Bookman Old Style"/>
          <w:bCs/>
          <w:iCs/>
          <w:sz w:val="23"/>
          <w:szCs w:val="23"/>
        </w:rPr>
        <w:t xml:space="preserve">R$ </w:t>
      </w:r>
      <w:r>
        <w:rPr>
          <w:rFonts w:ascii="Bookman Old Style" w:hAnsi="Bookman Old Style"/>
          <w:bCs/>
          <w:iCs/>
          <w:sz w:val="23"/>
          <w:szCs w:val="23"/>
        </w:rPr>
        <w:t>84.809,00</w:t>
      </w:r>
      <w:r w:rsidRPr="0096066A">
        <w:rPr>
          <w:rFonts w:ascii="Bookman Old Style" w:hAnsi="Bookman Old Style"/>
          <w:b/>
          <w:bCs/>
          <w:iCs/>
          <w:sz w:val="23"/>
          <w:szCs w:val="23"/>
        </w:rPr>
        <w:t xml:space="preserve"> </w:t>
      </w:r>
      <w:r w:rsidRPr="0096066A">
        <w:rPr>
          <w:rFonts w:ascii="Bookman Old Style" w:hAnsi="Bookman Old Style"/>
          <w:bCs/>
          <w:iCs/>
          <w:sz w:val="23"/>
          <w:szCs w:val="23"/>
        </w:rPr>
        <w:t>(</w:t>
      </w:r>
      <w:r>
        <w:rPr>
          <w:rFonts w:ascii="Bookman Old Style" w:hAnsi="Bookman Old Style"/>
          <w:bCs/>
          <w:iCs/>
          <w:sz w:val="23"/>
          <w:szCs w:val="23"/>
        </w:rPr>
        <w:t>oitenta e quatro</w:t>
      </w:r>
      <w:r w:rsidRPr="0096066A">
        <w:rPr>
          <w:rFonts w:ascii="Bookman Old Style" w:hAnsi="Bookman Old Style"/>
          <w:bCs/>
          <w:iCs/>
          <w:sz w:val="23"/>
          <w:szCs w:val="23"/>
        </w:rPr>
        <w:t xml:space="preserve"> mil e </w:t>
      </w:r>
      <w:r>
        <w:rPr>
          <w:rFonts w:ascii="Bookman Old Style" w:hAnsi="Bookman Old Style"/>
          <w:bCs/>
          <w:iCs/>
          <w:sz w:val="23"/>
          <w:szCs w:val="23"/>
        </w:rPr>
        <w:t>oitocentos e nove r</w:t>
      </w:r>
      <w:r w:rsidRPr="0096066A">
        <w:rPr>
          <w:rFonts w:ascii="Bookman Old Style" w:hAnsi="Bookman Old Style"/>
          <w:bCs/>
          <w:iCs/>
          <w:sz w:val="23"/>
          <w:szCs w:val="23"/>
        </w:rPr>
        <w:t>eais</w:t>
      </w:r>
      <w:r w:rsidRPr="0096066A">
        <w:rPr>
          <w:rFonts w:ascii="Bookman Old Style" w:hAnsi="Bookman Old Style"/>
          <w:bCs/>
          <w:sz w:val="23"/>
          <w:szCs w:val="23"/>
        </w:rPr>
        <w:t>), nos termos do inciso I do art. 41 da Lei Federal nº 4.320/64, para reforço de dotação consignada no orçamento para o presente exercício, aprovad</w:t>
      </w:r>
      <w:r>
        <w:rPr>
          <w:rFonts w:ascii="Bookman Old Style" w:hAnsi="Bookman Old Style"/>
          <w:bCs/>
          <w:sz w:val="23"/>
          <w:szCs w:val="23"/>
        </w:rPr>
        <w:t>o pela Lei nº 1.860/2016, com a seguinte classificação orçamentária</w:t>
      </w:r>
      <w:r w:rsidRPr="0096066A">
        <w:rPr>
          <w:rFonts w:ascii="Bookman Old Style" w:hAnsi="Bookman Old Style"/>
          <w:bCs/>
          <w:sz w:val="23"/>
          <w:szCs w:val="23"/>
        </w:rPr>
        <w:t>:</w:t>
      </w:r>
    </w:p>
    <w:p w:rsidR="0089367B" w:rsidRPr="0096066A" w:rsidRDefault="0089367B" w:rsidP="0089367B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89367B" w:rsidRPr="0096066A" w:rsidRDefault="0089367B" w:rsidP="0089367B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/>
          <w:bCs/>
          <w:sz w:val="23"/>
          <w:szCs w:val="23"/>
        </w:rPr>
      </w:pPr>
      <w:r w:rsidRPr="0096066A">
        <w:rPr>
          <w:rFonts w:ascii="Bookman Old Style" w:hAnsi="Bookman Old Style"/>
          <w:b/>
          <w:bCs/>
          <w:sz w:val="23"/>
          <w:szCs w:val="23"/>
        </w:rPr>
        <w:t>09. Secretaria Municipal de Educação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96066A">
        <w:rPr>
          <w:rFonts w:ascii="Bookman Old Style" w:hAnsi="Bookman Old Style"/>
          <w:b/>
          <w:bCs/>
          <w:sz w:val="23"/>
          <w:szCs w:val="23"/>
        </w:rPr>
        <w:t>002. Departamento de Educação</w:t>
      </w:r>
    </w:p>
    <w:p w:rsidR="0089367B" w:rsidRPr="0096066A" w:rsidRDefault="0089367B" w:rsidP="0089367B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bCs/>
          <w:sz w:val="23"/>
          <w:szCs w:val="23"/>
        </w:rPr>
        <w:t>12.</w:t>
      </w:r>
      <w:r>
        <w:rPr>
          <w:rFonts w:ascii="Bookman Old Style" w:hAnsi="Bookman Old Style"/>
          <w:bCs/>
          <w:sz w:val="23"/>
          <w:szCs w:val="23"/>
        </w:rPr>
        <w:t xml:space="preserve"> </w:t>
      </w:r>
      <w:r w:rsidRPr="0096066A">
        <w:rPr>
          <w:rFonts w:ascii="Bookman Old Style" w:hAnsi="Bookman Old Style"/>
          <w:bCs/>
          <w:sz w:val="23"/>
          <w:szCs w:val="23"/>
        </w:rPr>
        <w:t>Educação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bCs/>
          <w:sz w:val="23"/>
          <w:szCs w:val="23"/>
        </w:rPr>
        <w:t>361. Ensino Fundamental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bCs/>
          <w:sz w:val="23"/>
          <w:szCs w:val="23"/>
        </w:rPr>
        <w:t>0005. Educação Parecis</w:t>
      </w:r>
    </w:p>
    <w:p w:rsidR="0089367B" w:rsidRPr="0096066A" w:rsidRDefault="0089367B" w:rsidP="0089367B">
      <w:pPr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1.054</w:t>
      </w:r>
      <w:r w:rsidRPr="0096066A">
        <w:rPr>
          <w:rFonts w:ascii="Bookman Old Style" w:hAnsi="Bookman Old Style"/>
          <w:b/>
          <w:sz w:val="23"/>
          <w:szCs w:val="23"/>
        </w:rPr>
        <w:t>.</w:t>
      </w:r>
      <w:r w:rsidRPr="00957AD3">
        <w:t xml:space="preserve"> </w:t>
      </w:r>
      <w:r>
        <w:rPr>
          <w:rFonts w:ascii="Bookman Old Style" w:hAnsi="Bookman Old Style"/>
          <w:b/>
          <w:sz w:val="23"/>
          <w:szCs w:val="23"/>
        </w:rPr>
        <w:t>Construção e Ampliação d</w:t>
      </w:r>
      <w:r w:rsidRPr="00957AD3">
        <w:rPr>
          <w:rFonts w:ascii="Bookman Old Style" w:hAnsi="Bookman Old Style"/>
          <w:b/>
          <w:sz w:val="23"/>
          <w:szCs w:val="23"/>
        </w:rPr>
        <w:t>as Unidades Escolares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sz w:val="23"/>
          <w:szCs w:val="23"/>
        </w:rPr>
        <w:t xml:space="preserve">4.4.90.00.00.00. </w:t>
      </w:r>
      <w:r w:rsidRPr="0096066A">
        <w:rPr>
          <w:rFonts w:ascii="Bookman Old Style" w:hAnsi="Bookman Old Style"/>
          <w:bCs/>
          <w:sz w:val="23"/>
          <w:szCs w:val="23"/>
        </w:rPr>
        <w:t>Aplicações Diretas</w:t>
      </w:r>
    </w:p>
    <w:p w:rsidR="0089367B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</w:t>
      </w:r>
      <w:r>
        <w:rPr>
          <w:rFonts w:ascii="Bookman Old Style" w:hAnsi="Bookman Old Style"/>
          <w:bCs/>
          <w:sz w:val="23"/>
          <w:szCs w:val="23"/>
        </w:rPr>
        <w:t>s Sem Destinação de Recursos</w:t>
      </w:r>
      <w:r w:rsidRPr="0096066A">
        <w:rPr>
          <w:rFonts w:ascii="Bookman Old Style" w:hAnsi="Bookman Old Style"/>
          <w:bCs/>
          <w:sz w:val="23"/>
          <w:szCs w:val="23"/>
        </w:rPr>
        <w:t xml:space="preserve"> </w:t>
      </w:r>
      <w:r>
        <w:rPr>
          <w:rFonts w:ascii="Bookman Old Style" w:hAnsi="Bookman Old Style"/>
          <w:bCs/>
          <w:sz w:val="23"/>
          <w:szCs w:val="23"/>
        </w:rPr>
        <w:t>.......</w:t>
      </w:r>
      <w:r w:rsidRPr="0096066A">
        <w:rPr>
          <w:rFonts w:ascii="Bookman Old Style" w:hAnsi="Bookman Old Style"/>
          <w:bCs/>
          <w:sz w:val="23"/>
          <w:szCs w:val="23"/>
        </w:rPr>
        <w:t xml:space="preserve">R$ </w:t>
      </w:r>
      <w:r>
        <w:rPr>
          <w:rFonts w:ascii="Bookman Old Style" w:hAnsi="Bookman Old Style"/>
          <w:bCs/>
          <w:sz w:val="23"/>
          <w:szCs w:val="23"/>
        </w:rPr>
        <w:t>84.809,00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96066A">
        <w:rPr>
          <w:rFonts w:ascii="Bookman Old Style" w:hAnsi="Bookman Old Style"/>
          <w:b/>
          <w:bCs/>
          <w:sz w:val="23"/>
          <w:szCs w:val="23"/>
        </w:rPr>
        <w:t>TOTAL DO CRÉDITO.........................................</w:t>
      </w:r>
      <w:r>
        <w:rPr>
          <w:rFonts w:ascii="Bookman Old Style" w:hAnsi="Bookman Old Style"/>
          <w:b/>
          <w:bCs/>
          <w:sz w:val="23"/>
          <w:szCs w:val="23"/>
        </w:rPr>
        <w:t>......</w:t>
      </w:r>
      <w:r w:rsidRPr="0096066A">
        <w:rPr>
          <w:rFonts w:ascii="Bookman Old Style" w:hAnsi="Bookman Old Style"/>
          <w:b/>
          <w:bCs/>
          <w:sz w:val="23"/>
          <w:szCs w:val="23"/>
        </w:rPr>
        <w:t xml:space="preserve">..............R$ </w:t>
      </w:r>
      <w:r>
        <w:rPr>
          <w:rFonts w:ascii="Bookman Old Style" w:hAnsi="Bookman Old Style"/>
          <w:b/>
          <w:bCs/>
          <w:sz w:val="23"/>
          <w:szCs w:val="23"/>
        </w:rPr>
        <w:t>84.809</w:t>
      </w:r>
      <w:r w:rsidRPr="0096066A">
        <w:rPr>
          <w:rFonts w:ascii="Bookman Old Style" w:hAnsi="Bookman Old Style"/>
          <w:b/>
          <w:bCs/>
          <w:sz w:val="23"/>
          <w:szCs w:val="23"/>
        </w:rPr>
        <w:t>,00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</w:p>
    <w:p w:rsidR="0089367B" w:rsidRDefault="0089367B" w:rsidP="0089367B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  <w:r w:rsidRPr="004601B5">
        <w:rPr>
          <w:rFonts w:ascii="Bookman Old Style" w:hAnsi="Bookman Old Style"/>
          <w:b/>
          <w:sz w:val="23"/>
          <w:szCs w:val="23"/>
        </w:rPr>
        <w:t xml:space="preserve">Art. 2º. </w:t>
      </w:r>
      <w:r w:rsidRPr="004601B5">
        <w:rPr>
          <w:rFonts w:ascii="Bookman Old Style" w:hAnsi="Bookman Old Style"/>
          <w:sz w:val="23"/>
          <w:szCs w:val="23"/>
        </w:rPr>
        <w:t>Para dar cobertura ao crédito adicional suplementar aberto no artigo anterior serão utilizados os recursos provenientes da anulação parcial ou total com remanejamento e transposição na forma do art. 43, § 1º, inciso I</w:t>
      </w:r>
      <w:r>
        <w:rPr>
          <w:rFonts w:ascii="Bookman Old Style" w:hAnsi="Bookman Old Style"/>
          <w:sz w:val="23"/>
          <w:szCs w:val="23"/>
        </w:rPr>
        <w:t>II da Lei Federal nº 4320/64 das seguintes dotações</w:t>
      </w:r>
      <w:r w:rsidRPr="004601B5">
        <w:rPr>
          <w:rFonts w:ascii="Bookman Old Style" w:hAnsi="Bookman Old Style"/>
          <w:sz w:val="23"/>
          <w:szCs w:val="23"/>
        </w:rPr>
        <w:t xml:space="preserve"> orçamentária</w:t>
      </w:r>
      <w:r>
        <w:rPr>
          <w:rFonts w:ascii="Bookman Old Style" w:hAnsi="Bookman Old Style"/>
          <w:sz w:val="23"/>
          <w:szCs w:val="23"/>
        </w:rPr>
        <w:t>s</w:t>
      </w:r>
      <w:r w:rsidRPr="004601B5">
        <w:rPr>
          <w:rFonts w:ascii="Bookman Old Style" w:hAnsi="Bookman Old Style"/>
          <w:sz w:val="23"/>
          <w:szCs w:val="23"/>
        </w:rPr>
        <w:t>:</w:t>
      </w:r>
    </w:p>
    <w:p w:rsidR="0089367B" w:rsidRPr="004601B5" w:rsidRDefault="0089367B" w:rsidP="0089367B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89367B" w:rsidRDefault="0089367B" w:rsidP="0089367B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08. </w:t>
      </w:r>
      <w:r w:rsidRPr="0096066A">
        <w:rPr>
          <w:rFonts w:ascii="Bookman Old Style" w:hAnsi="Bookman Old Style"/>
          <w:sz w:val="23"/>
          <w:szCs w:val="23"/>
        </w:rPr>
        <w:t xml:space="preserve">Secretaria Municipal de </w:t>
      </w:r>
      <w:r>
        <w:rPr>
          <w:rFonts w:ascii="Bookman Old Style" w:hAnsi="Bookman Old Style"/>
          <w:sz w:val="23"/>
          <w:szCs w:val="23"/>
        </w:rPr>
        <w:t>Desenvolvimento Econômico</w:t>
      </w:r>
    </w:p>
    <w:p w:rsidR="0089367B" w:rsidRDefault="0089367B" w:rsidP="0089367B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002. Departamento de Empreendedorismo, Agricultura Familiar e Comunidade Indígena</w:t>
      </w:r>
    </w:p>
    <w:p w:rsidR="0089367B" w:rsidRDefault="0089367B" w:rsidP="0089367B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20. Agricultura</w:t>
      </w:r>
    </w:p>
    <w:p w:rsidR="0089367B" w:rsidRDefault="0089367B" w:rsidP="0089367B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244. Assistência Comunitária</w:t>
      </w:r>
    </w:p>
    <w:p w:rsidR="0089367B" w:rsidRDefault="0089367B" w:rsidP="0089367B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0002. Agricultura Familiar e Economia Solidária</w:t>
      </w:r>
    </w:p>
    <w:p w:rsidR="0089367B" w:rsidRPr="00791D73" w:rsidRDefault="0089367B" w:rsidP="0089367B">
      <w:pPr>
        <w:rPr>
          <w:rFonts w:ascii="Bookman Old Style" w:hAnsi="Bookman Old Style"/>
          <w:b/>
          <w:sz w:val="23"/>
          <w:szCs w:val="23"/>
        </w:rPr>
      </w:pPr>
      <w:r w:rsidRPr="00791D73">
        <w:rPr>
          <w:rFonts w:ascii="Bookman Old Style" w:hAnsi="Bookman Old Style"/>
          <w:b/>
          <w:sz w:val="23"/>
          <w:szCs w:val="23"/>
        </w:rPr>
        <w:t>1045. Apoio à Agricultura Familiar – Investimento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sz w:val="23"/>
          <w:szCs w:val="23"/>
        </w:rPr>
        <w:t xml:space="preserve">4.4.90.00.00.00. </w:t>
      </w:r>
      <w:r w:rsidRPr="0096066A">
        <w:rPr>
          <w:rFonts w:ascii="Bookman Old Style" w:hAnsi="Bookman Old Style"/>
          <w:bCs/>
          <w:sz w:val="23"/>
          <w:szCs w:val="23"/>
        </w:rPr>
        <w:t>Aplicações Diretas</w:t>
      </w:r>
    </w:p>
    <w:p w:rsidR="0089367B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t>01.00.000000 - Recursos Livre</w:t>
      </w:r>
      <w:r>
        <w:rPr>
          <w:rFonts w:ascii="Bookman Old Style" w:hAnsi="Bookman Old Style"/>
          <w:bCs/>
          <w:sz w:val="23"/>
          <w:szCs w:val="23"/>
        </w:rPr>
        <w:t>s Sem Destinação de Recursos</w:t>
      </w:r>
      <w:r w:rsidRPr="0096066A">
        <w:rPr>
          <w:rFonts w:ascii="Bookman Old Style" w:hAnsi="Bookman Old Style"/>
          <w:bCs/>
          <w:sz w:val="23"/>
          <w:szCs w:val="23"/>
        </w:rPr>
        <w:t xml:space="preserve"> </w:t>
      </w:r>
      <w:r>
        <w:rPr>
          <w:rFonts w:ascii="Bookman Old Style" w:hAnsi="Bookman Old Style"/>
          <w:bCs/>
          <w:sz w:val="23"/>
          <w:szCs w:val="23"/>
        </w:rPr>
        <w:t>.......</w:t>
      </w:r>
      <w:r w:rsidRPr="0096066A">
        <w:rPr>
          <w:rFonts w:ascii="Bookman Old Style" w:hAnsi="Bookman Old Style"/>
          <w:bCs/>
          <w:sz w:val="23"/>
          <w:szCs w:val="23"/>
        </w:rPr>
        <w:t xml:space="preserve">R$ </w:t>
      </w:r>
      <w:r>
        <w:rPr>
          <w:rFonts w:ascii="Bookman Old Style" w:hAnsi="Bookman Old Style"/>
          <w:bCs/>
          <w:sz w:val="23"/>
          <w:szCs w:val="23"/>
        </w:rPr>
        <w:t>24.809,00</w:t>
      </w:r>
    </w:p>
    <w:p w:rsidR="0089367B" w:rsidRPr="00AE5751" w:rsidRDefault="0089367B" w:rsidP="0089367B">
      <w:pPr>
        <w:rPr>
          <w:rFonts w:ascii="Bookman Old Style" w:hAnsi="Bookman Old Style"/>
          <w:sz w:val="23"/>
          <w:szCs w:val="23"/>
        </w:rPr>
      </w:pPr>
      <w:r w:rsidRPr="00AE5751">
        <w:rPr>
          <w:rFonts w:ascii="Bookman Old Style" w:hAnsi="Bookman Old Style"/>
          <w:sz w:val="23"/>
          <w:szCs w:val="23"/>
        </w:rPr>
        <w:t>00</w:t>
      </w:r>
      <w:r>
        <w:rPr>
          <w:rFonts w:ascii="Bookman Old Style" w:hAnsi="Bookman Old Style"/>
          <w:sz w:val="23"/>
          <w:szCs w:val="23"/>
        </w:rPr>
        <w:t>3. Fundo Municipal de Desenvolvimento Econômico</w:t>
      </w:r>
    </w:p>
    <w:p w:rsidR="0089367B" w:rsidRPr="0096066A" w:rsidRDefault="0089367B" w:rsidP="0089367B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22</w:t>
      </w:r>
      <w:r w:rsidRPr="00AE5751">
        <w:rPr>
          <w:rFonts w:ascii="Bookman Old Style" w:hAnsi="Bookman Old Style"/>
          <w:sz w:val="23"/>
          <w:szCs w:val="23"/>
        </w:rPr>
        <w:t>.</w:t>
      </w:r>
      <w:r w:rsidRPr="0096066A"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Indústria</w:t>
      </w:r>
    </w:p>
    <w:p w:rsidR="0089367B" w:rsidRPr="0096066A" w:rsidRDefault="0089367B" w:rsidP="0089367B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661</w:t>
      </w:r>
      <w:r w:rsidRPr="00AE5751">
        <w:rPr>
          <w:rFonts w:ascii="Bookman Old Style" w:hAnsi="Bookman Old Style"/>
          <w:sz w:val="23"/>
          <w:szCs w:val="23"/>
        </w:rPr>
        <w:t>.</w:t>
      </w:r>
      <w:r w:rsidRPr="0096066A"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Promoção Industrial</w:t>
      </w:r>
    </w:p>
    <w:p w:rsidR="0089367B" w:rsidRPr="0096066A" w:rsidRDefault="0089367B" w:rsidP="0089367B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0003</w:t>
      </w:r>
      <w:r w:rsidRPr="00AE5751">
        <w:rPr>
          <w:rFonts w:ascii="Bookman Old Style" w:hAnsi="Bookman Old Style"/>
          <w:sz w:val="23"/>
          <w:szCs w:val="23"/>
        </w:rPr>
        <w:t>.</w:t>
      </w:r>
      <w:r w:rsidRPr="0096066A"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Desenvolvimento Econômico e Sustentável</w:t>
      </w:r>
    </w:p>
    <w:p w:rsidR="0089367B" w:rsidRPr="0096066A" w:rsidRDefault="0089367B" w:rsidP="0089367B">
      <w:pPr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1048. Regularização de Loteamentos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sz w:val="23"/>
          <w:szCs w:val="23"/>
        </w:rPr>
        <w:t xml:space="preserve">4.4.90.00.00.00. </w:t>
      </w:r>
      <w:r w:rsidRPr="0096066A">
        <w:rPr>
          <w:rFonts w:ascii="Bookman Old Style" w:hAnsi="Bookman Old Style"/>
          <w:bCs/>
          <w:sz w:val="23"/>
          <w:szCs w:val="23"/>
        </w:rPr>
        <w:t>Aplicações Diretas</w:t>
      </w:r>
    </w:p>
    <w:p w:rsidR="0089367B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  <w:r w:rsidRPr="00AE4B4A">
        <w:rPr>
          <w:rFonts w:ascii="Bookman Old Style" w:hAnsi="Bookman Old Style"/>
          <w:bCs/>
          <w:sz w:val="23"/>
          <w:szCs w:val="23"/>
        </w:rPr>
        <w:lastRenderedPageBreak/>
        <w:t>01.00.000000 - Recursos Livre</w:t>
      </w:r>
      <w:r>
        <w:rPr>
          <w:rFonts w:ascii="Bookman Old Style" w:hAnsi="Bookman Old Style"/>
          <w:bCs/>
          <w:sz w:val="23"/>
          <w:szCs w:val="23"/>
        </w:rPr>
        <w:t>s Sem Destinação de Recursos</w:t>
      </w:r>
      <w:r w:rsidRPr="0096066A">
        <w:rPr>
          <w:rFonts w:ascii="Bookman Old Style" w:hAnsi="Bookman Old Style"/>
          <w:bCs/>
          <w:sz w:val="23"/>
          <w:szCs w:val="23"/>
        </w:rPr>
        <w:t xml:space="preserve"> </w:t>
      </w:r>
      <w:r>
        <w:rPr>
          <w:rFonts w:ascii="Bookman Old Style" w:hAnsi="Bookman Old Style"/>
          <w:bCs/>
          <w:sz w:val="23"/>
          <w:szCs w:val="23"/>
        </w:rPr>
        <w:t>.......</w:t>
      </w:r>
      <w:r w:rsidRPr="0096066A">
        <w:rPr>
          <w:rFonts w:ascii="Bookman Old Style" w:hAnsi="Bookman Old Style"/>
          <w:bCs/>
          <w:sz w:val="23"/>
          <w:szCs w:val="23"/>
        </w:rPr>
        <w:t xml:space="preserve">R$ </w:t>
      </w:r>
      <w:r>
        <w:rPr>
          <w:rFonts w:ascii="Bookman Old Style" w:hAnsi="Bookman Old Style"/>
          <w:bCs/>
          <w:sz w:val="23"/>
          <w:szCs w:val="23"/>
        </w:rPr>
        <w:t>60.000,00</w:t>
      </w: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3"/>
          <w:szCs w:val="23"/>
        </w:rPr>
      </w:pPr>
    </w:p>
    <w:p w:rsidR="0089367B" w:rsidRPr="0096066A" w:rsidRDefault="0089367B" w:rsidP="0089367B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96066A">
        <w:rPr>
          <w:rFonts w:ascii="Bookman Old Style" w:hAnsi="Bookman Old Style"/>
          <w:b/>
          <w:bCs/>
          <w:sz w:val="23"/>
          <w:szCs w:val="23"/>
        </w:rPr>
        <w:t>TOTAL DA ANULAÇÃO.....................................</w:t>
      </w:r>
      <w:r>
        <w:rPr>
          <w:rFonts w:ascii="Bookman Old Style" w:hAnsi="Bookman Old Style"/>
          <w:b/>
          <w:bCs/>
          <w:sz w:val="23"/>
          <w:szCs w:val="23"/>
        </w:rPr>
        <w:t>.........</w:t>
      </w:r>
      <w:r w:rsidRPr="0096066A">
        <w:rPr>
          <w:rFonts w:ascii="Bookman Old Style" w:hAnsi="Bookman Old Style"/>
          <w:b/>
          <w:bCs/>
          <w:sz w:val="23"/>
          <w:szCs w:val="23"/>
        </w:rPr>
        <w:t xml:space="preserve">.............R$ </w:t>
      </w:r>
      <w:r>
        <w:rPr>
          <w:rFonts w:ascii="Bookman Old Style" w:hAnsi="Bookman Old Style"/>
          <w:b/>
          <w:bCs/>
          <w:sz w:val="23"/>
          <w:szCs w:val="23"/>
        </w:rPr>
        <w:t>84.809</w:t>
      </w:r>
      <w:r w:rsidRPr="0096066A">
        <w:rPr>
          <w:rFonts w:ascii="Bookman Old Style" w:hAnsi="Bookman Old Style"/>
          <w:b/>
          <w:bCs/>
          <w:sz w:val="23"/>
          <w:szCs w:val="23"/>
        </w:rPr>
        <w:t>,00</w:t>
      </w:r>
    </w:p>
    <w:p w:rsidR="0089367B" w:rsidRPr="0096066A" w:rsidRDefault="0089367B" w:rsidP="0089367B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89367B" w:rsidRPr="0096066A" w:rsidRDefault="0089367B" w:rsidP="0089367B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3"/>
          <w:szCs w:val="23"/>
        </w:rPr>
      </w:pPr>
      <w:r w:rsidRPr="0096066A">
        <w:rPr>
          <w:rFonts w:ascii="Bookman Old Style" w:hAnsi="Bookman Old Style"/>
          <w:b/>
          <w:sz w:val="23"/>
          <w:szCs w:val="23"/>
        </w:rPr>
        <w:t>Art. 3º</w:t>
      </w:r>
      <w:r w:rsidRPr="0096066A">
        <w:rPr>
          <w:rFonts w:ascii="Bookman Old Style" w:hAnsi="Bookman Old Style"/>
          <w:sz w:val="23"/>
          <w:szCs w:val="23"/>
        </w:rPr>
        <w:t>.</w:t>
      </w:r>
      <w:r w:rsidRPr="0096066A">
        <w:rPr>
          <w:rFonts w:ascii="Bookman Old Style" w:hAnsi="Bookman Old Style"/>
          <w:b/>
          <w:sz w:val="23"/>
          <w:szCs w:val="23"/>
        </w:rPr>
        <w:t xml:space="preserve"> </w:t>
      </w:r>
      <w:r w:rsidRPr="0096066A">
        <w:rPr>
          <w:rFonts w:ascii="Bookman Old Style" w:hAnsi="Bookman Old Style"/>
          <w:sz w:val="23"/>
          <w:szCs w:val="23"/>
        </w:rPr>
        <w:t xml:space="preserve">As alterações constantes </w:t>
      </w:r>
      <w:r w:rsidRPr="0096066A">
        <w:rPr>
          <w:rFonts w:ascii="Bookman Old Style" w:hAnsi="Bookman Old Style"/>
          <w:bCs/>
          <w:sz w:val="23"/>
          <w:szCs w:val="23"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89367B" w:rsidRPr="0096066A" w:rsidRDefault="0089367B" w:rsidP="0089367B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3"/>
          <w:szCs w:val="23"/>
        </w:rPr>
      </w:pPr>
    </w:p>
    <w:p w:rsidR="0089367B" w:rsidRPr="0096066A" w:rsidRDefault="0089367B" w:rsidP="0089367B">
      <w:pPr>
        <w:jc w:val="both"/>
        <w:rPr>
          <w:rFonts w:ascii="Bookman Old Style" w:hAnsi="Bookman Old Style"/>
          <w:sz w:val="23"/>
          <w:szCs w:val="23"/>
        </w:rPr>
      </w:pPr>
      <w:r w:rsidRPr="0096066A">
        <w:rPr>
          <w:rFonts w:ascii="Bookman Old Style" w:hAnsi="Bookman Old Style"/>
          <w:sz w:val="23"/>
          <w:szCs w:val="23"/>
        </w:rPr>
        <w:tab/>
      </w:r>
      <w:r w:rsidRPr="0096066A">
        <w:rPr>
          <w:rFonts w:ascii="Bookman Old Style" w:hAnsi="Bookman Old Style"/>
          <w:sz w:val="23"/>
          <w:szCs w:val="23"/>
        </w:rPr>
        <w:tab/>
      </w:r>
      <w:r w:rsidRPr="0096066A">
        <w:rPr>
          <w:rFonts w:ascii="Bookman Old Style" w:hAnsi="Bookman Old Style"/>
          <w:b/>
          <w:sz w:val="23"/>
          <w:szCs w:val="23"/>
        </w:rPr>
        <w:t>Art. 4º</w:t>
      </w:r>
      <w:r w:rsidRPr="0096066A">
        <w:rPr>
          <w:rFonts w:ascii="Bookman Old Style" w:hAnsi="Bookman Old Style"/>
          <w:sz w:val="23"/>
          <w:szCs w:val="23"/>
        </w:rPr>
        <w:t>.</w:t>
      </w:r>
      <w:r w:rsidRPr="0096066A">
        <w:rPr>
          <w:rFonts w:ascii="Bookman Old Style" w:hAnsi="Bookman Old Style"/>
          <w:b/>
          <w:sz w:val="23"/>
          <w:szCs w:val="23"/>
        </w:rPr>
        <w:t xml:space="preserve"> </w:t>
      </w:r>
      <w:r w:rsidRPr="0096066A">
        <w:rPr>
          <w:rFonts w:ascii="Bookman Old Style" w:hAnsi="Bookman Old Style"/>
          <w:sz w:val="23"/>
          <w:szCs w:val="23"/>
        </w:rPr>
        <w:t>Esta Lei entra em vigor na data de sua publicação.</w:t>
      </w:r>
    </w:p>
    <w:p w:rsidR="0089367B" w:rsidRPr="0096066A" w:rsidRDefault="0089367B" w:rsidP="0089367B">
      <w:pPr>
        <w:jc w:val="both"/>
        <w:rPr>
          <w:rFonts w:ascii="Bookman Old Style" w:hAnsi="Bookman Old Style"/>
          <w:sz w:val="23"/>
          <w:szCs w:val="23"/>
        </w:rPr>
      </w:pPr>
    </w:p>
    <w:p w:rsidR="0089367B" w:rsidRPr="0096066A" w:rsidRDefault="0089367B" w:rsidP="0089367B">
      <w:pPr>
        <w:jc w:val="both"/>
        <w:rPr>
          <w:rFonts w:ascii="Bookman Old Style" w:hAnsi="Bookman Old Style"/>
          <w:sz w:val="23"/>
          <w:szCs w:val="23"/>
        </w:rPr>
      </w:pPr>
      <w:r w:rsidRPr="0096066A">
        <w:rPr>
          <w:rFonts w:ascii="Bookman Old Style" w:hAnsi="Bookman Old Style"/>
          <w:sz w:val="23"/>
          <w:szCs w:val="23"/>
        </w:rPr>
        <w:tab/>
      </w:r>
      <w:r w:rsidRPr="0096066A">
        <w:rPr>
          <w:rFonts w:ascii="Bookman Old Style" w:hAnsi="Bookman Old Style"/>
          <w:sz w:val="23"/>
          <w:szCs w:val="23"/>
        </w:rPr>
        <w:tab/>
      </w:r>
      <w:r w:rsidRPr="0096066A">
        <w:rPr>
          <w:rFonts w:ascii="Bookman Old Style" w:hAnsi="Bookman Old Style"/>
          <w:b/>
          <w:bCs/>
          <w:iCs/>
          <w:sz w:val="23"/>
          <w:szCs w:val="23"/>
        </w:rPr>
        <w:t>Art. 5º</w:t>
      </w:r>
      <w:r w:rsidRPr="0096066A">
        <w:rPr>
          <w:rFonts w:ascii="Bookman Old Style" w:hAnsi="Bookman Old Style"/>
          <w:bCs/>
          <w:iCs/>
          <w:sz w:val="23"/>
          <w:szCs w:val="23"/>
        </w:rPr>
        <w:t>.</w:t>
      </w:r>
      <w:r w:rsidRPr="0096066A">
        <w:rPr>
          <w:rFonts w:ascii="Bookman Old Style" w:hAnsi="Bookman Old Style"/>
          <w:sz w:val="23"/>
          <w:szCs w:val="23"/>
        </w:rPr>
        <w:t xml:space="preserve"> Revogam-se as disposições em contrário.</w:t>
      </w:r>
    </w:p>
    <w:p w:rsidR="0089367B" w:rsidRPr="0096066A" w:rsidRDefault="0089367B" w:rsidP="0089367B">
      <w:pPr>
        <w:jc w:val="both"/>
        <w:rPr>
          <w:rFonts w:ascii="Bookman Old Style" w:hAnsi="Bookman Old Style"/>
          <w:sz w:val="23"/>
          <w:szCs w:val="23"/>
        </w:rPr>
      </w:pPr>
    </w:p>
    <w:p w:rsidR="0089367B" w:rsidRPr="0096066A" w:rsidRDefault="0089367B" w:rsidP="0089367B">
      <w:pPr>
        <w:pStyle w:val="Corpodetexto"/>
        <w:ind w:firstLine="1440"/>
        <w:rPr>
          <w:rFonts w:ascii="Bookman Old Style" w:hAnsi="Bookman Old Style"/>
          <w:color w:val="000000"/>
          <w:sz w:val="23"/>
          <w:szCs w:val="23"/>
        </w:rPr>
      </w:pPr>
      <w:r w:rsidRPr="0096066A">
        <w:rPr>
          <w:rFonts w:ascii="Bookman Old Style" w:hAnsi="Bookman Old Style"/>
          <w:color w:val="000000"/>
          <w:sz w:val="23"/>
          <w:szCs w:val="23"/>
        </w:rPr>
        <w:t xml:space="preserve">Gabinete do Prefeito Municipal de Campo Novo do Parecis, ao </w:t>
      </w:r>
      <w:r>
        <w:rPr>
          <w:rFonts w:ascii="Bookman Old Style" w:hAnsi="Bookman Old Style"/>
          <w:color w:val="000000"/>
          <w:sz w:val="23"/>
          <w:szCs w:val="23"/>
        </w:rPr>
        <w:t>1º</w:t>
      </w:r>
      <w:r w:rsidRPr="0096066A">
        <w:rPr>
          <w:rFonts w:ascii="Bookman Old Style" w:hAnsi="Bookman Old Style"/>
          <w:color w:val="000000"/>
          <w:sz w:val="23"/>
          <w:szCs w:val="23"/>
        </w:rPr>
        <w:t xml:space="preserve"> dia do mês de </w:t>
      </w:r>
      <w:r>
        <w:rPr>
          <w:rFonts w:ascii="Bookman Old Style" w:hAnsi="Bookman Old Style"/>
          <w:color w:val="000000"/>
          <w:sz w:val="23"/>
          <w:szCs w:val="23"/>
        </w:rPr>
        <w:t>dezembro</w:t>
      </w:r>
      <w:r w:rsidRPr="0096066A">
        <w:rPr>
          <w:rFonts w:ascii="Bookman Old Style" w:hAnsi="Bookman Old Style"/>
          <w:color w:val="000000"/>
          <w:sz w:val="23"/>
          <w:szCs w:val="23"/>
        </w:rPr>
        <w:t xml:space="preserve"> de 2017.</w:t>
      </w:r>
    </w:p>
    <w:p w:rsidR="0089367B" w:rsidRPr="0096066A" w:rsidRDefault="0089367B" w:rsidP="0089367B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89367B" w:rsidRPr="0096066A" w:rsidRDefault="0089367B" w:rsidP="0089367B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89367B" w:rsidRPr="0096066A" w:rsidRDefault="0089367B" w:rsidP="0089367B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96066A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89367B" w:rsidRPr="0096066A" w:rsidRDefault="0089367B" w:rsidP="0089367B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96066A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89367B" w:rsidRPr="0096066A" w:rsidRDefault="0089367B" w:rsidP="0089367B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89367B" w:rsidRPr="0096066A" w:rsidRDefault="0089367B" w:rsidP="0089367B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  <w:r w:rsidRPr="0096066A">
        <w:rPr>
          <w:rFonts w:ascii="Bookman Old Style" w:hAnsi="Bookman Old Style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9367B" w:rsidRPr="0096066A" w:rsidRDefault="0089367B" w:rsidP="0089367B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89367B" w:rsidRDefault="0089367B" w:rsidP="0089367B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89367B" w:rsidRPr="0096066A" w:rsidRDefault="0089367B" w:rsidP="0089367B">
      <w:pPr>
        <w:pStyle w:val="Ttulo6"/>
        <w:spacing w:before="0"/>
        <w:jc w:val="center"/>
        <w:rPr>
          <w:rFonts w:ascii="Bookman Old Style" w:hAnsi="Bookman Old Style"/>
          <w:b/>
          <w:i w:val="0"/>
          <w:color w:val="auto"/>
          <w:sz w:val="23"/>
          <w:szCs w:val="23"/>
        </w:rPr>
      </w:pPr>
      <w:r w:rsidRPr="0096066A">
        <w:rPr>
          <w:rFonts w:ascii="Bookman Old Style" w:hAnsi="Bookman Old Style"/>
          <w:b/>
          <w:color w:val="auto"/>
          <w:sz w:val="23"/>
          <w:szCs w:val="23"/>
        </w:rPr>
        <w:t>ALVARO JOSE BARBOSA</w:t>
      </w:r>
    </w:p>
    <w:p w:rsidR="0089367B" w:rsidRPr="0096066A" w:rsidRDefault="0089367B" w:rsidP="0089367B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96066A">
        <w:rPr>
          <w:rFonts w:ascii="Bookman Old Style" w:hAnsi="Bookman Old Style"/>
          <w:b/>
          <w:i/>
          <w:sz w:val="23"/>
          <w:szCs w:val="23"/>
        </w:rPr>
        <w:t>Secretário Municipal de Administração</w:t>
      </w:r>
    </w:p>
    <w:p w:rsidR="0089367B" w:rsidRPr="0096066A" w:rsidRDefault="0089367B" w:rsidP="0089367B">
      <w:pPr>
        <w:rPr>
          <w:rFonts w:ascii="Bookman Old Style" w:hAnsi="Bookman Old Style"/>
          <w:b/>
          <w:i/>
          <w:sz w:val="23"/>
          <w:szCs w:val="23"/>
        </w:rPr>
      </w:pPr>
    </w:p>
    <w:p w:rsidR="00141FB6" w:rsidRPr="0089367B" w:rsidRDefault="00141FB6" w:rsidP="0089367B">
      <w:pPr>
        <w:rPr>
          <w:szCs w:val="24"/>
        </w:rPr>
      </w:pPr>
    </w:p>
    <w:sectPr w:rsidR="00141FB6" w:rsidRPr="0089367B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ACE" w:rsidRDefault="008B5ACE" w:rsidP="00141FB6">
      <w:r>
        <w:separator/>
      </w:r>
    </w:p>
  </w:endnote>
  <w:endnote w:type="continuationSeparator" w:id="1">
    <w:p w:rsidR="008B5ACE" w:rsidRDefault="008B5ACE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8B5ACE" w:rsidP="004A45C3">
    <w:pPr>
      <w:pStyle w:val="Rodap"/>
    </w:pPr>
  </w:p>
  <w:p w:rsidR="009F196D" w:rsidRPr="003D3AA8" w:rsidRDefault="008B5AC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ACE" w:rsidRDefault="008B5ACE" w:rsidP="00141FB6">
      <w:r>
        <w:separator/>
      </w:r>
    </w:p>
  </w:footnote>
  <w:footnote w:type="continuationSeparator" w:id="1">
    <w:p w:rsidR="008B5ACE" w:rsidRDefault="008B5ACE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82470C"/>
    <w:rsid w:val="0089367B"/>
    <w:rsid w:val="008B5ACE"/>
    <w:rsid w:val="008D2732"/>
    <w:rsid w:val="009918A8"/>
    <w:rsid w:val="00A906D8"/>
    <w:rsid w:val="00AB5A74"/>
    <w:rsid w:val="00BD20C6"/>
    <w:rsid w:val="00EF645B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89367B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9367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367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9367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2017-12-12T13:09:00Z</dcterms:created>
  <dcterms:modified xsi:type="dcterms:W3CDTF">2017-12-12T13:09:00Z</dcterms:modified>
</cp:coreProperties>
</file>