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53" w:rsidRPr="00AE4B4A" w:rsidRDefault="00DB6453" w:rsidP="00DB6453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 xml:space="preserve">MENSAGEM LEGISLATIVA Nº. </w:t>
      </w:r>
      <w:r>
        <w:rPr>
          <w:rFonts w:ascii="Bookman Old Style" w:hAnsi="Bookman Old Style" w:cs="Arial"/>
          <w:b/>
          <w:sz w:val="23"/>
          <w:szCs w:val="23"/>
        </w:rPr>
        <w:t>062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, DE </w:t>
      </w:r>
      <w:r>
        <w:rPr>
          <w:rFonts w:ascii="Bookman Old Style" w:hAnsi="Bookman Old Style" w:cs="Arial"/>
          <w:b/>
          <w:sz w:val="23"/>
          <w:szCs w:val="23"/>
        </w:rPr>
        <w:t>1º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 DE </w:t>
      </w:r>
      <w:r>
        <w:rPr>
          <w:rFonts w:ascii="Bookman Old Style" w:hAnsi="Bookman Old Style" w:cs="Arial"/>
          <w:b/>
          <w:sz w:val="23"/>
          <w:szCs w:val="23"/>
        </w:rPr>
        <w:t>DEZEMBRO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 DE 2017.</w:t>
      </w:r>
    </w:p>
    <w:p w:rsidR="00DB6453" w:rsidRPr="00AE4B4A" w:rsidRDefault="00DB6453" w:rsidP="00DB6453">
      <w:pPr>
        <w:spacing w:line="360" w:lineRule="auto"/>
        <w:outlineLvl w:val="0"/>
        <w:rPr>
          <w:rFonts w:ascii="Bookman Old Style" w:hAnsi="Bookman Old Style" w:cs="Arial"/>
          <w:b/>
          <w:i/>
          <w:sz w:val="23"/>
          <w:szCs w:val="23"/>
        </w:rPr>
      </w:pPr>
    </w:p>
    <w:p w:rsidR="00DB6453" w:rsidRPr="00AE4B4A" w:rsidRDefault="00DB6453" w:rsidP="00DB6453">
      <w:pPr>
        <w:outlineLvl w:val="0"/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Excelentíssimo Senhor</w:t>
      </w:r>
    </w:p>
    <w:p w:rsidR="00DB6453" w:rsidRPr="00AE4B4A" w:rsidRDefault="00DB6453" w:rsidP="00DB6453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Vereador WAGNER TAVARES DA CUNHA</w:t>
      </w:r>
    </w:p>
    <w:p w:rsidR="00DB6453" w:rsidRPr="00AE4B4A" w:rsidRDefault="00DB6453" w:rsidP="00DB6453">
      <w:pPr>
        <w:outlineLvl w:val="0"/>
        <w:rPr>
          <w:rFonts w:ascii="Bookman Old Style" w:hAnsi="Bookman Old Style" w:cs="Arial"/>
          <w:b/>
          <w:i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Presidente da Câmara Municipal de Campo Novo do Parecis</w:t>
      </w:r>
    </w:p>
    <w:p w:rsidR="00DB6453" w:rsidRPr="00AE4B4A" w:rsidRDefault="00DB6453" w:rsidP="00DB6453">
      <w:pPr>
        <w:outlineLvl w:val="0"/>
        <w:rPr>
          <w:rFonts w:ascii="Bookman Old Style" w:hAnsi="Bookman Old Style" w:cs="Arial"/>
          <w:b/>
          <w:i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b/>
          <w:i/>
          <w:sz w:val="23"/>
          <w:szCs w:val="23"/>
        </w:rPr>
        <w:t>Srs. Vereadores da Câmara Municipal de Campo Novo do Parecis</w:t>
      </w:r>
      <w:r w:rsidRPr="00AE4B4A">
        <w:rPr>
          <w:rFonts w:ascii="Bookman Old Style" w:hAnsi="Bookman Old Style" w:cs="Arial"/>
          <w:b/>
          <w:i/>
          <w:color w:val="000000"/>
          <w:sz w:val="23"/>
          <w:szCs w:val="23"/>
        </w:rPr>
        <w:t xml:space="preserve"> </w:t>
      </w:r>
    </w:p>
    <w:p w:rsidR="00DB6453" w:rsidRPr="00AE4B4A" w:rsidRDefault="00DB6453" w:rsidP="00DB6453">
      <w:pPr>
        <w:outlineLvl w:val="0"/>
        <w:rPr>
          <w:rFonts w:ascii="Bookman Old Style" w:hAnsi="Bookman Old Style" w:cs="Arial"/>
          <w:b/>
          <w:i/>
          <w:color w:val="000000"/>
          <w:sz w:val="23"/>
          <w:szCs w:val="23"/>
        </w:rPr>
      </w:pPr>
    </w:p>
    <w:p w:rsidR="00DB6453" w:rsidRPr="00AE4B4A" w:rsidRDefault="00DB6453" w:rsidP="00DB6453">
      <w:pPr>
        <w:outlineLvl w:val="0"/>
        <w:rPr>
          <w:rFonts w:ascii="Bookman Old Style" w:hAnsi="Bookman Old Style" w:cs="Arial"/>
          <w:color w:val="000000"/>
          <w:sz w:val="23"/>
          <w:szCs w:val="23"/>
        </w:rPr>
      </w:pPr>
    </w:p>
    <w:p w:rsidR="00DB6453" w:rsidRPr="00AE4B4A" w:rsidRDefault="00DB6453" w:rsidP="00DB6453">
      <w:pPr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Dirijo-me a Vossa Excelência e seus pares para encaminhar o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 xml:space="preserve">Projeto de Lei nº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049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/2017</w:t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, que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 xml:space="preserve">autoriza o Poder Executivo Municipal a abrir crédito adicional suplementar no valor </w:t>
      </w:r>
      <w:r w:rsidRPr="007F43CB">
        <w:rPr>
          <w:rFonts w:ascii="Bookman Old Style" w:hAnsi="Bookman Old Style" w:cs="Arial"/>
          <w:b/>
          <w:color w:val="000000"/>
          <w:sz w:val="23"/>
          <w:szCs w:val="23"/>
        </w:rPr>
        <w:t>de R$ 335.000,00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 xml:space="preserve"> e dá outras providências</w:t>
      </w:r>
      <w:r w:rsidRPr="00AE4B4A">
        <w:rPr>
          <w:rFonts w:ascii="Bookman Old Style" w:hAnsi="Bookman Old Style" w:cs="Arial"/>
          <w:b/>
          <w:bCs/>
          <w:i/>
          <w:iCs/>
          <w:sz w:val="23"/>
          <w:szCs w:val="23"/>
        </w:rPr>
        <w:t xml:space="preserve">, </w:t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>com o seguinte pronunciamento.</w:t>
      </w:r>
    </w:p>
    <w:p w:rsidR="00DB6453" w:rsidRPr="00AE4B4A" w:rsidRDefault="00DB6453" w:rsidP="00DB6453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3"/>
          <w:szCs w:val="23"/>
        </w:rPr>
      </w:pPr>
    </w:p>
    <w:p w:rsidR="00DB6453" w:rsidRPr="00AE4B4A" w:rsidRDefault="00DB6453" w:rsidP="00DB6453">
      <w:pPr>
        <w:pStyle w:val="Corpodetexto"/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O P</w:t>
      </w:r>
      <w:r w:rsidRPr="00AE4B4A">
        <w:rPr>
          <w:rFonts w:ascii="Bookman Old Style" w:hAnsi="Bookman Old Style" w:cs="Arial"/>
          <w:sz w:val="23"/>
          <w:szCs w:val="23"/>
        </w:rPr>
        <w:t xml:space="preserve">rojeto de </w:t>
      </w:r>
      <w:r>
        <w:rPr>
          <w:rFonts w:ascii="Bookman Old Style" w:hAnsi="Bookman Old Style" w:cs="Arial"/>
          <w:sz w:val="23"/>
          <w:szCs w:val="23"/>
        </w:rPr>
        <w:t>L</w:t>
      </w:r>
      <w:r w:rsidRPr="00AE4B4A">
        <w:rPr>
          <w:rFonts w:ascii="Bookman Old Style" w:hAnsi="Bookman Old Style" w:cs="Arial"/>
          <w:sz w:val="23"/>
          <w:szCs w:val="23"/>
        </w:rPr>
        <w:t>ei em pauta d</w:t>
      </w:r>
      <w:r w:rsidRPr="00AE4B4A">
        <w:rPr>
          <w:rFonts w:ascii="Bookman Old Style" w:hAnsi="Bookman Old Style"/>
          <w:sz w:val="23"/>
          <w:szCs w:val="23"/>
        </w:rPr>
        <w:t xml:space="preserve">estina-se ao suprimento orçamentário voltado à cobertura de despesas com a folha de pagamento e encargos </w:t>
      </w:r>
      <w:r>
        <w:rPr>
          <w:rFonts w:ascii="Bookman Old Style" w:hAnsi="Bookman Old Style"/>
          <w:sz w:val="23"/>
          <w:szCs w:val="23"/>
        </w:rPr>
        <w:t>patronais para atender ao mês de</w:t>
      </w:r>
      <w:r w:rsidRPr="00AE4B4A">
        <w:rPr>
          <w:rFonts w:ascii="Bookman Old Style" w:hAnsi="Bookman Old Style"/>
          <w:sz w:val="23"/>
          <w:szCs w:val="23"/>
        </w:rPr>
        <w:t xml:space="preserve"> dezembro do exercício financeiro de 2017</w:t>
      </w:r>
      <w:r>
        <w:rPr>
          <w:rFonts w:ascii="Bookman Old Style" w:hAnsi="Bookman Old Style"/>
          <w:sz w:val="23"/>
          <w:szCs w:val="23"/>
        </w:rPr>
        <w:t xml:space="preserve"> em virtude da frustração de receita do FUNDEB, bem como complementação da folha da Secretaria de Finanças</w:t>
      </w:r>
      <w:r w:rsidRPr="00AE4B4A">
        <w:rPr>
          <w:rFonts w:ascii="Bookman Old Style" w:hAnsi="Bookman Old Style"/>
          <w:sz w:val="23"/>
          <w:szCs w:val="23"/>
        </w:rPr>
        <w:t>.</w:t>
      </w:r>
    </w:p>
    <w:p w:rsidR="00DB6453" w:rsidRPr="00AE4B4A" w:rsidRDefault="00DB6453" w:rsidP="00DB6453">
      <w:pPr>
        <w:pStyle w:val="Corpodetexto"/>
        <w:ind w:firstLine="708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pStyle w:val="Corpodetexto"/>
        <w:ind w:firstLine="708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 w:cs="Arial"/>
          <w:sz w:val="23"/>
          <w:szCs w:val="23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financeiro.</w:t>
      </w:r>
    </w:p>
    <w:p w:rsidR="00DB6453" w:rsidRPr="00AE4B4A" w:rsidRDefault="00DB6453" w:rsidP="00DB6453">
      <w:pPr>
        <w:ind w:right="-51" w:firstLine="1416"/>
        <w:jc w:val="both"/>
        <w:rPr>
          <w:rFonts w:ascii="Bookman Old Style" w:hAnsi="Bookman Old Style" w:cs="Arial"/>
          <w:sz w:val="23"/>
          <w:szCs w:val="23"/>
        </w:rPr>
      </w:pPr>
    </w:p>
    <w:p w:rsidR="00DB6453" w:rsidRPr="00AE4B4A" w:rsidRDefault="00DB6453" w:rsidP="00DB6453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ab/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AE4B4A">
        <w:rPr>
          <w:rFonts w:ascii="Bookman Old Style" w:hAnsi="Bookman Old Style" w:cs="Arial"/>
          <w:b/>
          <w:color w:val="000000"/>
          <w:sz w:val="23"/>
          <w:szCs w:val="23"/>
        </w:rPr>
        <w:t>em regime de urgência especial.</w:t>
      </w:r>
    </w:p>
    <w:p w:rsidR="00DB6453" w:rsidRPr="00AE4B4A" w:rsidRDefault="00DB6453" w:rsidP="00DB6453">
      <w:pPr>
        <w:ind w:right="-51" w:firstLine="1416"/>
        <w:jc w:val="both"/>
        <w:rPr>
          <w:rFonts w:ascii="Bookman Old Style" w:hAnsi="Bookman Old Style" w:cs="Arial"/>
          <w:b/>
          <w:i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color w:val="000000"/>
          <w:sz w:val="23"/>
          <w:szCs w:val="23"/>
        </w:rPr>
      </w:pPr>
      <w:r w:rsidRPr="00AE4B4A">
        <w:rPr>
          <w:rFonts w:ascii="Bookman Old Style" w:hAnsi="Bookman Old Style" w:cs="Arial"/>
          <w:color w:val="000000"/>
          <w:sz w:val="23"/>
          <w:szCs w:val="23"/>
        </w:rPr>
        <w:tab/>
      </w:r>
      <w:r w:rsidRPr="00AE4B4A">
        <w:rPr>
          <w:rFonts w:ascii="Bookman Old Style" w:hAnsi="Bookman Old Style" w:cs="Arial"/>
          <w:color w:val="000000"/>
          <w:sz w:val="23"/>
          <w:szCs w:val="23"/>
        </w:rPr>
        <w:tab/>
        <w:t>Atenciosamente,</w:t>
      </w:r>
    </w:p>
    <w:p w:rsidR="00DB6453" w:rsidRPr="00AE4B4A" w:rsidRDefault="00DB6453" w:rsidP="00DB6453">
      <w:pPr>
        <w:rPr>
          <w:rFonts w:ascii="Bookman Old Style" w:hAnsi="Bookman Old Style" w:cs="Arial"/>
          <w:color w:val="000000"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color w:val="000000"/>
          <w:sz w:val="23"/>
          <w:szCs w:val="23"/>
        </w:rPr>
      </w:pPr>
    </w:p>
    <w:p w:rsidR="00DB6453" w:rsidRPr="00AE4B4A" w:rsidRDefault="00DB6453" w:rsidP="00DB6453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DB6453" w:rsidRPr="00AE4B4A" w:rsidRDefault="00DB6453" w:rsidP="00DB6453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DB6453" w:rsidRPr="00AE4B4A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br w:type="page"/>
      </w:r>
    </w:p>
    <w:p w:rsidR="00DB6453" w:rsidRPr="00AE4B4A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lastRenderedPageBreak/>
        <w:t xml:space="preserve">PROJETO DE LEI Nº </w:t>
      </w:r>
      <w:r>
        <w:rPr>
          <w:rFonts w:ascii="Bookman Old Style" w:hAnsi="Bookman Old Style"/>
          <w:b/>
          <w:i/>
          <w:sz w:val="23"/>
          <w:szCs w:val="23"/>
        </w:rPr>
        <w:t>049</w:t>
      </w:r>
      <w:r w:rsidRPr="00AE4B4A">
        <w:rPr>
          <w:rFonts w:ascii="Bookman Old Style" w:hAnsi="Bookman Old Style"/>
          <w:b/>
          <w:i/>
          <w:sz w:val="23"/>
          <w:szCs w:val="23"/>
        </w:rPr>
        <w:t>/2017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</w:t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          </w:t>
      </w:r>
      <w:r>
        <w:rPr>
          <w:rFonts w:ascii="Bookman Old Style" w:hAnsi="Bookman Old Style"/>
          <w:b/>
          <w:i/>
          <w:sz w:val="23"/>
          <w:szCs w:val="23"/>
        </w:rPr>
        <w:t xml:space="preserve"> 1º </w:t>
      </w:r>
      <w:r w:rsidRPr="00AE4B4A">
        <w:rPr>
          <w:rFonts w:ascii="Bookman Old Style" w:hAnsi="Bookman Old Style"/>
          <w:b/>
          <w:i/>
          <w:sz w:val="23"/>
          <w:szCs w:val="23"/>
        </w:rPr>
        <w:t xml:space="preserve">de </w:t>
      </w:r>
      <w:r>
        <w:rPr>
          <w:rFonts w:ascii="Bookman Old Style" w:hAnsi="Bookman Old Style"/>
          <w:b/>
          <w:i/>
          <w:sz w:val="23"/>
          <w:szCs w:val="23"/>
        </w:rPr>
        <w:t>Dezembro</w:t>
      </w:r>
      <w:r w:rsidRPr="00AE4B4A">
        <w:rPr>
          <w:rFonts w:ascii="Bookman Old Style" w:hAnsi="Bookman Old Style"/>
          <w:b/>
          <w:i/>
          <w:sz w:val="23"/>
          <w:szCs w:val="23"/>
        </w:rPr>
        <w:t xml:space="preserve"> de 2017</w:t>
      </w:r>
    </w:p>
    <w:p w:rsidR="00DB6453" w:rsidRPr="00AE4B4A" w:rsidRDefault="00DB6453" w:rsidP="00DB6453">
      <w:pPr>
        <w:jc w:val="right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Autoria: Poder Executivo Municipal</w:t>
      </w:r>
    </w:p>
    <w:p w:rsidR="00DB6453" w:rsidRPr="00AE4B4A" w:rsidRDefault="00DB6453" w:rsidP="00DB6453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DB6453" w:rsidRPr="00AE4B4A" w:rsidRDefault="00DB6453" w:rsidP="00DB6453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3"/>
          <w:szCs w:val="23"/>
        </w:rPr>
      </w:pPr>
      <w:r w:rsidRPr="00AE4B4A">
        <w:rPr>
          <w:rFonts w:ascii="Bookman Old Style" w:hAnsi="Bookman Old Style"/>
          <w:b/>
          <w:bCs/>
          <w:iCs/>
          <w:sz w:val="23"/>
          <w:szCs w:val="23"/>
        </w:rPr>
        <w:t xml:space="preserve">AUTORIZA O PODER EXECUTIVO MUNICIPAL A ABRIR CRÉDITO ADICIONAL SUPLEMENTAR NO VALOR DE R$ </w:t>
      </w:r>
      <w:r w:rsidRPr="007F43CB">
        <w:rPr>
          <w:rFonts w:ascii="Bookman Old Style" w:hAnsi="Bookman Old Style"/>
          <w:b/>
          <w:bCs/>
          <w:iCs/>
          <w:sz w:val="23"/>
          <w:szCs w:val="23"/>
        </w:rPr>
        <w:t>335.000,00 E DÁ OUTRAS</w:t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 xml:space="preserve"> PROVIDÊNCIAS.</w:t>
      </w:r>
    </w:p>
    <w:p w:rsidR="00DB6453" w:rsidRPr="00AE4B4A" w:rsidRDefault="00DB6453" w:rsidP="00DB6453">
      <w:pPr>
        <w:ind w:left="851"/>
        <w:jc w:val="both"/>
        <w:rPr>
          <w:rFonts w:ascii="Bookman Old Style" w:hAnsi="Bookman Old Style"/>
          <w:b/>
          <w:bCs/>
          <w:iCs/>
          <w:sz w:val="23"/>
          <w:szCs w:val="23"/>
        </w:rPr>
      </w:pPr>
    </w:p>
    <w:p w:rsidR="00DB6453" w:rsidRPr="00AE4B4A" w:rsidRDefault="00DB6453" w:rsidP="00DB6453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ab/>
      </w:r>
      <w:r w:rsidRPr="00AE4B4A">
        <w:rPr>
          <w:rFonts w:ascii="Bookman Old Style" w:hAnsi="Bookman Old Style"/>
          <w:b/>
          <w:i/>
          <w:sz w:val="23"/>
          <w:szCs w:val="23"/>
        </w:rPr>
        <w:tab/>
        <w:t xml:space="preserve">RAFAEL MACHADO, </w:t>
      </w:r>
      <w:r w:rsidRPr="00AE4B4A">
        <w:rPr>
          <w:rFonts w:ascii="Bookman Old Style" w:hAnsi="Bookman Old Style"/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DB6453" w:rsidRPr="00AE4B4A" w:rsidRDefault="00DB6453" w:rsidP="00DB6453">
      <w:pPr>
        <w:pStyle w:val="Recuodecorpodetexto3"/>
        <w:spacing w:after="0"/>
        <w:ind w:left="0"/>
        <w:rPr>
          <w:rFonts w:ascii="Bookman Old Style" w:hAnsi="Bookman Old Style"/>
          <w:b/>
          <w:i/>
          <w:sz w:val="23"/>
          <w:szCs w:val="23"/>
          <w:highlight w:val="yellow"/>
        </w:rPr>
      </w:pPr>
    </w:p>
    <w:p w:rsidR="00DB6453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ab/>
        <w:t>Art. 1º</w:t>
      </w:r>
      <w:r w:rsidRPr="00AE4B4A">
        <w:rPr>
          <w:rFonts w:ascii="Bookman Old Style" w:hAnsi="Bookman Old Style"/>
          <w:sz w:val="23"/>
          <w:szCs w:val="23"/>
        </w:rPr>
        <w:t xml:space="preserve">. </w:t>
      </w:r>
      <w:r w:rsidRPr="00AE4B4A">
        <w:rPr>
          <w:rFonts w:ascii="Bookman Old Style" w:hAnsi="Bookman Old Style"/>
          <w:bCs/>
          <w:sz w:val="23"/>
          <w:szCs w:val="23"/>
        </w:rPr>
        <w:t xml:space="preserve">Fica o Poder Executivo Municipal autorizado a abrir crédito adicional suplementar no Orçamento Geral do Município no valor de </w:t>
      </w:r>
      <w:r w:rsidRPr="00AE4B4A">
        <w:rPr>
          <w:rFonts w:ascii="Bookman Old Style" w:hAnsi="Bookman Old Style"/>
          <w:bCs/>
          <w:iCs/>
          <w:sz w:val="23"/>
          <w:szCs w:val="23"/>
        </w:rPr>
        <w:t xml:space="preserve">R$ </w:t>
      </w:r>
      <w:r w:rsidRPr="007F43CB">
        <w:rPr>
          <w:rFonts w:ascii="Bookman Old Style" w:hAnsi="Bookman Old Style"/>
          <w:bCs/>
          <w:iCs/>
          <w:sz w:val="23"/>
          <w:szCs w:val="23"/>
        </w:rPr>
        <w:t>335.000,00</w:t>
      </w:r>
      <w:r w:rsidRPr="007F43CB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r w:rsidRPr="007F43CB">
        <w:rPr>
          <w:rFonts w:ascii="Bookman Old Style" w:hAnsi="Bookman Old Style"/>
          <w:bCs/>
          <w:iCs/>
          <w:sz w:val="23"/>
          <w:szCs w:val="23"/>
        </w:rPr>
        <w:t>(</w:t>
      </w:r>
      <w:r>
        <w:rPr>
          <w:rFonts w:ascii="Bookman Old Style" w:hAnsi="Bookman Old Style"/>
          <w:bCs/>
          <w:iCs/>
          <w:sz w:val="23"/>
          <w:szCs w:val="23"/>
        </w:rPr>
        <w:t>trezentos e trinta e cinco mil reais</w:t>
      </w:r>
      <w:r w:rsidRPr="007F43CB">
        <w:rPr>
          <w:rFonts w:ascii="Bookman Old Style" w:hAnsi="Bookman Old Style"/>
          <w:bCs/>
          <w:sz w:val="23"/>
          <w:szCs w:val="23"/>
        </w:rPr>
        <w:t>), nos termos do inciso I do</w:t>
      </w:r>
      <w:r w:rsidRPr="00AE4B4A">
        <w:rPr>
          <w:rFonts w:ascii="Bookman Old Style" w:hAnsi="Bookman Old Style"/>
          <w:bCs/>
          <w:sz w:val="23"/>
          <w:szCs w:val="23"/>
        </w:rPr>
        <w:t xml:space="preserve"> art. 41 da Lei Federal nº 4.320/64, para reforço de dotação consignada no orçamento para o presente exercício, aprovado pela Lei nº 1.860/2016, com as seguintes classificações orçamentárias:</w:t>
      </w:r>
    </w:p>
    <w:p w:rsidR="00DB6453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DB6453" w:rsidRPr="00AE4B4A" w:rsidRDefault="00DB6453" w:rsidP="00DB6453">
      <w:pPr>
        <w:jc w:val="both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04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. Secretaria Municipal de </w:t>
      </w:r>
      <w:r>
        <w:rPr>
          <w:rFonts w:ascii="Bookman Old Style" w:hAnsi="Bookman Old Style" w:cs="Arial"/>
          <w:b/>
          <w:sz w:val="23"/>
          <w:szCs w:val="23"/>
        </w:rPr>
        <w:t>Finanças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00</w:t>
      </w:r>
      <w:r>
        <w:rPr>
          <w:rFonts w:ascii="Bookman Old Style" w:hAnsi="Bookman Old Style" w:cs="Arial"/>
          <w:b/>
          <w:sz w:val="23"/>
          <w:szCs w:val="23"/>
        </w:rPr>
        <w:t>1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. </w:t>
      </w:r>
      <w:r>
        <w:rPr>
          <w:rFonts w:ascii="Bookman Old Style" w:hAnsi="Bookman Old Style" w:cs="Arial"/>
          <w:b/>
          <w:sz w:val="23"/>
          <w:szCs w:val="23"/>
        </w:rPr>
        <w:t>Gabinete da Secretaria de Finanças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04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Administração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129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Administração de Receitas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0017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Gestão e Manutenção das Finanças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2025.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b/>
          <w:sz w:val="23"/>
          <w:szCs w:val="23"/>
        </w:rPr>
        <w:t>Manutenção e Encargos com Secretaria de Finanças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</w:t>
      </w:r>
      <w:r>
        <w:rPr>
          <w:rFonts w:ascii="Bookman Old Style" w:hAnsi="Bookman Old Style"/>
          <w:bCs/>
          <w:sz w:val="23"/>
          <w:szCs w:val="23"/>
        </w:rPr>
        <w:t>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bCs/>
          <w:sz w:val="23"/>
          <w:szCs w:val="23"/>
        </w:rPr>
        <w:t>20</w:t>
      </w:r>
      <w:r w:rsidRPr="00AE4B4A">
        <w:rPr>
          <w:rFonts w:ascii="Bookman Old Style" w:hAnsi="Bookman Old Style" w:cs="Arial"/>
          <w:sz w:val="23"/>
          <w:szCs w:val="23"/>
        </w:rPr>
        <w:t>.</w:t>
      </w:r>
      <w:r>
        <w:rPr>
          <w:rFonts w:ascii="Bookman Old Style" w:hAnsi="Bookman Old Style" w:cs="Arial"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00,00</w:t>
      </w:r>
    </w:p>
    <w:p w:rsidR="00DB6453" w:rsidRPr="00AE4B4A" w:rsidRDefault="00DB6453" w:rsidP="00DB6453">
      <w:pPr>
        <w:jc w:val="both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04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. Secretaria Municipal de </w:t>
      </w:r>
      <w:r>
        <w:rPr>
          <w:rFonts w:ascii="Bookman Old Style" w:hAnsi="Bookman Old Style" w:cs="Arial"/>
          <w:b/>
          <w:sz w:val="23"/>
          <w:szCs w:val="23"/>
        </w:rPr>
        <w:t>Finanças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00</w:t>
      </w:r>
      <w:r>
        <w:rPr>
          <w:rFonts w:ascii="Bookman Old Style" w:hAnsi="Bookman Old Style" w:cs="Arial"/>
          <w:b/>
          <w:sz w:val="23"/>
          <w:szCs w:val="23"/>
        </w:rPr>
        <w:t>2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. </w:t>
      </w:r>
      <w:r>
        <w:rPr>
          <w:rFonts w:ascii="Bookman Old Style" w:hAnsi="Bookman Old Style" w:cs="Arial"/>
          <w:b/>
          <w:sz w:val="23"/>
          <w:szCs w:val="23"/>
        </w:rPr>
        <w:t>Departamento de Fiscalização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04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Administração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129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Administração de Receitas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0017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Gestão e Manutenção das Finanças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2026.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b/>
          <w:sz w:val="23"/>
          <w:szCs w:val="23"/>
        </w:rPr>
        <w:t>Manutenção da Central de Arrecadação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>
        <w:rPr>
          <w:rFonts w:ascii="Bookman Old Style" w:hAnsi="Bookman Old Style"/>
          <w:bCs/>
          <w:sz w:val="23"/>
          <w:szCs w:val="23"/>
        </w:rPr>
        <w:t>100</w:t>
      </w:r>
      <w:r w:rsidRPr="00AE4B4A">
        <w:rPr>
          <w:rFonts w:ascii="Bookman Old Style" w:hAnsi="Bookman Old Style" w:cs="Arial"/>
          <w:sz w:val="23"/>
          <w:szCs w:val="23"/>
        </w:rPr>
        <w:t>.</w:t>
      </w:r>
      <w:r>
        <w:rPr>
          <w:rFonts w:ascii="Bookman Old Style" w:hAnsi="Bookman Old Style" w:cs="Arial"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00,00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DB6453" w:rsidRPr="00AE4B4A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sz w:val="23"/>
          <w:szCs w:val="23"/>
        </w:rPr>
        <w:t xml:space="preserve"> 15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DB6453" w:rsidRPr="00AE4B4A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DB6453" w:rsidRPr="00AE4B4A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DB6453" w:rsidRPr="00AE4B4A" w:rsidRDefault="00DB6453" w:rsidP="00DB6453">
      <w:pPr>
        <w:jc w:val="both"/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09. Secretaria Municipal de Educação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003. Fundeb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12. Educação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361. Ensino Fundamental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0005. Educação Parecis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2085 Remuneração Do Magistério Do Ensino Fundamental - Fundeb 60%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 xml:space="preserve">01.00.000000 - Recursos Livres Sem Destinação de Recursos......R$ </w:t>
      </w:r>
      <w:r>
        <w:rPr>
          <w:rFonts w:ascii="Bookman Old Style" w:hAnsi="Bookman Old Style"/>
          <w:bCs/>
          <w:sz w:val="23"/>
          <w:szCs w:val="23"/>
        </w:rPr>
        <w:t>200</w:t>
      </w:r>
      <w:r w:rsidRPr="00AE4B4A">
        <w:rPr>
          <w:rFonts w:ascii="Bookman Old Style" w:hAnsi="Bookman Old Style" w:cs="Arial"/>
          <w:sz w:val="23"/>
          <w:szCs w:val="23"/>
        </w:rPr>
        <w:t>.</w:t>
      </w:r>
      <w:r>
        <w:rPr>
          <w:rFonts w:ascii="Bookman Old Style" w:hAnsi="Bookman Old Style" w:cs="Arial"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00,00</w:t>
      </w:r>
    </w:p>
    <w:p w:rsidR="00DB6453" w:rsidRDefault="00DB6453" w:rsidP="00DB6453">
      <w:pPr>
        <w:rPr>
          <w:rFonts w:ascii="Bookman Old Style" w:hAnsi="Bookman Old Style" w:cs="Arial"/>
          <w:sz w:val="23"/>
          <w:szCs w:val="23"/>
        </w:rPr>
      </w:pP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B15B6F">
        <w:rPr>
          <w:rFonts w:ascii="Bookman Old Style" w:hAnsi="Bookman Old Style"/>
          <w:b/>
          <w:bCs/>
          <w:sz w:val="23"/>
          <w:szCs w:val="23"/>
        </w:rPr>
        <w:lastRenderedPageBreak/>
        <w:t>TOTAL DO CRÉDITO.............................................................R$ 335.000,00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:rsidR="00DB6453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 xml:space="preserve">Art. 2º. </w:t>
      </w:r>
      <w:r w:rsidRPr="00AE4B4A">
        <w:rPr>
          <w:rFonts w:ascii="Bookman Old Style" w:hAnsi="Bookman Old Style"/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das seguintes dotações orçamentárias:</w:t>
      </w:r>
    </w:p>
    <w:p w:rsidR="00DB6453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02. Governo Municipal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001. Governo Municipal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04. Administração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122. Administração Geral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0015. Gestão e Manutenção do Governo Municipal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2011. Manutenção e Encargos com o Gabinete do Prefeito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</w:t>
      </w:r>
      <w:r>
        <w:rPr>
          <w:rFonts w:ascii="Bookman Old Style" w:hAnsi="Bookman Old Style"/>
          <w:bCs/>
          <w:sz w:val="23"/>
          <w:szCs w:val="23"/>
        </w:rPr>
        <w:t>m Destinação de Recursos........R$ 3</w:t>
      </w:r>
      <w:r w:rsidRPr="00AE4B4A">
        <w:rPr>
          <w:rFonts w:ascii="Bookman Old Style" w:hAnsi="Bookman Old Style"/>
          <w:bCs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.000,00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 xml:space="preserve">004. Controle Interno 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04. Administração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124. Controle Interno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0015. Gestão e Manutenção do Governo Municipal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2014. Manutenção e Encargos com a Controladoria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Recursos.....</w:t>
      </w:r>
      <w:r>
        <w:rPr>
          <w:rFonts w:ascii="Bookman Old Style" w:hAnsi="Bookman Old Style"/>
          <w:bCs/>
          <w:sz w:val="23"/>
          <w:szCs w:val="23"/>
        </w:rPr>
        <w:t>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.R$ </w:t>
      </w:r>
      <w:r>
        <w:rPr>
          <w:rFonts w:ascii="Bookman Old Style" w:hAnsi="Bookman Old Style"/>
          <w:bCs/>
          <w:sz w:val="23"/>
          <w:szCs w:val="23"/>
        </w:rPr>
        <w:t>4</w:t>
      </w:r>
      <w:r w:rsidRPr="00AE4B4A">
        <w:rPr>
          <w:rFonts w:ascii="Bookman Old Style" w:hAnsi="Bookman Old Style"/>
          <w:sz w:val="23"/>
          <w:szCs w:val="23"/>
        </w:rPr>
        <w:t>0.000,00</w:t>
      </w:r>
    </w:p>
    <w:p w:rsidR="00DB6453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Pr="002764B7" w:rsidRDefault="00DB6453" w:rsidP="00DB6453">
      <w:pPr>
        <w:rPr>
          <w:rFonts w:ascii="Bookman Old Style" w:hAnsi="Bookman Old Style"/>
          <w:b/>
          <w:sz w:val="23"/>
          <w:szCs w:val="23"/>
        </w:rPr>
      </w:pPr>
      <w:r w:rsidRPr="002764B7">
        <w:rPr>
          <w:rFonts w:ascii="Bookman Old Style" w:hAnsi="Bookman Old Style"/>
          <w:b/>
          <w:sz w:val="23"/>
          <w:szCs w:val="23"/>
        </w:rPr>
        <w:t>08. Secretaria Municipal de Desenvolvimento Econômico</w:t>
      </w:r>
    </w:p>
    <w:p w:rsidR="00DB6453" w:rsidRDefault="00DB6453" w:rsidP="00DB6453">
      <w:pPr>
        <w:rPr>
          <w:rFonts w:ascii="Bookman Old Style" w:hAnsi="Bookman Old Style"/>
          <w:sz w:val="23"/>
          <w:szCs w:val="23"/>
        </w:rPr>
      </w:pPr>
      <w:r w:rsidRPr="002764B7">
        <w:rPr>
          <w:rFonts w:ascii="Bookman Old Style" w:hAnsi="Bookman Old Style"/>
          <w:b/>
          <w:sz w:val="23"/>
          <w:szCs w:val="23"/>
        </w:rPr>
        <w:t>002. Departamento de Empreendedorismo, Agricultura Familiar e Comunidade Indígena</w:t>
      </w:r>
    </w:p>
    <w:p w:rsidR="00DB6453" w:rsidRDefault="00DB6453" w:rsidP="00DB6453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20. Agricultura</w:t>
      </w:r>
    </w:p>
    <w:p w:rsidR="00DB6453" w:rsidRDefault="00DB6453" w:rsidP="00DB6453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244. Assistência Comunitária</w:t>
      </w:r>
    </w:p>
    <w:p w:rsidR="00DB6453" w:rsidRDefault="00DB6453" w:rsidP="00DB6453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0002. Agricultura Familiar e Economia Solidária</w:t>
      </w:r>
    </w:p>
    <w:p w:rsidR="00DB6453" w:rsidRPr="00791D73" w:rsidRDefault="00DB6453" w:rsidP="00DB6453">
      <w:pPr>
        <w:rPr>
          <w:rFonts w:ascii="Bookman Old Style" w:hAnsi="Bookman Old Style"/>
          <w:b/>
          <w:sz w:val="23"/>
          <w:szCs w:val="23"/>
        </w:rPr>
      </w:pPr>
      <w:r w:rsidRPr="00791D73">
        <w:rPr>
          <w:rFonts w:ascii="Bookman Old Style" w:hAnsi="Bookman Old Style"/>
          <w:b/>
          <w:sz w:val="23"/>
          <w:szCs w:val="23"/>
        </w:rPr>
        <w:t>1045. Apoio à Agricultura Familiar – Investimento</w:t>
      </w:r>
    </w:p>
    <w:p w:rsidR="00DB6453" w:rsidRPr="0096066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 xml:space="preserve">4.4.90.00.00.00. </w:t>
      </w:r>
      <w:r w:rsidRPr="0096066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</w:t>
      </w:r>
      <w:r>
        <w:rPr>
          <w:rFonts w:ascii="Bookman Old Style" w:hAnsi="Bookman Old Style"/>
          <w:bCs/>
          <w:sz w:val="23"/>
          <w:szCs w:val="23"/>
        </w:rPr>
        <w:t>s Sem Destinação de Recursos</w:t>
      </w:r>
      <w:r w:rsidRPr="0096066A">
        <w:rPr>
          <w:rFonts w:ascii="Bookman Old Style" w:hAnsi="Bookman Old Style"/>
          <w:bCs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.......</w:t>
      </w:r>
      <w:r w:rsidRPr="0096066A">
        <w:rPr>
          <w:rFonts w:ascii="Bookman Old Style" w:hAnsi="Bookman Old Style"/>
          <w:bCs/>
          <w:sz w:val="23"/>
          <w:szCs w:val="23"/>
        </w:rPr>
        <w:t xml:space="preserve">R$ </w:t>
      </w:r>
      <w:r>
        <w:rPr>
          <w:rFonts w:ascii="Bookman Old Style" w:hAnsi="Bookman Old Style"/>
          <w:bCs/>
          <w:sz w:val="23"/>
          <w:szCs w:val="23"/>
        </w:rPr>
        <w:t>21.000,00</w:t>
      </w:r>
    </w:p>
    <w:p w:rsidR="00DB6453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11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. </w:t>
      </w:r>
      <w:r>
        <w:rPr>
          <w:rFonts w:ascii="Bookman Old Style" w:hAnsi="Bookman Old Style" w:cs="Arial"/>
          <w:b/>
          <w:sz w:val="23"/>
          <w:szCs w:val="23"/>
        </w:rPr>
        <w:t>Secretaria Municipal de Assistência Social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 xml:space="preserve">001. </w:t>
      </w:r>
      <w:r>
        <w:rPr>
          <w:rFonts w:ascii="Bookman Old Style" w:hAnsi="Bookman Old Style" w:cs="Arial"/>
          <w:b/>
          <w:sz w:val="23"/>
          <w:szCs w:val="23"/>
        </w:rPr>
        <w:t>Secretaria Municipal de Assistência Social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08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Assistência Social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>122. Administração Geral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0024</w:t>
      </w:r>
      <w:r w:rsidRPr="00AE4B4A">
        <w:rPr>
          <w:rFonts w:ascii="Bookman Old Style" w:hAnsi="Bookman Old Style" w:cs="Arial"/>
          <w:sz w:val="23"/>
          <w:szCs w:val="23"/>
        </w:rPr>
        <w:t xml:space="preserve">. Gestão e Manutenção </w:t>
      </w:r>
      <w:r>
        <w:rPr>
          <w:rFonts w:ascii="Bookman Old Style" w:hAnsi="Bookman Old Style" w:cs="Arial"/>
          <w:sz w:val="23"/>
          <w:szCs w:val="23"/>
        </w:rPr>
        <w:t>da Assistência Social</w:t>
      </w: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2</w:t>
      </w:r>
      <w:r>
        <w:rPr>
          <w:rFonts w:ascii="Bookman Old Style" w:hAnsi="Bookman Old Style" w:cs="Arial"/>
          <w:b/>
          <w:sz w:val="23"/>
          <w:szCs w:val="23"/>
        </w:rPr>
        <w:t>1</w:t>
      </w:r>
      <w:r w:rsidRPr="00AE4B4A">
        <w:rPr>
          <w:rFonts w:ascii="Bookman Old Style" w:hAnsi="Bookman Old Style" w:cs="Arial"/>
          <w:b/>
          <w:sz w:val="23"/>
          <w:szCs w:val="23"/>
        </w:rPr>
        <w:t xml:space="preserve">11. </w:t>
      </w:r>
      <w:r>
        <w:rPr>
          <w:rFonts w:ascii="Bookman Old Style" w:hAnsi="Bookman Old Style" w:cs="Arial"/>
          <w:b/>
          <w:sz w:val="23"/>
          <w:szCs w:val="23"/>
        </w:rPr>
        <w:t>M</w:t>
      </w:r>
      <w:r w:rsidRPr="000B1B78">
        <w:rPr>
          <w:rFonts w:ascii="Bookman Old Style" w:hAnsi="Bookman Old Style" w:cs="Arial"/>
          <w:b/>
          <w:sz w:val="23"/>
          <w:szCs w:val="23"/>
        </w:rPr>
        <w:t>anuten</w:t>
      </w:r>
      <w:r>
        <w:rPr>
          <w:rFonts w:ascii="Bookman Old Style" w:hAnsi="Bookman Old Style" w:cs="Arial"/>
          <w:b/>
          <w:sz w:val="23"/>
          <w:szCs w:val="23"/>
        </w:rPr>
        <w:t>ção e Encargos com a Secretaria de Assistência S</w:t>
      </w:r>
      <w:r w:rsidRPr="000B1B78">
        <w:rPr>
          <w:rFonts w:ascii="Bookman Old Style" w:hAnsi="Bookman Old Style" w:cs="Arial"/>
          <w:b/>
          <w:sz w:val="23"/>
          <w:szCs w:val="23"/>
        </w:rPr>
        <w:t>ocial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</w:t>
      </w:r>
      <w:r>
        <w:rPr>
          <w:rFonts w:ascii="Bookman Old Style" w:hAnsi="Bookman Old Style"/>
          <w:bCs/>
          <w:sz w:val="23"/>
          <w:szCs w:val="23"/>
        </w:rPr>
        <w:t>m Destinação de Recursos....R$ 20</w:t>
      </w:r>
      <w:r w:rsidRPr="00AE4B4A">
        <w:rPr>
          <w:rFonts w:ascii="Bookman Old Style" w:hAnsi="Bookman Old Style"/>
          <w:bCs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.000,00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DB6453" w:rsidRPr="00AE4B4A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</w:t>
      </w:r>
      <w:r>
        <w:rPr>
          <w:rFonts w:ascii="Bookman Old Style" w:hAnsi="Bookman Old Style"/>
          <w:bCs/>
          <w:sz w:val="23"/>
          <w:szCs w:val="23"/>
        </w:rPr>
        <w:t>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sz w:val="23"/>
          <w:szCs w:val="23"/>
        </w:rPr>
        <w:t xml:space="preserve"> 20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DB6453" w:rsidRPr="00961244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3"/>
          <w:szCs w:val="23"/>
        </w:rPr>
      </w:pPr>
      <w:r w:rsidRPr="00961244">
        <w:rPr>
          <w:rFonts w:ascii="Bookman Old Style" w:hAnsi="Bookman Old Style" w:cs="Arial"/>
          <w:b/>
          <w:sz w:val="23"/>
          <w:szCs w:val="23"/>
        </w:rPr>
        <w:t>002. Fundo Municipal de Assistência Social – FMAS</w:t>
      </w:r>
    </w:p>
    <w:p w:rsidR="00DB6453" w:rsidRPr="00AE4B4A" w:rsidRDefault="00DB6453" w:rsidP="00DB6453">
      <w:pPr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08</w:t>
      </w:r>
      <w:r w:rsidRPr="00AE4B4A">
        <w:rPr>
          <w:rFonts w:ascii="Bookman Old Style" w:hAnsi="Bookman Old Style" w:cs="Arial"/>
          <w:sz w:val="23"/>
          <w:szCs w:val="23"/>
        </w:rPr>
        <w:t xml:space="preserve">. </w:t>
      </w:r>
      <w:r>
        <w:rPr>
          <w:rFonts w:ascii="Bookman Old Style" w:hAnsi="Bookman Old Style" w:cs="Arial"/>
          <w:sz w:val="23"/>
          <w:szCs w:val="23"/>
        </w:rPr>
        <w:t>Assistência Social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244. Assistência Comunitária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lastRenderedPageBreak/>
        <w:t>0010. Proteção Social Básica e Especial</w:t>
      </w:r>
    </w:p>
    <w:p w:rsidR="00DB6453" w:rsidRPr="000B1B78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3"/>
          <w:szCs w:val="23"/>
        </w:rPr>
      </w:pPr>
      <w:r w:rsidRPr="000B1B78">
        <w:rPr>
          <w:rFonts w:ascii="Bookman Old Style" w:hAnsi="Bookman Old Style" w:cs="Arial"/>
          <w:b/>
          <w:sz w:val="23"/>
          <w:szCs w:val="23"/>
        </w:rPr>
        <w:t>2116. Manutenção e Encargos Centro de Referência de Ass. Social – CRAS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</w:t>
      </w:r>
      <w:r>
        <w:rPr>
          <w:rFonts w:ascii="Bookman Old Style" w:hAnsi="Bookman Old Style"/>
          <w:bCs/>
          <w:sz w:val="23"/>
          <w:szCs w:val="23"/>
        </w:rPr>
        <w:t>....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bCs/>
          <w:sz w:val="23"/>
          <w:szCs w:val="23"/>
        </w:rPr>
        <w:t>20</w:t>
      </w:r>
      <w:r w:rsidRPr="00AE4B4A">
        <w:rPr>
          <w:rFonts w:ascii="Bookman Old Style" w:hAnsi="Bookman Old Style" w:cs="Arial"/>
          <w:sz w:val="23"/>
          <w:szCs w:val="23"/>
        </w:rPr>
        <w:t>.000,00</w:t>
      </w:r>
    </w:p>
    <w:p w:rsidR="00DB6453" w:rsidRPr="000B1B78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3"/>
          <w:szCs w:val="23"/>
        </w:rPr>
      </w:pPr>
      <w:r w:rsidRPr="000B1B78">
        <w:rPr>
          <w:rFonts w:ascii="Bookman Old Style" w:hAnsi="Bookman Old Style" w:cs="Arial"/>
          <w:b/>
          <w:sz w:val="23"/>
          <w:szCs w:val="23"/>
        </w:rPr>
        <w:t>211</w:t>
      </w:r>
      <w:r>
        <w:rPr>
          <w:rFonts w:ascii="Bookman Old Style" w:hAnsi="Bookman Old Style" w:cs="Arial"/>
          <w:b/>
          <w:sz w:val="23"/>
          <w:szCs w:val="23"/>
        </w:rPr>
        <w:t>9</w:t>
      </w:r>
      <w:r w:rsidRPr="000B1B78">
        <w:rPr>
          <w:rFonts w:ascii="Bookman Old Style" w:hAnsi="Bookman Old Style" w:cs="Arial"/>
          <w:b/>
          <w:sz w:val="23"/>
          <w:szCs w:val="23"/>
        </w:rPr>
        <w:t xml:space="preserve">. </w:t>
      </w:r>
      <w:r>
        <w:rPr>
          <w:rFonts w:ascii="Bookman Old Style" w:hAnsi="Bookman Old Style"/>
          <w:b/>
          <w:sz w:val="23"/>
          <w:szCs w:val="23"/>
        </w:rPr>
        <w:t>Implem. do Programa C</w:t>
      </w:r>
      <w:r w:rsidRPr="00117E90">
        <w:rPr>
          <w:rFonts w:ascii="Bookman Old Style" w:hAnsi="Bookman Old Style"/>
          <w:b/>
          <w:sz w:val="23"/>
          <w:szCs w:val="23"/>
        </w:rPr>
        <w:t xml:space="preserve">idadania em </w:t>
      </w:r>
      <w:r>
        <w:rPr>
          <w:rFonts w:ascii="Bookman Old Style" w:hAnsi="Bookman Old Style"/>
          <w:b/>
          <w:sz w:val="23"/>
          <w:szCs w:val="23"/>
        </w:rPr>
        <w:t>Ação de Proteção E</w:t>
      </w:r>
      <w:r w:rsidRPr="00117E90">
        <w:rPr>
          <w:rFonts w:ascii="Bookman Old Style" w:hAnsi="Bookman Old Style"/>
          <w:b/>
          <w:sz w:val="23"/>
          <w:szCs w:val="23"/>
        </w:rPr>
        <w:t>special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3.1.90.00.00.00 </w:t>
      </w:r>
      <w:r w:rsidRPr="00AE4B4A">
        <w:rPr>
          <w:rFonts w:ascii="Bookman Old Style" w:hAnsi="Bookman Old Style"/>
          <w:bCs/>
          <w:sz w:val="23"/>
          <w:szCs w:val="23"/>
        </w:rPr>
        <w:t>Aplicações Diretas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</w:t>
      </w:r>
      <w:r>
        <w:rPr>
          <w:rFonts w:ascii="Bookman Old Style" w:hAnsi="Bookman Old Style"/>
          <w:bCs/>
          <w:sz w:val="23"/>
          <w:szCs w:val="23"/>
        </w:rPr>
        <w:t>......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bCs/>
          <w:sz w:val="23"/>
          <w:szCs w:val="23"/>
        </w:rPr>
        <w:t>3</w:t>
      </w:r>
      <w:r w:rsidRPr="00AE4B4A">
        <w:rPr>
          <w:rFonts w:ascii="Bookman Old Style" w:hAnsi="Bookman Old Style" w:cs="Arial"/>
          <w:sz w:val="23"/>
          <w:szCs w:val="23"/>
        </w:rPr>
        <w:t>.000,00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 w:cs="Arial"/>
          <w:sz w:val="23"/>
          <w:szCs w:val="23"/>
        </w:rPr>
        <w:t xml:space="preserve">3.1.91.00.00.00 </w:t>
      </w:r>
      <w:r w:rsidRPr="00AE4B4A">
        <w:rPr>
          <w:rFonts w:ascii="Bookman Old Style" w:hAnsi="Bookman Old Style"/>
          <w:bCs/>
          <w:sz w:val="23"/>
          <w:szCs w:val="23"/>
        </w:rPr>
        <w:t>Aplicação Direta Decorrente de Operação Entre Órgãos, Fundos e Entidades Integrantes dos Orçamentos</w:t>
      </w:r>
    </w:p>
    <w:p w:rsidR="00DB6453" w:rsidRPr="00AE4B4A" w:rsidRDefault="00DB6453" w:rsidP="00DB645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Livres Sem Destinação de Recursos....</w:t>
      </w:r>
      <w:r>
        <w:rPr>
          <w:rFonts w:ascii="Bookman Old Style" w:hAnsi="Bookman Old Style"/>
          <w:bCs/>
          <w:sz w:val="23"/>
          <w:szCs w:val="23"/>
        </w:rPr>
        <w:t>....</w:t>
      </w:r>
      <w:r w:rsidRPr="00AE4B4A">
        <w:rPr>
          <w:rFonts w:ascii="Bookman Old Style" w:hAnsi="Bookman Old Style"/>
          <w:bCs/>
          <w:sz w:val="23"/>
          <w:szCs w:val="23"/>
        </w:rPr>
        <w:t xml:space="preserve">..R$ </w:t>
      </w:r>
      <w:r>
        <w:rPr>
          <w:rFonts w:ascii="Bookman Old Style" w:hAnsi="Bookman Old Style"/>
          <w:sz w:val="23"/>
          <w:szCs w:val="23"/>
        </w:rPr>
        <w:t>1</w:t>
      </w:r>
      <w:r w:rsidRPr="00AE4B4A">
        <w:rPr>
          <w:rFonts w:ascii="Bookman Old Style" w:hAnsi="Bookman Old Style"/>
          <w:sz w:val="23"/>
          <w:szCs w:val="23"/>
        </w:rPr>
        <w:t>.000,00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7F43CB">
        <w:rPr>
          <w:rFonts w:ascii="Bookman Old Style" w:hAnsi="Bookman Old Style"/>
          <w:b/>
          <w:bCs/>
          <w:sz w:val="23"/>
          <w:szCs w:val="23"/>
        </w:rPr>
        <w:t>TOTAL DA ANULAÇÃO...........................................................R$ 335.000,00</w:t>
      </w: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DB6453" w:rsidRPr="00AE4B4A" w:rsidRDefault="00DB6453" w:rsidP="00DB645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Art. 3º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 xml:space="preserve">As alterações constantes </w:t>
      </w:r>
      <w:r w:rsidRPr="00AE4B4A">
        <w:rPr>
          <w:rFonts w:ascii="Bookman Old Style" w:hAnsi="Bookman Old Style"/>
          <w:bCs/>
          <w:sz w:val="23"/>
          <w:szCs w:val="23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DB6453" w:rsidRPr="00AE4B4A" w:rsidRDefault="00DB6453" w:rsidP="00DB645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sz w:val="23"/>
          <w:szCs w:val="23"/>
        </w:rPr>
        <w:t>Art. 4º</w:t>
      </w:r>
      <w:r w:rsidRPr="00AE4B4A">
        <w:rPr>
          <w:rFonts w:ascii="Bookman Old Style" w:hAnsi="Bookman Old Style"/>
          <w:sz w:val="23"/>
          <w:szCs w:val="23"/>
        </w:rPr>
        <w:t>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 w:rsidRPr="00AE4B4A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DB6453" w:rsidRPr="00AE4B4A" w:rsidRDefault="00DB6453" w:rsidP="00DB6453">
      <w:pPr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sz w:val="23"/>
          <w:szCs w:val="23"/>
        </w:rPr>
        <w:tab/>
      </w:r>
      <w:r w:rsidRPr="00AE4B4A">
        <w:rPr>
          <w:rFonts w:ascii="Bookman Old Style" w:hAnsi="Bookman Old Style"/>
          <w:b/>
          <w:bCs/>
          <w:iCs/>
          <w:sz w:val="23"/>
          <w:szCs w:val="23"/>
        </w:rPr>
        <w:t>Art. 5º</w:t>
      </w:r>
      <w:r w:rsidRPr="00AE4B4A">
        <w:rPr>
          <w:rFonts w:ascii="Bookman Old Style" w:hAnsi="Bookman Old Style"/>
          <w:bCs/>
          <w:iCs/>
          <w:sz w:val="23"/>
          <w:szCs w:val="23"/>
        </w:rPr>
        <w:t>.</w:t>
      </w:r>
      <w:r w:rsidRPr="00AE4B4A"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DB6453" w:rsidRPr="00AE4B4A" w:rsidRDefault="00DB6453" w:rsidP="00DB6453">
      <w:pPr>
        <w:jc w:val="both"/>
        <w:rPr>
          <w:rFonts w:ascii="Bookman Old Style" w:hAnsi="Bookman Old Style"/>
          <w:sz w:val="23"/>
          <w:szCs w:val="23"/>
        </w:rPr>
      </w:pPr>
    </w:p>
    <w:p w:rsidR="00DB6453" w:rsidRPr="00AE4B4A" w:rsidRDefault="00DB6453" w:rsidP="00DB6453">
      <w:pPr>
        <w:pStyle w:val="Corpodetexto"/>
        <w:ind w:firstLine="1440"/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 xml:space="preserve">Gabinete do Prefeito Municipal de Campo Novo do Parecis, ao </w:t>
      </w:r>
      <w:r>
        <w:rPr>
          <w:rFonts w:ascii="Bookman Old Style" w:hAnsi="Bookman Old Style"/>
          <w:color w:val="000000"/>
          <w:sz w:val="23"/>
          <w:szCs w:val="23"/>
        </w:rPr>
        <w:t>1º</w:t>
      </w:r>
      <w:r w:rsidRPr="00AE4B4A">
        <w:rPr>
          <w:rFonts w:ascii="Bookman Old Style" w:hAnsi="Bookman Old Style"/>
          <w:color w:val="000000"/>
          <w:sz w:val="23"/>
          <w:szCs w:val="23"/>
        </w:rPr>
        <w:t xml:space="preserve"> dia do mês de </w:t>
      </w:r>
      <w:r>
        <w:rPr>
          <w:rFonts w:ascii="Bookman Old Style" w:hAnsi="Bookman Old Style"/>
          <w:color w:val="000000"/>
          <w:sz w:val="23"/>
          <w:szCs w:val="23"/>
        </w:rPr>
        <w:t>deze</w:t>
      </w:r>
      <w:r w:rsidRPr="00AE4B4A">
        <w:rPr>
          <w:rFonts w:ascii="Bookman Old Style" w:hAnsi="Bookman Old Style"/>
          <w:color w:val="000000"/>
          <w:sz w:val="23"/>
          <w:szCs w:val="23"/>
        </w:rPr>
        <w:t>mbro de 2017.</w:t>
      </w:r>
    </w:p>
    <w:p w:rsidR="00DB6453" w:rsidRPr="00AE4B4A" w:rsidRDefault="00DB6453" w:rsidP="00DB645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DB6453" w:rsidRPr="00AE4B4A" w:rsidRDefault="00DB6453" w:rsidP="00DB645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DB6453" w:rsidRPr="00AE4B4A" w:rsidRDefault="00DB6453" w:rsidP="00DB6453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DB6453" w:rsidRPr="00AE4B4A" w:rsidRDefault="00DB6453" w:rsidP="00DB6453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E4B4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DB6453" w:rsidRPr="00AE4B4A" w:rsidRDefault="00DB6453" w:rsidP="00DB6453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DB6453" w:rsidRPr="00AE4B4A" w:rsidRDefault="00DB6453" w:rsidP="00DB6453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  <w:r w:rsidRPr="00AE4B4A">
        <w:rPr>
          <w:rFonts w:ascii="Bookman Old Style" w:hAnsi="Bookman Old Style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B6453" w:rsidRPr="00AE4B4A" w:rsidRDefault="00DB6453" w:rsidP="00DB6453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DB6453" w:rsidRPr="00AE4B4A" w:rsidRDefault="00DB6453" w:rsidP="00DB6453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DB6453" w:rsidRPr="00AE4B4A" w:rsidRDefault="00DB6453" w:rsidP="00DB6453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  <w:sz w:val="23"/>
          <w:szCs w:val="23"/>
        </w:rPr>
      </w:pPr>
      <w:r w:rsidRPr="00AE4B4A">
        <w:rPr>
          <w:rFonts w:ascii="Bookman Old Style" w:hAnsi="Bookman Old Style"/>
          <w:b/>
          <w:color w:val="auto"/>
          <w:sz w:val="23"/>
          <w:szCs w:val="23"/>
        </w:rPr>
        <w:t>ALVARO JOSE BARBOSA</w:t>
      </w:r>
    </w:p>
    <w:p w:rsidR="00DB6453" w:rsidRDefault="00DB6453" w:rsidP="00DB6453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E4B4A">
        <w:rPr>
          <w:rFonts w:ascii="Bookman Old Style" w:hAnsi="Bookman Old Style"/>
          <w:b/>
          <w:i/>
          <w:sz w:val="23"/>
          <w:szCs w:val="23"/>
        </w:rPr>
        <w:t>Secretário Municipal de Administração</w:t>
      </w:r>
      <w:r>
        <w:rPr>
          <w:rFonts w:ascii="Bookman Old Style" w:hAnsi="Bookman Old Style"/>
          <w:b/>
          <w:i/>
          <w:sz w:val="23"/>
          <w:szCs w:val="23"/>
        </w:rPr>
        <w:br w:type="page"/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  <w:r>
        <w:rPr>
          <w:rFonts w:ascii="Bookman Old Style" w:hAnsi="Bookman Old Style" w:cs="Calibri"/>
          <w:b/>
          <w:bCs/>
          <w:color w:val="000000"/>
          <w:sz w:val="23"/>
          <w:szCs w:val="23"/>
        </w:rPr>
        <w:lastRenderedPageBreak/>
        <w:t>SUPLEMENTAÇÃO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AE4B4A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E4B4A">
        <w:rPr>
          <w:rFonts w:ascii="Bookman Old Style" w:hAnsi="Bookman Old Style"/>
          <w:b/>
          <w:sz w:val="23"/>
          <w:szCs w:val="23"/>
        </w:rPr>
        <w:t>2085 Remuneração Do Magistério Do Ensino Fundamental - Fundeb 60%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3.1.90.11.00.00           -   </w:t>
      </w:r>
      <w:r w:rsidRPr="00AE4B4A">
        <w:rPr>
          <w:rFonts w:ascii="Bookman Old Style" w:hAnsi="Bookman Old Style"/>
          <w:bCs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200</w:t>
      </w:r>
      <w:r w:rsidRPr="00AE4B4A">
        <w:rPr>
          <w:rFonts w:ascii="Bookman Old Style" w:hAnsi="Bookman Old Style" w:cs="Arial"/>
          <w:sz w:val="23"/>
          <w:szCs w:val="23"/>
        </w:rPr>
        <w:t>.</w:t>
      </w:r>
      <w:r>
        <w:rPr>
          <w:rFonts w:ascii="Bookman Old Style" w:hAnsi="Bookman Old Style" w:cs="Arial"/>
          <w:sz w:val="23"/>
          <w:szCs w:val="23"/>
        </w:rPr>
        <w:t>0</w:t>
      </w:r>
      <w:r w:rsidRPr="00AE4B4A">
        <w:rPr>
          <w:rFonts w:ascii="Bookman Old Style" w:hAnsi="Bookman Old Style" w:cs="Arial"/>
          <w:sz w:val="23"/>
          <w:szCs w:val="23"/>
        </w:rPr>
        <w:t>00,00</w:t>
      </w: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3"/>
          <w:szCs w:val="23"/>
        </w:rPr>
      </w:pPr>
    </w:p>
    <w:p w:rsidR="00DB6453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2025.</w:t>
      </w:r>
      <w:r w:rsidRPr="00AE4B4A"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b/>
          <w:sz w:val="23"/>
          <w:szCs w:val="23"/>
        </w:rPr>
        <w:t>Manutenção e Encargos com Secretaria de Finanças</w:t>
      </w:r>
    </w:p>
    <w:p w:rsidR="00DB6453" w:rsidRPr="00C57F70" w:rsidRDefault="00DB6453" w:rsidP="00DB645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>
        <w:rPr>
          <w:rFonts w:ascii="Bookman Old Style" w:hAnsi="Bookman Old Style"/>
          <w:bCs/>
          <w:sz w:val="23"/>
          <w:szCs w:val="23"/>
        </w:rPr>
        <w:t xml:space="preserve">101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vencimentos e vantagens fixas   20.000,00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9746D4" w:rsidRDefault="00DB6453" w:rsidP="00DB6453">
      <w:pPr>
        <w:rPr>
          <w:rStyle w:val="readonlyattribute"/>
          <w:b/>
          <w:sz w:val="24"/>
          <w:szCs w:val="24"/>
        </w:rPr>
      </w:pPr>
      <w:r w:rsidRPr="009746D4">
        <w:rPr>
          <w:rStyle w:val="readonlyattribute"/>
          <w:b/>
          <w:sz w:val="24"/>
          <w:szCs w:val="24"/>
        </w:rPr>
        <w:t>2026 MANUTENÇÃO DA CENTRAL DE ARRECADAÇÃO</w:t>
      </w:r>
    </w:p>
    <w:p w:rsidR="00DB6453" w:rsidRPr="008901C2" w:rsidRDefault="00DB6453" w:rsidP="00DB6453">
      <w:pPr>
        <w:rPr>
          <w:rFonts w:ascii="Bookman Old Style" w:hAnsi="Bookman Old Style" w:cs="Calibri"/>
          <w:color w:val="000000"/>
          <w:sz w:val="24"/>
          <w:szCs w:val="24"/>
        </w:rPr>
      </w:pPr>
      <w:r w:rsidRPr="008901C2">
        <w:rPr>
          <w:rFonts w:ascii="Bookman Old Style" w:hAnsi="Bookman Old Style" w:cs="Calibri"/>
          <w:bCs/>
          <w:color w:val="000000"/>
          <w:sz w:val="24"/>
          <w:szCs w:val="24"/>
        </w:rPr>
        <w:t xml:space="preserve">126  31.90.11.00.00 - </w:t>
      </w:r>
      <w:r>
        <w:rPr>
          <w:rFonts w:ascii="Bookman Old Style" w:hAnsi="Bookman Old Style" w:cs="Calibri"/>
          <w:color w:val="000000"/>
          <w:sz w:val="24"/>
          <w:szCs w:val="24"/>
        </w:rPr>
        <w:t>0.1.00.000000  - 100</w:t>
      </w:r>
      <w:r w:rsidRPr="008901C2">
        <w:rPr>
          <w:rFonts w:ascii="Bookman Old Style" w:hAnsi="Bookman Old Style" w:cs="Calibri"/>
          <w:color w:val="000000"/>
          <w:sz w:val="24"/>
          <w:szCs w:val="24"/>
        </w:rPr>
        <w:t>.000,00</w:t>
      </w:r>
    </w:p>
    <w:p w:rsidR="00DB6453" w:rsidRPr="008901C2" w:rsidRDefault="00DB6453" w:rsidP="00DB6453">
      <w:pPr>
        <w:rPr>
          <w:rFonts w:ascii="Bookman Old Style" w:hAnsi="Bookman Old Style" w:cs="Calibri"/>
          <w:color w:val="000000"/>
          <w:sz w:val="24"/>
          <w:szCs w:val="24"/>
        </w:rPr>
      </w:pPr>
      <w:r w:rsidRPr="008901C2">
        <w:rPr>
          <w:rFonts w:ascii="Bookman Old Style" w:hAnsi="Bookman Old Style"/>
          <w:sz w:val="24"/>
          <w:szCs w:val="24"/>
        </w:rPr>
        <w:t xml:space="preserve">129 3.1.91.13.00.00- </w:t>
      </w:r>
      <w:r>
        <w:rPr>
          <w:rFonts w:ascii="Bookman Old Style" w:hAnsi="Bookman Old Style" w:cs="Calibri"/>
          <w:color w:val="000000"/>
          <w:sz w:val="24"/>
          <w:szCs w:val="24"/>
        </w:rPr>
        <w:t>0.1.00.000000 – 15</w:t>
      </w:r>
      <w:r w:rsidRPr="008901C2">
        <w:rPr>
          <w:rFonts w:ascii="Bookman Old Style" w:hAnsi="Bookman Old Style" w:cs="Calibri"/>
          <w:color w:val="000000"/>
          <w:sz w:val="24"/>
          <w:szCs w:val="24"/>
        </w:rPr>
        <w:t>.000,00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  <w:r>
        <w:rPr>
          <w:rFonts w:ascii="Bookman Old Style" w:hAnsi="Bookman Old Style" w:cs="Calibri"/>
          <w:b/>
          <w:bCs/>
          <w:color w:val="000000"/>
          <w:sz w:val="23"/>
          <w:szCs w:val="23"/>
        </w:rPr>
        <w:t>REDUÇÃO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2011. Manutenção e Encargos com o Gabinete do Prefeito</w:t>
      </w:r>
    </w:p>
    <w:p w:rsidR="00DB6453" w:rsidRPr="005177CD" w:rsidRDefault="00DB6453" w:rsidP="00DB6453">
      <w:pPr>
        <w:rPr>
          <w:rFonts w:ascii="Bookman Old Style" w:hAnsi="Bookman Old Style" w:cs="Calibri"/>
          <w:bCs/>
          <w:color w:val="000000"/>
          <w:sz w:val="23"/>
          <w:szCs w:val="23"/>
        </w:rPr>
      </w:pP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 xml:space="preserve">2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 xml:space="preserve">   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31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90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11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00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 xml:space="preserve">00 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 xml:space="preserve">vencimentos e vantagens fixas   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30.000,00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AE4B4A" w:rsidRDefault="00DB6453" w:rsidP="00DB6453">
      <w:pPr>
        <w:rPr>
          <w:rFonts w:ascii="Bookman Old Style" w:hAnsi="Bookman Old Style" w:cs="Arial"/>
          <w:b/>
          <w:sz w:val="23"/>
          <w:szCs w:val="23"/>
        </w:rPr>
      </w:pPr>
      <w:r w:rsidRPr="00AE4B4A">
        <w:rPr>
          <w:rFonts w:ascii="Bookman Old Style" w:hAnsi="Bookman Old Style" w:cs="Arial"/>
          <w:b/>
          <w:sz w:val="23"/>
          <w:szCs w:val="23"/>
        </w:rPr>
        <w:t>2014. Manutenção e Encargos com a Controladoria</w:t>
      </w:r>
    </w:p>
    <w:p w:rsidR="00DB6453" w:rsidRPr="005177CD" w:rsidRDefault="00DB6453" w:rsidP="00DB6453">
      <w:pPr>
        <w:rPr>
          <w:rFonts w:ascii="Bookman Old Style" w:hAnsi="Bookman Old Style" w:cs="Calibri"/>
          <w:bCs/>
          <w:color w:val="000000"/>
          <w:sz w:val="23"/>
          <w:szCs w:val="23"/>
        </w:rPr>
      </w:pP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 xml:space="preserve">30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 xml:space="preserve">  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31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90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11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00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.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00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 xml:space="preserve"> 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 xml:space="preserve">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>vencimentos e vantagens fixas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 xml:space="preserve"> </w:t>
      </w:r>
      <w:r>
        <w:rPr>
          <w:rFonts w:ascii="Bookman Old Style" w:hAnsi="Bookman Old Style" w:cs="Calibri"/>
          <w:bCs/>
          <w:color w:val="000000"/>
          <w:sz w:val="23"/>
          <w:szCs w:val="23"/>
        </w:rPr>
        <w:t xml:space="preserve">  </w:t>
      </w:r>
      <w:r w:rsidRPr="005177CD">
        <w:rPr>
          <w:rFonts w:ascii="Bookman Old Style" w:hAnsi="Bookman Old Style" w:cs="Calibri"/>
          <w:bCs/>
          <w:color w:val="000000"/>
          <w:sz w:val="23"/>
          <w:szCs w:val="23"/>
        </w:rPr>
        <w:t>40.000,00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5177CD" w:rsidRDefault="00DB6453" w:rsidP="00DB6453">
      <w:pPr>
        <w:rPr>
          <w:rFonts w:ascii="Bookman Old Style" w:hAnsi="Bookman Old Style"/>
          <w:b/>
          <w:sz w:val="24"/>
          <w:szCs w:val="24"/>
        </w:rPr>
      </w:pPr>
      <w:r w:rsidRPr="005177CD">
        <w:rPr>
          <w:rFonts w:ascii="Bookman Old Style" w:hAnsi="Bookman Old Style"/>
          <w:b/>
          <w:sz w:val="24"/>
          <w:szCs w:val="24"/>
        </w:rPr>
        <w:t>1045. Apoio à Agricultura Familiar – Investimento</w:t>
      </w:r>
    </w:p>
    <w:p w:rsidR="00DB6453" w:rsidRPr="005177CD" w:rsidRDefault="00DB6453" w:rsidP="00DB6453">
      <w:pPr>
        <w:rPr>
          <w:rFonts w:ascii="Bookman Old Style" w:hAnsi="Bookman Old Style"/>
          <w:sz w:val="24"/>
          <w:szCs w:val="24"/>
        </w:rPr>
      </w:pPr>
      <w:r w:rsidRPr="005177CD">
        <w:rPr>
          <w:rStyle w:val="readonlyattribute"/>
          <w:rFonts w:ascii="Bookman Old Style" w:hAnsi="Bookman Old Style"/>
          <w:sz w:val="24"/>
          <w:szCs w:val="24"/>
        </w:rPr>
        <w:t xml:space="preserve">382 4.4.90.51.00.00 </w:t>
      </w:r>
      <w:r w:rsidRPr="005177CD">
        <w:rPr>
          <w:rFonts w:ascii="Bookman Old Style" w:hAnsi="Bookman Old Style"/>
          <w:color w:val="000000"/>
          <w:sz w:val="24"/>
          <w:szCs w:val="24"/>
        </w:rPr>
        <w:t>0.1.00.000000 – 21.000,00</w:t>
      </w: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</w:p>
    <w:p w:rsidR="00DB6453" w:rsidRPr="00117E90" w:rsidRDefault="00DB6453" w:rsidP="00DB6453">
      <w:pPr>
        <w:rPr>
          <w:rFonts w:ascii="Bookman Old Style" w:hAnsi="Bookman Old Style" w:cs="Calibri"/>
          <w:b/>
          <w:bCs/>
          <w:color w:val="000000"/>
          <w:sz w:val="23"/>
          <w:szCs w:val="23"/>
        </w:rPr>
      </w:pPr>
      <w:r w:rsidRPr="00117E90">
        <w:rPr>
          <w:rFonts w:ascii="Bookman Old Style" w:hAnsi="Bookman Old Style" w:cs="Calibri"/>
          <w:b/>
          <w:bCs/>
          <w:color w:val="000000"/>
          <w:sz w:val="23"/>
          <w:szCs w:val="23"/>
        </w:rPr>
        <w:t>2111 MANUTENÇÃO E ENCARGOS COM A SECRETARIA DE ASSISTÊNCIA SOCIAL</w:t>
      </w:r>
    </w:p>
    <w:p w:rsidR="00DB6453" w:rsidRPr="00117E90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  <w:r w:rsidRPr="00117E90">
        <w:rPr>
          <w:rFonts w:ascii="Bookman Old Style" w:hAnsi="Bookman Old Style" w:cs="Calibri"/>
          <w:b/>
          <w:bCs/>
          <w:color w:val="000000"/>
          <w:sz w:val="23"/>
          <w:szCs w:val="23"/>
        </w:rPr>
        <w:t xml:space="preserve">786  31.90.11.00.00 - </w:t>
      </w:r>
      <w:r>
        <w:rPr>
          <w:rFonts w:ascii="Bookman Old Style" w:hAnsi="Bookman Old Style" w:cs="Calibri"/>
          <w:color w:val="000000"/>
          <w:sz w:val="23"/>
          <w:szCs w:val="23"/>
        </w:rPr>
        <w:t>0.1.00.000000  - 20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0.000,00</w:t>
      </w:r>
    </w:p>
    <w:p w:rsidR="00DB6453" w:rsidRPr="00117E90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  <w:r w:rsidRPr="00117E90">
        <w:rPr>
          <w:rFonts w:ascii="Bookman Old Style" w:hAnsi="Bookman Old Style"/>
          <w:sz w:val="23"/>
          <w:szCs w:val="23"/>
        </w:rPr>
        <w:t xml:space="preserve">789 3.1.91.13.00.00-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 xml:space="preserve">0.1.00.000000 – </w:t>
      </w:r>
      <w:r>
        <w:rPr>
          <w:rFonts w:ascii="Bookman Old Style" w:hAnsi="Bookman Old Style" w:cs="Calibri"/>
          <w:color w:val="000000"/>
          <w:sz w:val="23"/>
          <w:szCs w:val="23"/>
        </w:rPr>
        <w:t xml:space="preserve">     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20.000,00</w:t>
      </w:r>
    </w:p>
    <w:p w:rsidR="00DB6453" w:rsidRPr="00117E90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</w:p>
    <w:p w:rsidR="00DB6453" w:rsidRPr="00117E90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</w:p>
    <w:p w:rsidR="00DB6453" w:rsidRPr="00117E90" w:rsidRDefault="00DB6453" w:rsidP="00DB6453">
      <w:pPr>
        <w:rPr>
          <w:rFonts w:ascii="Bookman Old Style" w:hAnsi="Bookman Old Style"/>
          <w:b/>
          <w:sz w:val="23"/>
          <w:szCs w:val="23"/>
        </w:rPr>
      </w:pPr>
      <w:r w:rsidRPr="00117E90">
        <w:rPr>
          <w:rFonts w:ascii="Bookman Old Style" w:hAnsi="Bookman Old Style"/>
          <w:b/>
          <w:sz w:val="23"/>
          <w:szCs w:val="23"/>
        </w:rPr>
        <w:t>2119 IMPLEM. DO PROGRAMA CIDADANIA EM AÇÃO DE PROTEÇÃO ESPECIAL</w:t>
      </w:r>
    </w:p>
    <w:p w:rsidR="00DB6453" w:rsidRPr="00117E90" w:rsidRDefault="00DB6453" w:rsidP="00DB6453">
      <w:pPr>
        <w:rPr>
          <w:rFonts w:ascii="Bookman Old Style" w:hAnsi="Bookman Old Style"/>
          <w:sz w:val="23"/>
          <w:szCs w:val="23"/>
        </w:rPr>
      </w:pPr>
      <w:r w:rsidRPr="00117E90">
        <w:rPr>
          <w:rFonts w:ascii="Bookman Old Style" w:hAnsi="Bookman Old Style"/>
          <w:sz w:val="23"/>
          <w:szCs w:val="23"/>
        </w:rPr>
        <w:t xml:space="preserve">852 3.1.90.04.00.00 -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0.1.00.000000 – 1.000,00</w:t>
      </w:r>
    </w:p>
    <w:p w:rsidR="00DB6453" w:rsidRPr="00117E90" w:rsidRDefault="00DB6453" w:rsidP="00DB6453">
      <w:pPr>
        <w:rPr>
          <w:rFonts w:ascii="Bookman Old Style" w:hAnsi="Bookman Old Style"/>
          <w:sz w:val="23"/>
          <w:szCs w:val="23"/>
        </w:rPr>
      </w:pPr>
      <w:r w:rsidRPr="00117E90">
        <w:rPr>
          <w:rFonts w:ascii="Bookman Old Style" w:hAnsi="Bookman Old Style"/>
          <w:sz w:val="23"/>
          <w:szCs w:val="23"/>
        </w:rPr>
        <w:t xml:space="preserve">853 3.1.90.11.00.00 -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0.1.00.000000 – 1.000,00</w:t>
      </w:r>
    </w:p>
    <w:p w:rsidR="00DB6453" w:rsidRPr="00117E90" w:rsidRDefault="00DB6453" w:rsidP="00DB6453">
      <w:pPr>
        <w:rPr>
          <w:rFonts w:ascii="Bookman Old Style" w:hAnsi="Bookman Old Style"/>
          <w:sz w:val="23"/>
          <w:szCs w:val="23"/>
        </w:rPr>
      </w:pPr>
      <w:r w:rsidRPr="00117E90">
        <w:rPr>
          <w:rFonts w:ascii="Bookman Old Style" w:hAnsi="Bookman Old Style"/>
          <w:sz w:val="23"/>
          <w:szCs w:val="23"/>
        </w:rPr>
        <w:t xml:space="preserve">855 3.1.90.94.00.00 -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0.1.00.000000 – 1.000,00</w:t>
      </w:r>
    </w:p>
    <w:p w:rsidR="00DB6453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  <w:r w:rsidRPr="00117E90">
        <w:rPr>
          <w:rFonts w:ascii="Bookman Old Style" w:hAnsi="Bookman Old Style"/>
          <w:sz w:val="23"/>
          <w:szCs w:val="23"/>
        </w:rPr>
        <w:t xml:space="preserve">856 3.1.91.13.00.00 -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0.1.00.000000 – 1.000,00</w:t>
      </w:r>
    </w:p>
    <w:p w:rsidR="00DB6453" w:rsidRDefault="00DB6453" w:rsidP="00DB6453">
      <w:pPr>
        <w:rPr>
          <w:rFonts w:ascii="Bookman Old Style" w:hAnsi="Bookman Old Style" w:cs="Calibri"/>
          <w:color w:val="000000"/>
          <w:sz w:val="23"/>
          <w:szCs w:val="23"/>
        </w:rPr>
      </w:pPr>
    </w:p>
    <w:p w:rsidR="00DB6453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DB6453" w:rsidRPr="00117E90" w:rsidRDefault="00DB6453" w:rsidP="00DB6453">
      <w:pPr>
        <w:rPr>
          <w:rFonts w:ascii="Bookman Old Style" w:hAnsi="Bookman Old Style" w:cs="Calibri"/>
          <w:b/>
          <w:color w:val="000000"/>
          <w:sz w:val="23"/>
          <w:szCs w:val="23"/>
        </w:rPr>
      </w:pPr>
      <w:r w:rsidRPr="00117E90">
        <w:rPr>
          <w:rFonts w:ascii="Bookman Old Style" w:hAnsi="Bookman Old Style" w:cs="Calibri"/>
          <w:b/>
          <w:color w:val="000000"/>
          <w:sz w:val="23"/>
          <w:szCs w:val="23"/>
        </w:rPr>
        <w:t>2116 MANUTENÇÃO E ENCARGOS CENTRO DE REFERÊNCIA DE ASS. SOCIAL – CRAS</w:t>
      </w:r>
    </w:p>
    <w:p w:rsidR="00DB6453" w:rsidRPr="00117E90" w:rsidRDefault="00DB6453" w:rsidP="00DB6453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Calibri"/>
          <w:color w:val="000000"/>
          <w:sz w:val="23"/>
          <w:szCs w:val="23"/>
        </w:rPr>
        <w:t xml:space="preserve">821 </w:t>
      </w:r>
      <w:r w:rsidRPr="00117E90">
        <w:rPr>
          <w:rFonts w:ascii="Bookman Old Style" w:hAnsi="Bookman Old Style"/>
          <w:sz w:val="23"/>
          <w:szCs w:val="23"/>
        </w:rPr>
        <w:t xml:space="preserve">3.1.90.04.00.00 - 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0.1.00.000000 –</w:t>
      </w:r>
      <w:r>
        <w:rPr>
          <w:rFonts w:ascii="Bookman Old Style" w:hAnsi="Bookman Old Style" w:cs="Calibri"/>
          <w:color w:val="000000"/>
          <w:sz w:val="23"/>
          <w:szCs w:val="23"/>
        </w:rPr>
        <w:t xml:space="preserve"> 20</w:t>
      </w:r>
      <w:r w:rsidRPr="00117E90">
        <w:rPr>
          <w:rFonts w:ascii="Bookman Old Style" w:hAnsi="Bookman Old Style" w:cs="Calibri"/>
          <w:color w:val="000000"/>
          <w:sz w:val="23"/>
          <w:szCs w:val="23"/>
        </w:rPr>
        <w:t>.000,00</w:t>
      </w:r>
    </w:p>
    <w:p w:rsidR="00DB6453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DB6453" w:rsidRPr="005177CD" w:rsidRDefault="00DB6453" w:rsidP="00DB6453">
      <w:pPr>
        <w:rPr>
          <w:rFonts w:ascii="Bookman Old Style" w:hAnsi="Bookman Old Style"/>
          <w:b/>
          <w:i/>
          <w:sz w:val="24"/>
          <w:szCs w:val="24"/>
        </w:rPr>
      </w:pPr>
    </w:p>
    <w:p w:rsidR="00DB6453" w:rsidRPr="005177CD" w:rsidRDefault="00DB6453" w:rsidP="00DB6453">
      <w:pPr>
        <w:rPr>
          <w:rFonts w:ascii="Bookman Old Style" w:hAnsi="Bookman Old Style"/>
          <w:b/>
          <w:i/>
          <w:sz w:val="23"/>
          <w:szCs w:val="23"/>
        </w:rPr>
      </w:pPr>
    </w:p>
    <w:p w:rsidR="00141FB6" w:rsidRPr="00DB6453" w:rsidRDefault="00141FB6" w:rsidP="00DB6453">
      <w:pPr>
        <w:rPr>
          <w:szCs w:val="24"/>
        </w:rPr>
      </w:pPr>
    </w:p>
    <w:sectPr w:rsidR="00141FB6" w:rsidRPr="00DB6453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6F" w:rsidRDefault="005E286F" w:rsidP="00141FB6">
      <w:r>
        <w:separator/>
      </w:r>
    </w:p>
  </w:endnote>
  <w:endnote w:type="continuationSeparator" w:id="1">
    <w:p w:rsidR="005E286F" w:rsidRDefault="005E286F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5E286F" w:rsidP="004A45C3">
    <w:pPr>
      <w:pStyle w:val="Rodap"/>
    </w:pPr>
  </w:p>
  <w:p w:rsidR="009F196D" w:rsidRPr="003D3AA8" w:rsidRDefault="005E286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6F" w:rsidRDefault="005E286F" w:rsidP="00141FB6">
      <w:r>
        <w:separator/>
      </w:r>
    </w:p>
  </w:footnote>
  <w:footnote w:type="continuationSeparator" w:id="1">
    <w:p w:rsidR="005E286F" w:rsidRDefault="005E286F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5E286F"/>
    <w:rsid w:val="00605565"/>
    <w:rsid w:val="0082470C"/>
    <w:rsid w:val="008D2732"/>
    <w:rsid w:val="009918A8"/>
    <w:rsid w:val="00A906D8"/>
    <w:rsid w:val="00AB5A74"/>
    <w:rsid w:val="00BD20C6"/>
    <w:rsid w:val="00DB645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B645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64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B645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645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adonlyattribute">
    <w:name w:val="readonlyattribute"/>
    <w:basedOn w:val="Fontepargpadro"/>
    <w:rsid w:val="00DB64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2017-12-12T13:10:00Z</dcterms:created>
  <dcterms:modified xsi:type="dcterms:W3CDTF">2017-12-12T13:10:00Z</dcterms:modified>
</cp:coreProperties>
</file>