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27e5194c7b496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1a3f84aade445d" /><Relationship Type="http://schemas.openxmlformats.org/officeDocument/2006/relationships/numbering" Target="/word/numbering.xml" Id="R0a33a378903243b6" /><Relationship Type="http://schemas.openxmlformats.org/officeDocument/2006/relationships/settings" Target="/word/settings.xml" Id="R24353131d59f4617" /></Relationships>
</file>