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0AF" w:rsidRPr="00E270AF" w:rsidRDefault="00E270AF" w:rsidP="00E270AF">
      <w:pPr>
        <w:pStyle w:val="Recuodecorpodetexto3"/>
        <w:ind w:left="1418" w:right="-238"/>
        <w:rPr>
          <w:i w:val="0"/>
          <w:szCs w:val="24"/>
          <w:u w:val="single"/>
        </w:rPr>
      </w:pPr>
      <w:r w:rsidRPr="00E270AF">
        <w:rPr>
          <w:i w:val="0"/>
          <w:szCs w:val="24"/>
          <w:u w:val="single"/>
        </w:rPr>
        <w:t>AUTÓGRAFO Nº 1.535/2018 DE 3 DE DEZEMBRO DE 2018.</w:t>
      </w:r>
    </w:p>
    <w:p w:rsidR="00E270AF" w:rsidRPr="00E270AF" w:rsidRDefault="00E270AF" w:rsidP="00E270AF">
      <w:pPr>
        <w:pStyle w:val="Recuodecorpodetexto3"/>
        <w:ind w:left="1418" w:right="-238"/>
        <w:rPr>
          <w:i w:val="0"/>
          <w:szCs w:val="24"/>
          <w:u w:val="single"/>
        </w:rPr>
      </w:pPr>
    </w:p>
    <w:p w:rsidR="00E270AF" w:rsidRPr="00E270AF" w:rsidRDefault="00E270AF" w:rsidP="00E270AF">
      <w:pPr>
        <w:pStyle w:val="Recuodecorpodetexto3"/>
        <w:ind w:left="1418" w:right="-238"/>
        <w:rPr>
          <w:i w:val="0"/>
          <w:szCs w:val="24"/>
          <w:u w:val="single"/>
        </w:rPr>
      </w:pPr>
      <w:r w:rsidRPr="00E270AF">
        <w:rPr>
          <w:bCs/>
          <w:i w:val="0"/>
          <w:iCs/>
          <w:color w:val="000000" w:themeColor="text1"/>
          <w:szCs w:val="24"/>
        </w:rPr>
        <w:t>AUTORIZA O PODER EXECUTIVO MUNICIPAL A ABRIR CRÉDITO ADICIONAL SUPLEMENTAR NO VALOR DE R$ 1.707.000,00 E DÁ OUTRAS PROVIDÊNCIAS.</w:t>
      </w:r>
    </w:p>
    <w:p w:rsidR="00E270AF" w:rsidRPr="00E270AF" w:rsidRDefault="00E270AF" w:rsidP="00E270AF">
      <w:pPr>
        <w:pStyle w:val="Recuodecorpodetexto3"/>
        <w:ind w:left="1418" w:right="-238"/>
        <w:rPr>
          <w:b w:val="0"/>
          <w:i w:val="0"/>
          <w:szCs w:val="24"/>
        </w:rPr>
      </w:pPr>
    </w:p>
    <w:p w:rsidR="00E270AF" w:rsidRPr="00E270AF" w:rsidRDefault="00E270AF" w:rsidP="00E270AF">
      <w:pPr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270AF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</w:p>
    <w:p w:rsidR="00E270AF" w:rsidRPr="00E270AF" w:rsidRDefault="00E270AF" w:rsidP="00E270AF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70AF" w:rsidRPr="00E270AF" w:rsidRDefault="00E270AF" w:rsidP="00E270AF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270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1º</w:t>
      </w:r>
      <w:r w:rsidRPr="00E27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Fica o Poder Executivo Municipal autorizado a abrir crédito adicional suplementar no Orçamento Geral do Município no valor de R$ 1.707.000,00 (um milhão, setecentos e sete mil reais), nos termos do inciso I do art. 41 da Lei Federal nº 4.320/64, nas seguintes classificações orçamentárias: </w:t>
      </w:r>
      <w:r w:rsidRPr="00E270AF">
        <w:rPr>
          <w:rFonts w:ascii="Times New Roman" w:hAnsi="Times New Roman" w:cs="Times New Roman"/>
          <w:color w:val="000000" w:themeColor="text1"/>
          <w:sz w:val="24"/>
          <w:szCs w:val="24"/>
        </w:rPr>
        <w:cr/>
      </w:r>
      <w:r w:rsidRPr="00E270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03. Secretaria Municipal de Administração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rPr>
          <w:rFonts w:ascii="Times New Roman" w:hAnsi="Times New Roman" w:cs="Times New Roman"/>
          <w:bCs/>
          <w:sz w:val="24"/>
          <w:szCs w:val="24"/>
        </w:rPr>
      </w:pPr>
      <w:r w:rsidRPr="00E270AF">
        <w:rPr>
          <w:rFonts w:ascii="Times New Roman" w:hAnsi="Times New Roman" w:cs="Times New Roman"/>
          <w:bCs/>
          <w:sz w:val="24"/>
          <w:szCs w:val="24"/>
        </w:rPr>
        <w:t>001. Gabinete da Secretaria Municipal de Administração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rPr>
          <w:rFonts w:ascii="Times New Roman" w:hAnsi="Times New Roman" w:cs="Times New Roman"/>
          <w:b/>
          <w:sz w:val="24"/>
          <w:szCs w:val="24"/>
        </w:rPr>
      </w:pPr>
      <w:r w:rsidRPr="00E270AF">
        <w:rPr>
          <w:rFonts w:ascii="Times New Roman" w:hAnsi="Times New Roman" w:cs="Times New Roman"/>
          <w:b/>
          <w:sz w:val="24"/>
          <w:szCs w:val="24"/>
        </w:rPr>
        <w:t>04.122.0002.20009 - Manutenção e Encargos com Secretaria de Administração</w:t>
      </w:r>
    </w:p>
    <w:p w:rsidR="00E270AF" w:rsidRPr="00E270AF" w:rsidRDefault="00E270AF" w:rsidP="00E270AF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3.1.90.00.00.00. </w:t>
      </w: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Aplicações Diretas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0.1.00.000000 - Recursos Ordinários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Exercício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...</w:t>
      </w: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.......................................R$ 196.000,00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E270AF" w:rsidRPr="00E270AF" w:rsidRDefault="00E270AF" w:rsidP="00E270AF">
      <w:pPr>
        <w:ind w:right="-23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04. Secretaria Municipal de Finanças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rPr>
          <w:rFonts w:ascii="Times New Roman" w:hAnsi="Times New Roman" w:cs="Times New Roman"/>
          <w:bCs/>
          <w:sz w:val="24"/>
          <w:szCs w:val="24"/>
        </w:rPr>
      </w:pPr>
      <w:r w:rsidRPr="00E270AF">
        <w:rPr>
          <w:rFonts w:ascii="Times New Roman" w:hAnsi="Times New Roman" w:cs="Times New Roman"/>
          <w:bCs/>
          <w:sz w:val="24"/>
          <w:szCs w:val="24"/>
        </w:rPr>
        <w:t>001. Gabinete da Secretaria de Finanças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04.129.0002.20016.</w:t>
      </w:r>
      <w:r w:rsidRPr="00E270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70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Manutenção e Encargos com Secretaria de Finanças</w:t>
      </w:r>
    </w:p>
    <w:p w:rsidR="00E270AF" w:rsidRPr="00E270AF" w:rsidRDefault="00E270AF" w:rsidP="00E270AF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3.1.90.00.00.00. </w:t>
      </w: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Aplicações Diretas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0.1.00.038000 - Remuneração de Outros Depósitos de Recursos Não Vinculados - Recursos Ordinários - Livres............................................................................R$ 18.000,00</w:t>
      </w:r>
    </w:p>
    <w:p w:rsidR="00E270AF" w:rsidRPr="00E270AF" w:rsidRDefault="00E270AF" w:rsidP="00E270AF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color w:val="000000" w:themeColor="text1"/>
          <w:sz w:val="24"/>
          <w:szCs w:val="24"/>
        </w:rPr>
        <w:t>3.1.91.00.00.00 - Aplicação Direta Decorrente de Operação Entre Órgãos, Fundos e Entidades Integrantes dos Orçamentos Fiscal e da Seguridade Social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0.1.00.038000 - Remuneração de Outros Depósitos d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 Recursos Não Vinculados </w:t>
      </w: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Recursos Ordinários - Livres............................................................................R$ 12.000,00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rPr>
          <w:rFonts w:ascii="Times New Roman" w:hAnsi="Times New Roman" w:cs="Times New Roman"/>
          <w:bCs/>
          <w:sz w:val="24"/>
          <w:szCs w:val="24"/>
        </w:rPr>
      </w:pPr>
      <w:r w:rsidRPr="00E270AF">
        <w:rPr>
          <w:rFonts w:ascii="Times New Roman" w:hAnsi="Times New Roman" w:cs="Times New Roman"/>
          <w:bCs/>
          <w:sz w:val="24"/>
          <w:szCs w:val="24"/>
        </w:rPr>
        <w:t>002. Departamento de Fiscalização</w:t>
      </w:r>
    </w:p>
    <w:p w:rsidR="00E270AF" w:rsidRPr="00E270AF" w:rsidRDefault="00E270AF" w:rsidP="00E270AF">
      <w:pPr>
        <w:ind w:right="-23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270AF" w:rsidRPr="00E270AF" w:rsidRDefault="00E270AF" w:rsidP="00E270AF">
      <w:pPr>
        <w:ind w:right="-23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05. Secretaria Municipal de Cultura e Turismo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rPr>
          <w:rFonts w:ascii="Times New Roman" w:hAnsi="Times New Roman" w:cs="Times New Roman"/>
          <w:bCs/>
          <w:sz w:val="24"/>
          <w:szCs w:val="24"/>
        </w:rPr>
      </w:pPr>
      <w:r w:rsidRPr="00E270AF">
        <w:rPr>
          <w:rFonts w:ascii="Times New Roman" w:hAnsi="Times New Roman" w:cs="Times New Roman"/>
          <w:bCs/>
          <w:sz w:val="24"/>
          <w:szCs w:val="24"/>
        </w:rPr>
        <w:t>001. Gabinete da Secretaria Municipal de Cultura e Turismo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13.122.0002.20021.</w:t>
      </w:r>
      <w:r w:rsidRPr="00E270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70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Manutenção e Encargos com a Secretaria de Cultura e Turismo</w:t>
      </w:r>
    </w:p>
    <w:p w:rsidR="00E270AF" w:rsidRPr="00E270AF" w:rsidRDefault="00E270AF" w:rsidP="00E270AF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3.1.90.00.00.00. </w:t>
      </w: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Aplicações Diretas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0.1.00.000000 - Recursos Ordinários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Exercício......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....</w:t>
      </w: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..................................R$ 88.000,00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E270AF" w:rsidRPr="00E270AF" w:rsidRDefault="00E270AF" w:rsidP="00E270AF">
      <w:pPr>
        <w:ind w:right="-23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06. Secretaria Municipal de Esportes e Lazer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rPr>
          <w:rFonts w:ascii="Times New Roman" w:hAnsi="Times New Roman" w:cs="Times New Roman"/>
          <w:bCs/>
          <w:sz w:val="24"/>
          <w:szCs w:val="24"/>
        </w:rPr>
      </w:pPr>
      <w:r w:rsidRPr="00E270AF">
        <w:rPr>
          <w:rFonts w:ascii="Times New Roman" w:hAnsi="Times New Roman" w:cs="Times New Roman"/>
          <w:bCs/>
          <w:sz w:val="24"/>
          <w:szCs w:val="24"/>
        </w:rPr>
        <w:t>001. Gabinete da Secretaria de Esportes e Lazer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27.122.0002.20035. Manutenção e Encargos com Secretaria de Esportes e Lazer</w:t>
      </w:r>
    </w:p>
    <w:p w:rsidR="00E270AF" w:rsidRPr="00E270AF" w:rsidRDefault="00E270AF" w:rsidP="00E270AF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3.1.90.00.00.00. </w:t>
      </w: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Aplicações Diretas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0.1.00.000000 - Recursos Ordinários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Exercício...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....</w:t>
      </w: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....................................R$  45.500,00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E270AF" w:rsidRPr="00E270AF" w:rsidRDefault="00E270AF" w:rsidP="00E270AF">
      <w:pPr>
        <w:autoSpaceDE w:val="0"/>
        <w:autoSpaceDN w:val="0"/>
        <w:adjustRightInd w:val="0"/>
        <w:ind w:right="-23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07. Secretaria Municipal de Infraestrutura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001. Gabinete da Secretaria de Infraestrutura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04.122.0002.20038. Manutenção e Encargos com a Secretaria de Infraestrutura</w:t>
      </w:r>
    </w:p>
    <w:p w:rsidR="00E270AF" w:rsidRPr="00E270AF" w:rsidRDefault="00E270AF" w:rsidP="00E270AF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3.1.90.00.00.00. </w:t>
      </w: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Aplicações Diretas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0.1.00.038000 - Remuneração de Outros Depósitos de Recursos Não Vinculados - Recursos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Ordinários </w:t>
      </w: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Livres............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................................................................R$123.000,00</w:t>
      </w:r>
    </w:p>
    <w:p w:rsidR="00E270AF" w:rsidRPr="00E270AF" w:rsidRDefault="00E270AF" w:rsidP="00E270AF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color w:val="000000" w:themeColor="text1"/>
          <w:sz w:val="24"/>
          <w:szCs w:val="24"/>
        </w:rPr>
        <w:t>3.1.91.00.00.00 - Aplicação Direta Decorrente de Operação Entre Órgãos, Fundos e Entidades Integrantes dos Orçamentos Fiscal e da Seguridade Social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0.1.00.038000 - Remuneração de Outros Depósitos de Recursos Não Vinculados - Recursos Ordinários - Livres..............................................................................R$ 3.500,00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002. Departamento de Desenvolvimento Urbano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15.451.0005.20128. Manutenção e Encargos com a Infraestrutura</w:t>
      </w:r>
    </w:p>
    <w:p w:rsidR="00E270AF" w:rsidRPr="00E270AF" w:rsidRDefault="00E270AF" w:rsidP="00E270AF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3.1.90.00.00.00. </w:t>
      </w: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Aplicações Diretas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0.1.00.000000 - Recursos Ordinários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Exercício.......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...</w:t>
      </w: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..................................R$ 41.000,00</w:t>
      </w:r>
    </w:p>
    <w:p w:rsidR="00E270AF" w:rsidRPr="00E270AF" w:rsidRDefault="00E270AF" w:rsidP="00E270AF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3.1.90.00.00.00. </w:t>
      </w: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Aplicações Diretas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0.1.00.038000 - Remuneração de Outros Depósitos de Recursos Não Vinculados - Recursos Ordinários - Livres...............................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...</w:t>
      </w: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..........................................R$ 95.500,00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007. Depto de Água, Esgoto e Serviços Urbanos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17.512.0006.20049. Manutenção do Sistema de Água</w:t>
      </w:r>
    </w:p>
    <w:p w:rsidR="00E270AF" w:rsidRPr="00E270AF" w:rsidRDefault="00E270AF" w:rsidP="00E270AF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3.1.90.00.00.00. </w:t>
      </w: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Aplicações Diretas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0.1.00.000000 - Recursos Ordinários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Exercício...................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...</w:t>
      </w: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......................R$ 18.500,00</w:t>
      </w:r>
    </w:p>
    <w:p w:rsidR="00E270AF" w:rsidRPr="00E270AF" w:rsidRDefault="00E270AF" w:rsidP="00E270AF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color w:val="000000" w:themeColor="text1"/>
          <w:sz w:val="24"/>
          <w:szCs w:val="24"/>
        </w:rPr>
        <w:t>3.1.91.00.00.00 - Aplicação Direta Decorrente de Operação Entre Órgãos, Fundos e Entidades Integrantes dos Orçamentos Fiscal e da Seguridade Social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0.1.00.000000 - Recursos Ordinários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Exercício........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...</w:t>
      </w: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...................................R$ 2.000,00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E270AF" w:rsidRPr="00E270AF" w:rsidRDefault="00E270AF" w:rsidP="00E270AF">
      <w:pPr>
        <w:autoSpaceDE w:val="0"/>
        <w:autoSpaceDN w:val="0"/>
        <w:adjustRightInd w:val="0"/>
        <w:ind w:right="-23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08.Secretaria Municipal De Desenvolvimento Econômico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001. Gabinete Da Secretaria De Desenvolvimento Econômico</w:t>
      </w:r>
    </w:p>
    <w:p w:rsidR="00E270AF" w:rsidRPr="00E270AF" w:rsidRDefault="00E270AF" w:rsidP="00E270AF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20.122.0002.20050. Manutenção e Encargos com a Secretaria de Desenvolvimento Econômico</w:t>
      </w:r>
      <w:r w:rsidRPr="00E270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cr/>
      </w:r>
      <w:r w:rsidRPr="00E27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3.1.90.00.00.00. </w:t>
      </w: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Aplicações Diretas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0.1.00.000000 - Recursos Ordinários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Exercício........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....</w:t>
      </w: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................................R$ 66.000,00</w:t>
      </w:r>
    </w:p>
    <w:p w:rsidR="00E270AF" w:rsidRPr="00E270AF" w:rsidRDefault="00E270AF" w:rsidP="00E270AF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3.1.90.00.00.00. </w:t>
      </w: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Aplicações Diretas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0.1.00.038000 - Remuneração de Outros Depósitos de Recursos Não Vinculados - Recursos Ordinários - Livres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.................</w:t>
      </w: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...........................................................R$ 37.000,00</w:t>
      </w:r>
    </w:p>
    <w:p w:rsidR="00E270AF" w:rsidRPr="00E270AF" w:rsidRDefault="00E270AF" w:rsidP="00E270AF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color w:val="000000" w:themeColor="text1"/>
          <w:sz w:val="24"/>
          <w:szCs w:val="24"/>
        </w:rPr>
        <w:t>3.1.91.00.00.00 - Aplicação Direta Decorrente de Operação Entre Órgãos, Fundos e Entidades Integrantes dos Orçamentos Fiscal e da Seguridade Social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0.1.00.000000 - Recursos Ordinários </w:t>
      </w:r>
      <w:r w:rsidR="008E28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Exercício....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...</w:t>
      </w: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.......................................R$ 7.000,00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270AF" w:rsidRPr="00E270AF" w:rsidRDefault="00E270AF" w:rsidP="00E270AF">
      <w:pPr>
        <w:autoSpaceDE w:val="0"/>
        <w:autoSpaceDN w:val="0"/>
        <w:adjustRightInd w:val="0"/>
        <w:ind w:right="-23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09. Secretaria Municipal de Educação e Cultura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001. Gabinete da Secretaria de Educação e Cultura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12.122.0002.20059. Manutenção e Encargos com a Secretaria de Educação</w:t>
      </w:r>
    </w:p>
    <w:p w:rsidR="00E270AF" w:rsidRPr="00E270AF" w:rsidRDefault="00E270AF" w:rsidP="00E270AF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3.1.90.00.00.00. </w:t>
      </w: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Aplicações Diretas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0.1.00.000000 - Recursos Ordinários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Exercício......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...</w:t>
      </w: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.................................R$ 102.000,00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002. Departamento de Educação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12.365.0007.20066.</w:t>
      </w:r>
      <w:r w:rsidRPr="00E270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70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Manutenção e Encargos com Pré-Escola</w:t>
      </w:r>
    </w:p>
    <w:p w:rsidR="00E270AF" w:rsidRPr="00E270AF" w:rsidRDefault="00E270AF" w:rsidP="00E270AF">
      <w:pPr>
        <w:ind w:right="-23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3.1.90.00.00.00. </w:t>
      </w: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Aplicações Diretas</w:t>
      </w:r>
    </w:p>
    <w:p w:rsidR="00E270AF" w:rsidRPr="00E270AF" w:rsidRDefault="00E270AF" w:rsidP="00E270AF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0.1.01.000000 - Receita de Impostos e de Transferências de Impostos - Educação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E27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Exercício.........................................................................................................R$ 112.000,00</w:t>
      </w:r>
    </w:p>
    <w:p w:rsidR="00E270AF" w:rsidRPr="00E270AF" w:rsidRDefault="00E270AF" w:rsidP="00E270AF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color w:val="000000" w:themeColor="text1"/>
          <w:sz w:val="24"/>
          <w:szCs w:val="24"/>
        </w:rPr>
        <w:t>3.1.91.00.00.00 - Aplicação Direta Decorrente de Operação Entre Órgãos, Fundos e Entidades Integrantes dos Orçamentos Fiscal e da Seguridade Social</w:t>
      </w:r>
    </w:p>
    <w:p w:rsidR="00E270AF" w:rsidRPr="00E270AF" w:rsidRDefault="00E270AF" w:rsidP="00E270AF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0.1.01.000000 - Receita de Impostos e de Transferências de Impostos - Educação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E27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Exercício...........................................................................................................R$ 30.000,00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12.365.0007.20067.</w:t>
      </w:r>
      <w:r w:rsidRPr="00E270AF">
        <w:rPr>
          <w:rFonts w:ascii="Times New Roman" w:hAnsi="Times New Roman" w:cs="Times New Roman"/>
          <w:sz w:val="24"/>
          <w:szCs w:val="24"/>
        </w:rPr>
        <w:t xml:space="preserve"> </w:t>
      </w:r>
      <w:r w:rsidRPr="00E270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Manutenção Encargos Com As Creches</w:t>
      </w:r>
    </w:p>
    <w:p w:rsidR="00E270AF" w:rsidRPr="00E270AF" w:rsidRDefault="00E270AF" w:rsidP="00E270AF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3.1.90.00.00.00. </w:t>
      </w: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Aplicações Diretas</w:t>
      </w:r>
    </w:p>
    <w:p w:rsidR="00E270AF" w:rsidRPr="00E270AF" w:rsidRDefault="00E270AF" w:rsidP="00E270AF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0.1.01.000000 - Receita de Impostos e de Transferências de Impostos - Educação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E27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Exercício.........................................................................................................R$ 185.000,00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12.361.0007.20079. Remuneração do Magistério do Ensino Fundamental - FUNDEB 60%</w:t>
      </w:r>
    </w:p>
    <w:p w:rsidR="00E270AF" w:rsidRPr="00E270AF" w:rsidRDefault="00E270AF" w:rsidP="00E270AF">
      <w:pPr>
        <w:ind w:right="-23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3.1.90.00.00.00. </w:t>
      </w: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Aplicações Diretas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0.1.00.000000 - Recursos Ordinários </w:t>
      </w:r>
      <w:r w:rsidR="008E28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Exercício..................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....</w:t>
      </w: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....................R$ 309.300,00</w:t>
      </w:r>
    </w:p>
    <w:p w:rsidR="00E270AF" w:rsidRPr="00E270AF" w:rsidRDefault="00E270AF" w:rsidP="00E270AF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0.1.01.000000 - Receita de Impostos e de Transferências de Impostos - Educação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E27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Exercício...........................................................................................................R$ 76.000,00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0.1.18.000000 - Transferências do FUNDEB 60% - Exercício...........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...</w:t>
      </w: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.........R$ 41.200,00</w:t>
      </w:r>
    </w:p>
    <w:p w:rsidR="00E270AF" w:rsidRPr="00E270AF" w:rsidRDefault="00E270AF" w:rsidP="00E270AF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0.1.01.038000 - Remuneração de Outros Depósitos de Recursos Não Vinculados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Rec.Educação</w:t>
      </w:r>
      <w:r w:rsidRPr="00E270AF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E270AF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.................................R$ 82.500,00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12.361.0007.20080. Remuneração do Magistério da Educação Indígena - FUNDEB 60%</w:t>
      </w:r>
    </w:p>
    <w:p w:rsidR="00E270AF" w:rsidRPr="00E270AF" w:rsidRDefault="00E270AF" w:rsidP="00E270AF">
      <w:pPr>
        <w:ind w:right="-23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3.1.90.00.00.00. </w:t>
      </w: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Aplicações Diretas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0.1.18.000000 - Transferências do FUNDEB 60% - Exercício....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...</w:t>
      </w: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................R$ 16.000,00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E270AF" w:rsidRPr="00E270AF" w:rsidRDefault="00E270AF" w:rsidP="00E270AF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TOTAL DA SUPLEMENTAÇÃO..........................................................R$ </w:t>
      </w:r>
      <w:r w:rsidRPr="00E270A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1.707.000,00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E270AF" w:rsidRPr="00E270AF" w:rsidRDefault="00E270AF" w:rsidP="00E270AF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2º</w:t>
      </w:r>
      <w:r w:rsidRPr="008E283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E270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270AF">
        <w:rPr>
          <w:rFonts w:ascii="Times New Roman" w:hAnsi="Times New Roman" w:cs="Times New Roman"/>
          <w:color w:val="000000" w:themeColor="text1"/>
          <w:sz w:val="24"/>
          <w:szCs w:val="24"/>
        </w:rPr>
        <w:t>Para dar cobertura ao crédito adicional suplementar aberto no artigo anterior serão utilizados os recursos provenientes da anulação parcial ou total com remanejamento e transposição na forma do art. 43, § 1º, inciso III, da Lei Federal nº 4.320/64, das seguintes dotações orçamentárias:</w:t>
      </w:r>
    </w:p>
    <w:p w:rsidR="00E270AF" w:rsidRPr="00E270AF" w:rsidRDefault="00E270AF" w:rsidP="00E270AF">
      <w:pPr>
        <w:ind w:right="-23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02. Governo Municipal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rPr>
          <w:rFonts w:ascii="Times New Roman" w:hAnsi="Times New Roman" w:cs="Times New Roman"/>
          <w:bCs/>
          <w:sz w:val="24"/>
          <w:szCs w:val="24"/>
        </w:rPr>
      </w:pPr>
      <w:r w:rsidRPr="00E270AF">
        <w:rPr>
          <w:rFonts w:ascii="Times New Roman" w:hAnsi="Times New Roman" w:cs="Times New Roman"/>
          <w:bCs/>
          <w:sz w:val="24"/>
          <w:szCs w:val="24"/>
        </w:rPr>
        <w:t>001. Governo Municipal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04.122.0002.20004.</w:t>
      </w:r>
      <w:r w:rsidRPr="00E270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70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Manutenção e Encargos com o Gabinete do Prefeito e Dependências</w:t>
      </w:r>
    </w:p>
    <w:p w:rsidR="00E270AF" w:rsidRPr="00E270AF" w:rsidRDefault="00E270AF" w:rsidP="00E270AF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3.1.90.00.00.00. </w:t>
      </w: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Aplicações Diretas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0.1.00.000000 - Recursos Ordinários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Exercício.....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...</w:t>
      </w: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..................................R$ 210.000,00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270AF" w:rsidRPr="00E270AF" w:rsidRDefault="00E270AF" w:rsidP="00E270AF">
      <w:pPr>
        <w:ind w:right="-23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03. Secretaria Municipal de Administração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rPr>
          <w:rFonts w:ascii="Times New Roman" w:hAnsi="Times New Roman" w:cs="Times New Roman"/>
          <w:bCs/>
          <w:sz w:val="24"/>
          <w:szCs w:val="24"/>
        </w:rPr>
      </w:pPr>
      <w:r w:rsidRPr="00E270AF">
        <w:rPr>
          <w:rFonts w:ascii="Times New Roman" w:hAnsi="Times New Roman" w:cs="Times New Roman"/>
          <w:bCs/>
          <w:sz w:val="24"/>
          <w:szCs w:val="24"/>
        </w:rPr>
        <w:t>001. Gabinete da Secretaria Municipal de Administração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04.122.0002.20013.</w:t>
      </w:r>
      <w:r w:rsidRPr="00E270AF">
        <w:rPr>
          <w:rFonts w:ascii="Times New Roman" w:hAnsi="Times New Roman" w:cs="Times New Roman"/>
          <w:sz w:val="24"/>
          <w:szCs w:val="24"/>
        </w:rPr>
        <w:t xml:space="preserve"> </w:t>
      </w:r>
      <w:r w:rsidRPr="00E270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Pessoal a Disposição de Outros Órgãos</w:t>
      </w:r>
    </w:p>
    <w:p w:rsidR="00E270AF" w:rsidRPr="00E270AF" w:rsidRDefault="00E270AF" w:rsidP="00E270AF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3.1.90.00.00.00. </w:t>
      </w: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Aplicações Diretas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0.1.00.000000 - Recursos Ordinários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Exercício....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...</w:t>
      </w: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.....................................R$ 22.000,00</w:t>
      </w:r>
    </w:p>
    <w:p w:rsidR="00E270AF" w:rsidRPr="00E270AF" w:rsidRDefault="00E270AF" w:rsidP="00E270AF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color w:val="000000" w:themeColor="text1"/>
          <w:sz w:val="24"/>
          <w:szCs w:val="24"/>
        </w:rPr>
        <w:t>3.1.91.00.00.00 - Aplicação Direta Decorrente de Operação Entre Órgãos, Fundos e Entidades Integrantes dos Orçamentos Fiscal e da Seguridade Social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0.1.00.000000 - Recursos Ordinários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Exercício.........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...</w:t>
      </w: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..................................R$ 6.900,00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04.122.0002.20014. Manutenção das Ações de Tecnologia da Informação-TI</w:t>
      </w:r>
    </w:p>
    <w:p w:rsidR="00E270AF" w:rsidRPr="00E270AF" w:rsidRDefault="00E270AF" w:rsidP="00E270AF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3.1.90.00.00.00. </w:t>
      </w: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Aplicações Diretas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0.1.00.000000 - Recursos Ordinários </w:t>
      </w:r>
      <w:r w:rsidR="008E28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Exercício............................</w:t>
      </w:r>
      <w:r w:rsidR="008E28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...</w:t>
      </w: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.............R$ 14.000,00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14.422.0002.20015. Manutenção das Ações do Procon</w:t>
      </w:r>
    </w:p>
    <w:p w:rsidR="00E270AF" w:rsidRPr="00E270AF" w:rsidRDefault="00E270AF" w:rsidP="00E270AF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color w:val="000000" w:themeColor="text1"/>
          <w:sz w:val="24"/>
          <w:szCs w:val="24"/>
        </w:rPr>
        <w:t>3.1.91.00.00.00 - Aplicação Direta Decorrente de Operação Entre Órgãos, Fundos e Entidades Integrantes dos Orçamentos Fiscal e da Seguridade Social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 xml:space="preserve">0.1.00.000000 - Recursos Ordinários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Exercício........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...</w:t>
      </w: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...................................R$ 6.000,00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270AF" w:rsidRPr="00E270AF" w:rsidRDefault="00E270AF" w:rsidP="00E270AF">
      <w:pPr>
        <w:ind w:right="-23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04. Secretaria Municipal de Finanças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rPr>
          <w:rFonts w:ascii="Times New Roman" w:hAnsi="Times New Roman" w:cs="Times New Roman"/>
          <w:bCs/>
          <w:sz w:val="24"/>
          <w:szCs w:val="24"/>
        </w:rPr>
      </w:pPr>
      <w:r w:rsidRPr="00E270AF">
        <w:rPr>
          <w:rFonts w:ascii="Times New Roman" w:hAnsi="Times New Roman" w:cs="Times New Roman"/>
          <w:bCs/>
          <w:sz w:val="24"/>
          <w:szCs w:val="24"/>
        </w:rPr>
        <w:t>002. Departamento de Fiscalização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04.129.0002.20018.</w:t>
      </w:r>
      <w:r w:rsidRPr="00E270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70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Manutenção e Encargos da Central de Arrecadação e Posto Fiscal</w:t>
      </w:r>
    </w:p>
    <w:p w:rsidR="00E270AF" w:rsidRPr="00E270AF" w:rsidRDefault="00E270AF" w:rsidP="00E270AF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color w:val="000000" w:themeColor="text1"/>
          <w:sz w:val="24"/>
          <w:szCs w:val="24"/>
        </w:rPr>
        <w:t>3.1.91.00.00.00 - Aplicação Direta Decorrente de Operação Entre Órgãos, Fundos e Entidades Integrantes dos Orçamentos Fiscal e da Seguridade Social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0.1.00.000000 - Recursos Ordinários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Exercício..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....</w:t>
      </w: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.....................................R$  55.000,00</w:t>
      </w:r>
    </w:p>
    <w:p w:rsidR="00E270AF" w:rsidRPr="00E270AF" w:rsidRDefault="00E270AF" w:rsidP="00E270AF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3.1.90.00.00.00. </w:t>
      </w: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Aplicações Diretas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0.1.00.038000 - Remuneração de Outros Depósitos de Recursos Não Vinculados - Recursos Ordinários - Livres.........................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................................................R$ 289.000,00</w:t>
      </w:r>
    </w:p>
    <w:p w:rsidR="00E270AF" w:rsidRPr="00E270AF" w:rsidRDefault="00E270AF" w:rsidP="00E270AF">
      <w:pPr>
        <w:ind w:right="-23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270AF" w:rsidRPr="00E270AF" w:rsidRDefault="00E270AF" w:rsidP="00E270AF">
      <w:pPr>
        <w:ind w:right="-23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05. Secretaria Municipal de Cultura e Turismo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rPr>
          <w:rFonts w:ascii="Times New Roman" w:hAnsi="Times New Roman" w:cs="Times New Roman"/>
          <w:bCs/>
          <w:sz w:val="24"/>
          <w:szCs w:val="24"/>
        </w:rPr>
      </w:pPr>
      <w:r w:rsidRPr="00E270AF">
        <w:rPr>
          <w:rFonts w:ascii="Times New Roman" w:hAnsi="Times New Roman" w:cs="Times New Roman"/>
          <w:bCs/>
          <w:sz w:val="24"/>
          <w:szCs w:val="24"/>
        </w:rPr>
        <w:t>001. Gabinete da Secretaria Municipal de Cultura e Turismo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13.122.0002.20021.</w:t>
      </w:r>
      <w:r w:rsidRPr="00E270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70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Manutenção e Encargos com a Secretaria de Cultura e Turismo</w:t>
      </w:r>
    </w:p>
    <w:p w:rsidR="00E270AF" w:rsidRPr="00E270AF" w:rsidRDefault="00E270AF" w:rsidP="00E270AF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color w:val="000000" w:themeColor="text1"/>
          <w:sz w:val="24"/>
          <w:szCs w:val="24"/>
        </w:rPr>
        <w:t>3.1.91.00.00.00 - Aplicação Direta Decorrente de Operação Entre Órgãos, Fundos e Entidades Integrantes dos Orçamentos Fiscal e da Seguridade Social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0.1.00.000000 - Recursos Ordinários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Exercício.......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....</w:t>
      </w: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................................R$  56.000,00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270AF" w:rsidRPr="00E270AF" w:rsidRDefault="00E270AF" w:rsidP="00E270AF">
      <w:pPr>
        <w:ind w:right="-23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06. Secretaria Municipal de Esportes e Lazer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rPr>
          <w:rFonts w:ascii="Times New Roman" w:hAnsi="Times New Roman" w:cs="Times New Roman"/>
          <w:bCs/>
          <w:sz w:val="24"/>
          <w:szCs w:val="24"/>
        </w:rPr>
      </w:pPr>
      <w:r w:rsidRPr="00E270AF">
        <w:rPr>
          <w:rFonts w:ascii="Times New Roman" w:hAnsi="Times New Roman" w:cs="Times New Roman"/>
          <w:bCs/>
          <w:sz w:val="24"/>
          <w:szCs w:val="24"/>
        </w:rPr>
        <w:t>001. Gabinete da Secretaria de Esportes e Lazer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27.122.0002.20035. Manutenção e Encargos com Secretaria de Esportes e Lazer</w:t>
      </w:r>
    </w:p>
    <w:p w:rsidR="00E270AF" w:rsidRPr="00E270AF" w:rsidRDefault="00E270AF" w:rsidP="00E270AF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color w:val="000000" w:themeColor="text1"/>
          <w:sz w:val="24"/>
          <w:szCs w:val="24"/>
        </w:rPr>
        <w:t>3.1.91.00.00.00 - Aplicação Direta Decorrente de Operação Entre Órgãos, Fundos e Entidades Integrantes dos Orçamentos Fiscal e da Seguridade Social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0.1.00.000000 - Recursos Ordinários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-</w:t>
      </w: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Exercício.....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...</w:t>
      </w: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....................................R$ 45.500,00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E270AF" w:rsidRPr="00E270AF" w:rsidRDefault="00E270AF" w:rsidP="00E270AF">
      <w:pPr>
        <w:autoSpaceDE w:val="0"/>
        <w:autoSpaceDN w:val="0"/>
        <w:adjustRightInd w:val="0"/>
        <w:ind w:right="-23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07. Secretaria Municipal de Infraestrutura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002. Departamento de Desenvolvimento Urbano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15.451.0005.20128. Manutenção e Encargos com a Infraestrutura</w:t>
      </w:r>
    </w:p>
    <w:p w:rsidR="00E270AF" w:rsidRPr="00E270AF" w:rsidRDefault="00E270AF" w:rsidP="00E270AF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color w:val="000000" w:themeColor="text1"/>
          <w:sz w:val="24"/>
          <w:szCs w:val="24"/>
        </w:rPr>
        <w:t>3.1.91.00.00.00 - Aplicação Direta Decorrente de Operação Entre Órgãos, Fundos e Entidades Integrantes dos Orçamentos Fiscal e da Seguridade Social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0.1.00.000000 - Recursos Ordinários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Exercício.............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...</w:t>
      </w: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..............................R$ 8.500,00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003. Departamento De Trânsito Urbano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15.451.0005.20044. Manutenção do Trânsito Urbano</w:t>
      </w:r>
    </w:p>
    <w:p w:rsidR="00E270AF" w:rsidRPr="00E270AF" w:rsidRDefault="00E270AF" w:rsidP="00E270AF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3.1.90.00.00.00. </w:t>
      </w: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Aplicações Diretas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0.1.00.000000 - Recursos Ordinários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Exercício.......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....</w:t>
      </w: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.................................R$ 42.000,00</w:t>
      </w:r>
    </w:p>
    <w:p w:rsidR="00E270AF" w:rsidRPr="00E270AF" w:rsidRDefault="00E270AF" w:rsidP="00E270AF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color w:val="000000" w:themeColor="text1"/>
          <w:sz w:val="24"/>
          <w:szCs w:val="24"/>
        </w:rPr>
        <w:t>3.1.91.00.00.00 - Aplicação Direta Decorrente de Operação Entre Órgãos, Fundos e Entidades Integrantes dos Orçamentos Fiscal e da Seguridade Social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0.1.00.000000 - Recursos Ordinários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Exercício.......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..</w:t>
      </w: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...................................R$ 11.000,00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09. Secretaria Municipal de Educação e Cultura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001. Gabinete da Secretaria de Educação e Cultura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12.122.0002.20059. Manutenção e Encargos com a Secretaria de Educação</w:t>
      </w:r>
    </w:p>
    <w:p w:rsidR="00E270AF" w:rsidRPr="00E270AF" w:rsidRDefault="00E270AF" w:rsidP="00E270AF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color w:val="000000" w:themeColor="text1"/>
          <w:sz w:val="24"/>
          <w:szCs w:val="24"/>
        </w:rPr>
        <w:t>3.1.91.00.00.00 - Aplicação Direta Decorrente de Operação Entre Órgãos, Fundos e Entidades Integrantes dos Orçamentos Fiscal e da Seguridade Social</w:t>
      </w:r>
    </w:p>
    <w:p w:rsidR="00E270AF" w:rsidRPr="00E270AF" w:rsidRDefault="00E270AF" w:rsidP="00E270AF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0.1.01.000000 - Receita de Impostos e de Transferências de Impostos - Educação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E27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Exercício...........................................................................................................R$ 43.000,00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002. Departamento de Educação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12.361.0007.20065.</w:t>
      </w:r>
      <w:r w:rsidRPr="00E270AF">
        <w:rPr>
          <w:rFonts w:ascii="Times New Roman" w:hAnsi="Times New Roman" w:cs="Times New Roman"/>
          <w:sz w:val="24"/>
          <w:szCs w:val="24"/>
        </w:rPr>
        <w:t xml:space="preserve"> </w:t>
      </w:r>
      <w:r w:rsidRPr="00E270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Manutenção e Encargos com a Educação Básica-EF</w:t>
      </w:r>
    </w:p>
    <w:p w:rsidR="00E270AF" w:rsidRPr="00E270AF" w:rsidRDefault="00E270AF" w:rsidP="00E270AF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3.1.90.00.00.00. </w:t>
      </w: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Aplicações Diretas</w:t>
      </w:r>
    </w:p>
    <w:p w:rsidR="00E270AF" w:rsidRPr="00E270AF" w:rsidRDefault="00E270AF" w:rsidP="00E270AF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0.1.01.000000 - Receita de Impostos e de Transferências de Impostos - Educação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E27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Exercício.........................................................................................................R$ 181.000,00</w:t>
      </w:r>
    </w:p>
    <w:p w:rsidR="00E270AF" w:rsidRPr="00E270AF" w:rsidRDefault="00E270AF" w:rsidP="00E270AF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0.1.01.038000 - Remuneração de Outros Depósitos de Recursos Não Vinculados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Rec.Educação</w:t>
      </w:r>
      <w:r w:rsidRPr="00E270AF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...................................................................................................R$ 82.500,00</w:t>
      </w:r>
    </w:p>
    <w:p w:rsidR="00E270AF" w:rsidRPr="00E270AF" w:rsidRDefault="00E270AF" w:rsidP="00E270AF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color w:val="000000" w:themeColor="text1"/>
          <w:sz w:val="24"/>
          <w:szCs w:val="24"/>
        </w:rPr>
        <w:t>3.1.91.00.00.00 - Aplicação Direta Decorrente de Operação Entre Órgãos, Fundos e Entidades Integrantes dos Orçamentos Fiscal e da Seguridade Social</w:t>
      </w:r>
    </w:p>
    <w:p w:rsidR="00E270AF" w:rsidRPr="00E270AF" w:rsidRDefault="00E270AF" w:rsidP="00E270AF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0.1.01.000000 - Receita de Impostos e de Transferências de Impostos - Educação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E27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Exercício...........................................................................................................R$ 10.000,00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12.361.0007.20072. Manutenção com o Transporte Escolar</w:t>
      </w:r>
    </w:p>
    <w:p w:rsidR="00E270AF" w:rsidRPr="00E270AF" w:rsidRDefault="00E270AF" w:rsidP="00E270AF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3.1.90.00.00.00. </w:t>
      </w: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Aplicações Diretas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0.1.00.000000 - Recursos Ordinários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Exercício...............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....</w:t>
      </w: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.......................R$ 100.000,00</w:t>
      </w:r>
    </w:p>
    <w:p w:rsidR="00E270AF" w:rsidRPr="00E270AF" w:rsidRDefault="00E270AF" w:rsidP="00E270AF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color w:val="000000" w:themeColor="text1"/>
          <w:sz w:val="24"/>
          <w:szCs w:val="24"/>
        </w:rPr>
        <w:t>3.1.91.00.00.00 - Aplicação Direta Decorrente de Operação Entre Órgãos, Fundos e Entidades Integrantes dos Orçamentos Fiscal e da Seguridade Social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0.1.00.000000 - Recursos Ordinários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Exercício...................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....</w:t>
      </w: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.....................R$ 45.000,00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12.365.0007.20067.</w:t>
      </w:r>
      <w:r w:rsidRPr="00E270AF">
        <w:rPr>
          <w:rFonts w:ascii="Times New Roman" w:hAnsi="Times New Roman" w:cs="Times New Roman"/>
          <w:sz w:val="24"/>
          <w:szCs w:val="24"/>
        </w:rPr>
        <w:t xml:space="preserve"> </w:t>
      </w:r>
      <w:r w:rsidRPr="00E270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Manutenção Encargos Com As Creches</w:t>
      </w:r>
    </w:p>
    <w:p w:rsidR="00E270AF" w:rsidRPr="00E270AF" w:rsidRDefault="00E270AF" w:rsidP="00E270AF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color w:val="000000" w:themeColor="text1"/>
          <w:sz w:val="24"/>
          <w:szCs w:val="24"/>
        </w:rPr>
        <w:t>3.1.91.00.00.00 - Aplicação Direta Decorrente de Operação Entre Órgãos, Fundos e Entidades Integrantes dos Orçamentos Fiscal e da Seguridade Social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0.1.00.000000 - Recursos Ordinários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Exercício...........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....</w:t>
      </w: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.............................R$ 55.000,00</w:t>
      </w:r>
    </w:p>
    <w:p w:rsidR="00E270AF" w:rsidRPr="00E270AF" w:rsidRDefault="00E270AF" w:rsidP="00E270AF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0.1.01.000000 - Receita de Impostos e de Transferências de Impostos - Educação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E27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Exercício.............................................................................................................R$ 5.000,00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003.FUNDEB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12.361.0007.20078.Manutenção e Desenvolvimento do Ensino FUNDEB 40%</w:t>
      </w:r>
    </w:p>
    <w:p w:rsidR="00E270AF" w:rsidRPr="00E270AF" w:rsidRDefault="00E270AF" w:rsidP="00E270AF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3.1.90.00.00.00. </w:t>
      </w: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Aplicações Diretas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0.1.18.000000 - Transferências do FUNDEB 60% - Exercício........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...</w:t>
      </w: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..............R$ 2.250,00</w:t>
      </w:r>
    </w:p>
    <w:p w:rsidR="00E270AF" w:rsidRPr="00E270AF" w:rsidRDefault="00E270AF" w:rsidP="00E270AF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color w:val="000000" w:themeColor="text1"/>
          <w:sz w:val="24"/>
          <w:szCs w:val="24"/>
        </w:rPr>
        <w:t>3.1.91.00.00.00 - Aplicação Direta Decorrente de Operação Entre Órgãos, Fundos e Entidades Integrantes dos Orçamentos Fiscal e da Seguridade Social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0.1.18.000000 - Transferências do FUNDEB 60% - Exercício.....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...</w:t>
      </w: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....................R$ 250,00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12.361.0007.20079. Remuneração do Magistério do Ensino Fundamental-FUNDEB 60%</w:t>
      </w:r>
    </w:p>
    <w:p w:rsidR="00E270AF" w:rsidRPr="00E270AF" w:rsidRDefault="00E270AF" w:rsidP="00E270AF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color w:val="000000" w:themeColor="text1"/>
          <w:sz w:val="24"/>
          <w:szCs w:val="24"/>
        </w:rPr>
        <w:t>3.1.91.00.00.00 - Aplicação Direta Decorrente de Operação Entre Órgãos, Fundos e Entidades Integrantes dos Orçamentos Fiscal e da Seguridade Social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0.1.18.000000 - Transferências do FUNDEB 60% - Exercício......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...</w:t>
      </w: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................R$ 6.700,00</w:t>
      </w:r>
    </w:p>
    <w:p w:rsidR="00E270AF" w:rsidRPr="00E270AF" w:rsidRDefault="00E270AF" w:rsidP="00E270AF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0.1.01.000000 - Receita de Impostos e de Transferências de Impostos - Educação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E27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Exercício................................................................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E270AF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........................................R$ 164.000,00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12.365.0007.20081. Remuneração do Magistério da Educação Infantil -FUNDEB 60%</w:t>
      </w:r>
    </w:p>
    <w:p w:rsidR="00E270AF" w:rsidRPr="00E270AF" w:rsidRDefault="00E270AF" w:rsidP="00E270AF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3.1.90.00.00.00. </w:t>
      </w: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Aplicações Diretas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0.1.18.000000 - Transferências do FUNDEB 60% - Exercício.......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....</w:t>
      </w: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............R$ 23.000,00</w:t>
      </w:r>
    </w:p>
    <w:p w:rsidR="00E270AF" w:rsidRPr="00E270AF" w:rsidRDefault="00E270AF" w:rsidP="00E270AF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color w:val="000000" w:themeColor="text1"/>
          <w:sz w:val="24"/>
          <w:szCs w:val="24"/>
        </w:rPr>
        <w:t>3.1.91.00.00.00 - Aplicação Direta Decorrente de Operação Entre Órgãos, Fundos e Entidades Integrantes dos Orçamentos Fiscal e da Seguridade Social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0.1.18.000000 - Transferências do FUNDEB 60% - Exercício...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....</w:t>
      </w: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................R$ 23.000,00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12.367.0007.20082. Remuneração do Magistério da Educação Especial-FUNDEB 60%</w:t>
      </w:r>
    </w:p>
    <w:p w:rsidR="00E270AF" w:rsidRPr="00E270AF" w:rsidRDefault="00E270AF" w:rsidP="00E270AF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3.1.90.00.00.00. </w:t>
      </w: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Aplicações Diretas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0.1.18.000000 - Transferências do FUNDEB 60% - Exercício....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..</w:t>
      </w: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...................R$ 1.750,00</w:t>
      </w:r>
    </w:p>
    <w:p w:rsidR="00E270AF" w:rsidRPr="00E270AF" w:rsidRDefault="00E270AF" w:rsidP="00E270AF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color w:val="000000" w:themeColor="text1"/>
          <w:sz w:val="24"/>
          <w:szCs w:val="24"/>
        </w:rPr>
        <w:t>3.1.91.00.00.00 - Aplicação Direta Decorrente de Operação Entre Órgãos, Fundos e Entidades Integrantes dos Orçamentos Fiscal e da Seguridade Social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0.1.18.000000 - Transferências do FUNDEB 60% - Exercício...........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...</w:t>
      </w: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..............R$ 250,00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270AF" w:rsidRPr="00E270AF" w:rsidRDefault="00E270AF" w:rsidP="00E270AF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11. Secretaria Municipal de Assistência Social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001. Secretaria Municipal de Assistência Social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08.122.0002.20103. Manutenção e Encargos com a Secretaria de Assistência Social</w:t>
      </w:r>
    </w:p>
    <w:p w:rsidR="00E270AF" w:rsidRPr="00E270AF" w:rsidRDefault="00E270AF" w:rsidP="00E270AF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3.1.90.00.00.00. </w:t>
      </w: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Aplicações Diretas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0.1.00.000000 - Recursos Ordinários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Exercício......................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...</w:t>
      </w: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.................R$ 130.000,00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002.Fundo Municipal de Assistência Social-FMAS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08.244.0013.20104. Manutenção e Encargos Centro de Referência de Ass. Social - CRAS</w:t>
      </w:r>
    </w:p>
    <w:p w:rsidR="00E270AF" w:rsidRPr="00E270AF" w:rsidRDefault="00E270AF" w:rsidP="00E270AF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3.1.90.00.00.00. </w:t>
      </w: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Aplicações Diretas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0.1.00.000000 - Recursos Ordinários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Exercício......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....</w:t>
      </w: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..................................R$ 68.400,00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270AF" w:rsidRPr="00E270AF" w:rsidRDefault="00E270AF" w:rsidP="00E270AF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E270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TOTAL DA ANULAÇÃO........................................................................R$ </w:t>
      </w:r>
      <w:r w:rsidRPr="00E270A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1.707.000,00</w:t>
      </w:r>
    </w:p>
    <w:p w:rsidR="00E270AF" w:rsidRPr="00E270AF" w:rsidRDefault="00E270AF" w:rsidP="00E270AF">
      <w:pPr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270AF" w:rsidRPr="00E270AF" w:rsidRDefault="00E270AF" w:rsidP="00E270AF">
      <w:pPr>
        <w:tabs>
          <w:tab w:val="left" w:pos="1418"/>
        </w:tabs>
        <w:autoSpaceDE w:val="0"/>
        <w:autoSpaceDN w:val="0"/>
        <w:adjustRightInd w:val="0"/>
        <w:ind w:right="-23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E270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3º</w:t>
      </w:r>
      <w:r w:rsidRPr="00E270A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E270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27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alterações constantes </w:t>
      </w: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desta Lei passam a integrar a Lei Municipal nº 1.901, 21 de dezembro de 2017, que dispõe sobre o Plano Plurianual para o período de 2018 a 2021, a Lei Municipal nº 1.880, de 19 de julho de 2017, que dispõe sobre as Diretrizes Orçamentárias para o exercício financeiro de 2018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LDO, e a Lei Municipal nº 1.902, de 21 de dezembro de 2017, que dispõe sobre a Lei Orçamentária Anual para o exercício financeiro de 2018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r w:rsidRPr="00E270A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LOA.</w:t>
      </w:r>
    </w:p>
    <w:p w:rsidR="00E270AF" w:rsidRPr="00E270AF" w:rsidRDefault="00E270AF" w:rsidP="00E270AF">
      <w:pPr>
        <w:autoSpaceDE w:val="0"/>
        <w:autoSpaceDN w:val="0"/>
        <w:adjustRightInd w:val="0"/>
        <w:ind w:right="-238"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70AF" w:rsidRPr="00E270AF" w:rsidRDefault="00E270AF" w:rsidP="00E270AF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ab/>
      </w:r>
      <w:r w:rsidRPr="00E270A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Art. 4º</w:t>
      </w:r>
      <w:r w:rsidRPr="00E270A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. </w:t>
      </w:r>
      <w:r w:rsidRPr="00E270AF">
        <w:rPr>
          <w:rFonts w:ascii="Times New Roman" w:hAnsi="Times New Roman" w:cs="Times New Roman"/>
          <w:color w:val="000000" w:themeColor="text1"/>
          <w:sz w:val="24"/>
          <w:szCs w:val="24"/>
        </w:rPr>
        <w:t>Esta Lei entra em vigor na data de sua publicação.</w:t>
      </w:r>
    </w:p>
    <w:p w:rsidR="00E270AF" w:rsidRPr="00E270AF" w:rsidRDefault="00E270AF" w:rsidP="00E270AF">
      <w:pPr>
        <w:ind w:right="-238" w:firstLine="170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270AF" w:rsidRPr="00E270AF" w:rsidRDefault="00E270AF" w:rsidP="00E270AF">
      <w:pPr>
        <w:ind w:right="-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ab/>
      </w:r>
      <w:r w:rsidRPr="00E270A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Art. 5º</w:t>
      </w:r>
      <w:r w:rsidRPr="00E270A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  <w:r w:rsidRPr="00E27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Revogam-se as disposições em contrário.</w:t>
      </w:r>
    </w:p>
    <w:p w:rsidR="00E270AF" w:rsidRPr="00E270AF" w:rsidRDefault="00E270AF" w:rsidP="00E270AF">
      <w:pPr>
        <w:tabs>
          <w:tab w:val="left" w:pos="1418"/>
        </w:tabs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270AF" w:rsidRDefault="00E270AF" w:rsidP="00E270AF">
      <w:pPr>
        <w:tabs>
          <w:tab w:val="left" w:pos="1418"/>
        </w:tabs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270AF">
        <w:rPr>
          <w:rFonts w:ascii="Times New Roman" w:hAnsi="Times New Roman" w:cs="Times New Roman"/>
          <w:sz w:val="24"/>
          <w:szCs w:val="24"/>
        </w:rPr>
        <w:t xml:space="preserve">Câmara Municipal de Campo Novo do Parecis, em </w:t>
      </w:r>
      <w:r w:rsidR="00A707D2">
        <w:rPr>
          <w:rFonts w:ascii="Times New Roman" w:hAnsi="Times New Roman" w:cs="Times New Roman"/>
          <w:sz w:val="24"/>
          <w:szCs w:val="24"/>
        </w:rPr>
        <w:t>3</w:t>
      </w:r>
      <w:r w:rsidRPr="00E270AF">
        <w:rPr>
          <w:rFonts w:ascii="Times New Roman" w:hAnsi="Times New Roman" w:cs="Times New Roman"/>
          <w:sz w:val="24"/>
          <w:szCs w:val="24"/>
        </w:rPr>
        <w:t xml:space="preserve"> de </w:t>
      </w:r>
      <w:r w:rsidR="00A707D2">
        <w:rPr>
          <w:rFonts w:ascii="Times New Roman" w:hAnsi="Times New Roman" w:cs="Times New Roman"/>
          <w:sz w:val="24"/>
          <w:szCs w:val="24"/>
        </w:rPr>
        <w:t>dezembro</w:t>
      </w:r>
      <w:r w:rsidRPr="00E270AF">
        <w:rPr>
          <w:rFonts w:ascii="Times New Roman" w:hAnsi="Times New Roman" w:cs="Times New Roman"/>
          <w:sz w:val="24"/>
          <w:szCs w:val="24"/>
        </w:rPr>
        <w:t xml:space="preserve"> de 2018.  </w:t>
      </w:r>
    </w:p>
    <w:p w:rsidR="008E2837" w:rsidRPr="00E270AF" w:rsidRDefault="008E2837" w:rsidP="00E270AF">
      <w:pPr>
        <w:tabs>
          <w:tab w:val="left" w:pos="1418"/>
        </w:tabs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270AF" w:rsidRPr="00E270AF" w:rsidRDefault="00E270AF" w:rsidP="00E270AF">
      <w:pPr>
        <w:tabs>
          <w:tab w:val="left" w:pos="1418"/>
        </w:tabs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270AF" w:rsidRPr="00E270AF" w:rsidRDefault="00E270AF" w:rsidP="00E270AF">
      <w:pPr>
        <w:tabs>
          <w:tab w:val="left" w:pos="1418"/>
        </w:tabs>
        <w:ind w:right="-238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0AF">
        <w:rPr>
          <w:rFonts w:ascii="Times New Roman" w:hAnsi="Times New Roman" w:cs="Times New Roman"/>
          <w:sz w:val="24"/>
          <w:szCs w:val="24"/>
        </w:rPr>
        <w:tab/>
      </w:r>
      <w:r w:rsidRPr="00E270AF">
        <w:rPr>
          <w:rFonts w:ascii="Times New Roman" w:hAnsi="Times New Roman" w:cs="Times New Roman"/>
          <w:sz w:val="24"/>
          <w:szCs w:val="24"/>
        </w:rPr>
        <w:tab/>
      </w:r>
      <w:r w:rsidRPr="00E270AF">
        <w:rPr>
          <w:rFonts w:ascii="Times New Roman" w:hAnsi="Times New Roman" w:cs="Times New Roman"/>
          <w:sz w:val="24"/>
          <w:szCs w:val="24"/>
        </w:rPr>
        <w:tab/>
      </w:r>
      <w:r w:rsidRPr="00E270AF">
        <w:rPr>
          <w:rFonts w:ascii="Times New Roman" w:hAnsi="Times New Roman" w:cs="Times New Roman"/>
          <w:sz w:val="24"/>
          <w:szCs w:val="24"/>
        </w:rPr>
        <w:tab/>
      </w:r>
      <w:r w:rsidRPr="00E270AF">
        <w:rPr>
          <w:rFonts w:ascii="Times New Roman" w:hAnsi="Times New Roman" w:cs="Times New Roman"/>
          <w:b/>
          <w:sz w:val="24"/>
          <w:szCs w:val="24"/>
        </w:rPr>
        <w:tab/>
        <w:t>VER. VANDERLEI M. P. BAIOTO</w:t>
      </w:r>
    </w:p>
    <w:p w:rsidR="00E270AF" w:rsidRPr="00E270AF" w:rsidRDefault="00E270AF" w:rsidP="00E270AF">
      <w:pPr>
        <w:pStyle w:val="Ttulo2"/>
        <w:spacing w:before="0"/>
        <w:ind w:right="-238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270AF">
        <w:rPr>
          <w:rFonts w:ascii="Times New Roman" w:hAnsi="Times New Roman" w:cs="Times New Roman"/>
          <w:sz w:val="24"/>
          <w:szCs w:val="24"/>
        </w:rPr>
        <w:t xml:space="preserve"> </w:t>
      </w:r>
      <w:r w:rsidRPr="00E270AF">
        <w:rPr>
          <w:rFonts w:ascii="Times New Roman" w:hAnsi="Times New Roman" w:cs="Times New Roman"/>
          <w:sz w:val="24"/>
          <w:szCs w:val="24"/>
        </w:rPr>
        <w:tab/>
      </w:r>
      <w:r w:rsidRPr="00E270AF">
        <w:rPr>
          <w:rFonts w:ascii="Times New Roman" w:hAnsi="Times New Roman" w:cs="Times New Roman"/>
          <w:sz w:val="24"/>
          <w:szCs w:val="24"/>
        </w:rPr>
        <w:tab/>
      </w:r>
      <w:r w:rsidRPr="00E270AF">
        <w:rPr>
          <w:rFonts w:ascii="Times New Roman" w:hAnsi="Times New Roman" w:cs="Times New Roman"/>
          <w:sz w:val="24"/>
          <w:szCs w:val="24"/>
        </w:rPr>
        <w:tab/>
      </w:r>
      <w:r w:rsidRPr="00E270AF">
        <w:rPr>
          <w:rFonts w:ascii="Times New Roman" w:hAnsi="Times New Roman" w:cs="Times New Roman"/>
          <w:sz w:val="24"/>
          <w:szCs w:val="24"/>
        </w:rPr>
        <w:tab/>
      </w:r>
      <w:r w:rsidRPr="00E270AF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E270AF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E270AF" w:rsidRDefault="00E270AF" w:rsidP="00E270AF">
      <w:pPr>
        <w:pStyle w:val="Recuodecorpodetexto"/>
        <w:ind w:right="-238" w:firstLine="1418"/>
      </w:pPr>
    </w:p>
    <w:p w:rsidR="008E2837" w:rsidRPr="00E270AF" w:rsidRDefault="008E2837" w:rsidP="00E270AF">
      <w:pPr>
        <w:pStyle w:val="Recuodecorpodetexto"/>
        <w:ind w:right="-238" w:firstLine="1418"/>
      </w:pPr>
    </w:p>
    <w:p w:rsidR="00E270AF" w:rsidRPr="00E270AF" w:rsidRDefault="00E270AF" w:rsidP="00E270AF">
      <w:pPr>
        <w:pStyle w:val="Recuodecorpodetexto"/>
        <w:ind w:right="-238" w:firstLine="1418"/>
      </w:pPr>
      <w:r w:rsidRPr="00E270AF">
        <w:t xml:space="preserve">Registrado na Secretaria da Câmara Municipal, publicado por afixação no lugar de costume, em </w:t>
      </w:r>
      <w:r w:rsidR="00A707D2">
        <w:t>04</w:t>
      </w:r>
      <w:r w:rsidRPr="00E270AF">
        <w:t>.1</w:t>
      </w:r>
      <w:r w:rsidR="00A707D2">
        <w:t>2</w:t>
      </w:r>
      <w:r w:rsidRPr="00E270AF">
        <w:t>.2018.</w:t>
      </w:r>
    </w:p>
    <w:p w:rsidR="00E270AF" w:rsidRDefault="00E270AF" w:rsidP="00E270AF">
      <w:pPr>
        <w:pStyle w:val="Recuodecorpodetexto"/>
        <w:ind w:right="-238"/>
      </w:pPr>
    </w:p>
    <w:p w:rsidR="008E2837" w:rsidRPr="00E270AF" w:rsidRDefault="008E2837" w:rsidP="00E270AF">
      <w:pPr>
        <w:pStyle w:val="Recuodecorpodetexto"/>
        <w:ind w:right="-238"/>
      </w:pPr>
    </w:p>
    <w:p w:rsidR="00E270AF" w:rsidRPr="00E270AF" w:rsidRDefault="00E270AF" w:rsidP="00E270AF">
      <w:pPr>
        <w:pStyle w:val="Ttulo5"/>
        <w:spacing w:before="0"/>
        <w:ind w:right="-238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270AF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E270AF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E270AF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E270AF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E270AF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DALVA LÚCIA ZAMBALDI</w:t>
      </w:r>
    </w:p>
    <w:p w:rsidR="00E270AF" w:rsidRPr="00E270AF" w:rsidRDefault="00E270AF" w:rsidP="00E270AF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238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E270A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270A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270A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270A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270A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</w:t>
      </w:r>
      <w:r w:rsidRPr="00E270AF">
        <w:rPr>
          <w:rFonts w:ascii="Times New Roman" w:hAnsi="Times New Roman" w:cs="Times New Roman"/>
          <w:sz w:val="24"/>
          <w:szCs w:val="24"/>
        </w:rPr>
        <w:t>Secretária Geral</w:t>
      </w:r>
    </w:p>
    <w:sectPr w:rsidR="00E270AF" w:rsidRPr="00E270AF" w:rsidSect="00E270AF">
      <w:headerReference w:type="default" r:id="rId6"/>
      <w:footerReference w:type="default" r:id="rId7"/>
      <w:pgSz w:w="11907" w:h="16840" w:code="9"/>
      <w:pgMar w:top="2892" w:right="1701" w:bottom="68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420C" w:rsidRDefault="006B420C" w:rsidP="00084590">
      <w:r>
        <w:separator/>
      </w:r>
    </w:p>
  </w:endnote>
  <w:endnote w:type="continuationSeparator" w:id="1">
    <w:p w:rsidR="006B420C" w:rsidRDefault="006B420C" w:rsidP="000845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6B420C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420C" w:rsidRDefault="006B420C" w:rsidP="00084590">
      <w:r>
        <w:separator/>
      </w:r>
    </w:p>
  </w:footnote>
  <w:footnote w:type="continuationSeparator" w:id="1">
    <w:p w:rsidR="006B420C" w:rsidRDefault="006B420C" w:rsidP="000845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6B420C" w:rsidP="003D3A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84590"/>
    <w:rsid w:val="000F1E49"/>
    <w:rsid w:val="001915A3"/>
    <w:rsid w:val="00217F62"/>
    <w:rsid w:val="00453BAC"/>
    <w:rsid w:val="006B420C"/>
    <w:rsid w:val="008E2837"/>
    <w:rsid w:val="00900115"/>
    <w:rsid w:val="00A707D2"/>
    <w:rsid w:val="00A906D8"/>
    <w:rsid w:val="00AB5A74"/>
    <w:rsid w:val="00E270AF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0F1E49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0F1E4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0F1E49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F1E4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270A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270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4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2660</Words>
  <Characters>14368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cp:lastPrinted>2018-12-04T11:51:00Z</cp:lastPrinted>
  <dcterms:created xsi:type="dcterms:W3CDTF">2018-12-04T11:51:00Z</dcterms:created>
  <dcterms:modified xsi:type="dcterms:W3CDTF">2018-12-04T11:51:00Z</dcterms:modified>
</cp:coreProperties>
</file>