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854" w:rsidRDefault="00683854" w:rsidP="00683854">
      <w:pPr>
        <w:keepLines/>
        <w:rPr>
          <w:rFonts w:ascii="Rubik Light" w:hAnsi="Rubik Light" w:cs="Rubik Light"/>
        </w:rPr>
      </w:pPr>
      <w:r>
        <w:rPr>
          <w:rFonts w:ascii="Rubik Light" w:hAnsi="Rubik Light" w:cs="Rubik Light"/>
          <w:b/>
        </w:rPr>
        <w:t>MENSAGEM LEGISLATIVA Nº 002/2018</w:t>
      </w:r>
      <w:r>
        <w:rPr>
          <w:rFonts w:ascii="Rubik Light" w:hAnsi="Rubik Light" w:cs="Rubik Light"/>
          <w:b/>
        </w:rPr>
        <w:tab/>
        <w:t xml:space="preserve">                                       31 de janeiro de 2018.</w:t>
      </w:r>
    </w:p>
    <w:p w:rsidR="00683854" w:rsidRDefault="00683854" w:rsidP="00683854">
      <w:pPr>
        <w:outlineLvl w:val="0"/>
        <w:rPr>
          <w:rFonts w:ascii="Rubik Light" w:hAnsi="Rubik Light" w:cs="Rubik Light"/>
          <w:b/>
        </w:rPr>
      </w:pPr>
    </w:p>
    <w:p w:rsidR="00683854" w:rsidRDefault="00683854" w:rsidP="00683854">
      <w:pPr>
        <w:outlineLvl w:val="0"/>
        <w:rPr>
          <w:rFonts w:ascii="Rubik Light" w:hAnsi="Rubik Light" w:cs="Rubik Light"/>
        </w:rPr>
      </w:pPr>
      <w:r>
        <w:rPr>
          <w:rFonts w:ascii="Rubik Light" w:hAnsi="Rubik Light" w:cs="Rubik Light"/>
          <w:b/>
        </w:rPr>
        <w:t>Excelentíssimo Senhor</w:t>
      </w:r>
    </w:p>
    <w:p w:rsidR="00683854" w:rsidRDefault="00683854" w:rsidP="00683854">
      <w:pPr>
        <w:outlineLvl w:val="0"/>
        <w:rPr>
          <w:rStyle w:val="nfase"/>
          <w:b/>
          <w:bCs/>
          <w:i w:val="0"/>
          <w:iCs w:val="0"/>
          <w:shd w:val="clear" w:color="auto" w:fill="FFFFFF"/>
        </w:rPr>
      </w:pPr>
      <w:r>
        <w:rPr>
          <w:rFonts w:ascii="Rubik Light" w:hAnsi="Rubik Light" w:cs="Rubik Light"/>
          <w:b/>
          <w:i/>
        </w:rPr>
        <w:t xml:space="preserve">VEREADOR </w:t>
      </w:r>
      <w:r>
        <w:rPr>
          <w:rStyle w:val="nfase"/>
          <w:rFonts w:ascii="Rubik Light" w:hAnsi="Rubik Light" w:cs="Rubik Light"/>
          <w:b/>
          <w:bCs/>
          <w:shd w:val="clear" w:color="auto" w:fill="FFFFFF"/>
        </w:rPr>
        <w:t>VANDERLEI</w:t>
      </w:r>
      <w:r>
        <w:rPr>
          <w:rFonts w:ascii="Rubik Light" w:hAnsi="Rubik Light" w:cs="Rubik Light"/>
          <w:b/>
          <w:shd w:val="clear" w:color="auto" w:fill="FFFFFF"/>
        </w:rPr>
        <w:t> </w:t>
      </w:r>
      <w:r>
        <w:rPr>
          <w:rFonts w:ascii="Rubik Light" w:hAnsi="Rubik Light" w:cs="Rubik Light"/>
          <w:b/>
          <w:i/>
          <w:shd w:val="clear" w:color="auto" w:fill="FFFFFF"/>
        </w:rPr>
        <w:t>MARCOS </w:t>
      </w:r>
      <w:r>
        <w:rPr>
          <w:rStyle w:val="nfase"/>
          <w:rFonts w:ascii="Rubik Light" w:hAnsi="Rubik Light" w:cs="Rubik Light"/>
          <w:b/>
          <w:bCs/>
          <w:shd w:val="clear" w:color="auto" w:fill="FFFFFF"/>
        </w:rPr>
        <w:t>PULGA BAIOTO</w:t>
      </w:r>
    </w:p>
    <w:p w:rsidR="00683854" w:rsidRDefault="00683854" w:rsidP="00683854">
      <w:pPr>
        <w:outlineLvl w:val="0"/>
      </w:pPr>
      <w:r>
        <w:rPr>
          <w:rFonts w:ascii="Rubik Light" w:hAnsi="Rubik Light" w:cs="Rubik Light"/>
          <w:b/>
          <w:i/>
        </w:rPr>
        <w:t>Presidente da Câmara Municipal de Campo Novo do Parecis</w:t>
      </w:r>
    </w:p>
    <w:p w:rsidR="00683854" w:rsidRDefault="00683854" w:rsidP="00683854">
      <w:pPr>
        <w:outlineLvl w:val="0"/>
        <w:rPr>
          <w:rFonts w:ascii="Rubik Light" w:hAnsi="Rubik Light" w:cs="Rubik Light"/>
        </w:rPr>
      </w:pPr>
      <w:r>
        <w:rPr>
          <w:rFonts w:ascii="Rubik Light" w:hAnsi="Rubik Light" w:cs="Rubik Light"/>
          <w:b/>
          <w:i/>
        </w:rPr>
        <w:t>Srs Vereadores da Câmara Municipal de Campo Novo do Parecis</w:t>
      </w:r>
    </w:p>
    <w:p w:rsidR="00683854" w:rsidRDefault="00683854" w:rsidP="00683854">
      <w:pPr>
        <w:outlineLvl w:val="0"/>
        <w:rPr>
          <w:rFonts w:ascii="Rubik Light" w:hAnsi="Rubik Light" w:cs="Rubik Light"/>
          <w:i/>
        </w:rPr>
      </w:pPr>
      <w:r>
        <w:rPr>
          <w:rFonts w:ascii="Rubik Light" w:hAnsi="Rubik Light" w:cs="Rubik Light"/>
          <w:b/>
          <w:i/>
        </w:rPr>
        <w:t xml:space="preserve"> </w:t>
      </w:r>
    </w:p>
    <w:p w:rsidR="00683854" w:rsidRDefault="00683854" w:rsidP="00683854">
      <w:pPr>
        <w:ind w:firstLine="1418"/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</w:rPr>
        <w:t xml:space="preserve">Dirijo-me a Vossa Excelência e seus pares para encaminhar o </w:t>
      </w:r>
      <w:r>
        <w:rPr>
          <w:rFonts w:ascii="Rubik Light" w:hAnsi="Rubik Light" w:cs="Rubik Light"/>
          <w:b/>
        </w:rPr>
        <w:t>Projeto de Lei nº 002/2018</w:t>
      </w:r>
      <w:r>
        <w:rPr>
          <w:rFonts w:ascii="Rubik Light" w:hAnsi="Rubik Light" w:cs="Rubik Light"/>
        </w:rPr>
        <w:t>, que autoriza o Poder Executivo Municipal a abrir crédito adicional especial no valor de R$ 1.008.192,09 (um milhão e oito mil, cento e noventa e dois reais e nove centavos) e dá outras providências.</w:t>
      </w:r>
    </w:p>
    <w:p w:rsidR="00683854" w:rsidRDefault="00683854" w:rsidP="00683854">
      <w:pPr>
        <w:tabs>
          <w:tab w:val="left" w:pos="1380"/>
        </w:tabs>
        <w:ind w:right="-51"/>
        <w:jc w:val="both"/>
        <w:rPr>
          <w:rFonts w:ascii="Rubik Light" w:hAnsi="Rubik Light" w:cs="Rubik Light"/>
          <w:color w:val="000000"/>
        </w:rPr>
      </w:pPr>
      <w:r>
        <w:rPr>
          <w:rFonts w:ascii="Rubik Light" w:hAnsi="Rubik Light" w:cs="Rubik Light"/>
          <w:color w:val="000000"/>
        </w:rPr>
        <w:tab/>
      </w:r>
    </w:p>
    <w:p w:rsidR="00683854" w:rsidRDefault="00683854" w:rsidP="00683854">
      <w:pPr>
        <w:autoSpaceDE w:val="0"/>
        <w:autoSpaceDN w:val="0"/>
        <w:adjustRightInd w:val="0"/>
        <w:jc w:val="both"/>
        <w:rPr>
          <w:rFonts w:ascii="Rubik Light" w:hAnsi="Rubik Light" w:cs="Rubik Light"/>
          <w:bCs/>
        </w:rPr>
      </w:pPr>
      <w:r>
        <w:rPr>
          <w:rFonts w:ascii="Rubik Light" w:hAnsi="Rubik Light" w:cs="Rubik Light"/>
          <w:color w:val="000000"/>
        </w:rPr>
        <w:tab/>
      </w:r>
      <w:r>
        <w:rPr>
          <w:rFonts w:ascii="Rubik Light" w:hAnsi="Rubik Light" w:cs="Rubik Light"/>
          <w:color w:val="000000"/>
        </w:rPr>
        <w:tab/>
        <w:t>A matéria ora decorrente visa atender</w:t>
      </w:r>
      <w:r>
        <w:rPr>
          <w:rFonts w:ascii="Rubik Light" w:hAnsi="Rubik Light" w:cs="Rubik Light"/>
        </w:rPr>
        <w:t xml:space="preserve"> ao</w:t>
      </w:r>
      <w:r>
        <w:rPr>
          <w:rFonts w:ascii="Rubik Light" w:hAnsi="Rubik Light" w:cs="Rubik Light"/>
          <w:bCs/>
        </w:rPr>
        <w:t xml:space="preserve"> convênio firmado entre o Município e o</w:t>
      </w:r>
      <w:r>
        <w:rPr>
          <w:rFonts w:ascii="Rubik Light" w:hAnsi="Rubik Light" w:cs="Rubik Light"/>
        </w:rPr>
        <w:t xml:space="preserve"> Ministério da Agricultura, Pecuária e Abastecimento – MAPA - através da Caixa Econômica Federal – CEF -</w:t>
      </w:r>
      <w:r>
        <w:rPr>
          <w:rFonts w:ascii="Rubik Light" w:hAnsi="Rubik Light" w:cs="Rubik Light"/>
          <w:bCs/>
        </w:rPr>
        <w:t xml:space="preserve"> para construção da Feira Livre Municipal.</w:t>
      </w:r>
    </w:p>
    <w:p w:rsidR="00683854" w:rsidRDefault="00683854" w:rsidP="00683854">
      <w:pPr>
        <w:autoSpaceDE w:val="0"/>
        <w:autoSpaceDN w:val="0"/>
        <w:adjustRightInd w:val="0"/>
        <w:jc w:val="both"/>
        <w:rPr>
          <w:rFonts w:ascii="Rubik Light" w:hAnsi="Rubik Light" w:cs="Rubik Light"/>
          <w:bCs/>
        </w:rPr>
      </w:pPr>
    </w:p>
    <w:p w:rsidR="00683854" w:rsidRDefault="00683854" w:rsidP="00683854">
      <w:pPr>
        <w:autoSpaceDE w:val="0"/>
        <w:autoSpaceDN w:val="0"/>
        <w:adjustRightInd w:val="0"/>
        <w:ind w:firstLine="1418"/>
        <w:jc w:val="both"/>
        <w:rPr>
          <w:rFonts w:ascii="Rubik Light" w:hAnsi="Rubik Light" w:cs="Rubik Light"/>
          <w:bCs/>
        </w:rPr>
      </w:pPr>
      <w:r>
        <w:rPr>
          <w:rFonts w:ascii="Rubik Light" w:hAnsi="Rubik Light" w:cs="Rubik Light"/>
          <w:bCs/>
        </w:rPr>
        <w:t>Desde o seu surgimento, a feira livre tem sido um local de relações econômicas, sociais e culturais, oportunizando, também, a interação entre agentes participantes, feirantes e consumidores. As feiras livres têm desempenhado um papel muito importante na consolidação econômica da Agricultura Familiar. A feira livre representa também um espaço público, dinâmico e diversificado para o consumidor e é neste espaço que evoluem e se desenvolvem as relações entre a cidade e o campo.</w:t>
      </w:r>
    </w:p>
    <w:p w:rsidR="00683854" w:rsidRDefault="00683854" w:rsidP="00683854">
      <w:pPr>
        <w:autoSpaceDE w:val="0"/>
        <w:autoSpaceDN w:val="0"/>
        <w:adjustRightInd w:val="0"/>
        <w:ind w:firstLine="1418"/>
        <w:jc w:val="both"/>
        <w:rPr>
          <w:rFonts w:ascii="Rubik Light" w:hAnsi="Rubik Light" w:cs="Rubik Light"/>
          <w:bCs/>
        </w:rPr>
      </w:pPr>
    </w:p>
    <w:p w:rsidR="00683854" w:rsidRDefault="00683854" w:rsidP="00683854">
      <w:pPr>
        <w:autoSpaceDE w:val="0"/>
        <w:autoSpaceDN w:val="0"/>
        <w:adjustRightInd w:val="0"/>
        <w:ind w:firstLine="1418"/>
        <w:jc w:val="both"/>
        <w:rPr>
          <w:rFonts w:ascii="Rubik Light" w:hAnsi="Rubik Light" w:cs="Rubik Light"/>
          <w:bCs/>
        </w:rPr>
      </w:pPr>
      <w:r>
        <w:rPr>
          <w:rFonts w:ascii="Rubik Light" w:hAnsi="Rubik Light" w:cs="Rubik Light"/>
          <w:bCs/>
        </w:rPr>
        <w:t>A abertura do Crédito Adicional Especial se faz necessária em virtude de não ter sido prevista no orçamento de 2018, tanto na receita quanto na despesa.</w:t>
      </w:r>
    </w:p>
    <w:p w:rsidR="00683854" w:rsidRDefault="00683854" w:rsidP="00683854">
      <w:pPr>
        <w:autoSpaceDE w:val="0"/>
        <w:autoSpaceDN w:val="0"/>
        <w:adjustRightInd w:val="0"/>
        <w:ind w:firstLine="1418"/>
        <w:jc w:val="both"/>
        <w:rPr>
          <w:rFonts w:ascii="Rubik Light" w:hAnsi="Rubik Light" w:cs="Rubik Light"/>
          <w:bCs/>
        </w:rPr>
      </w:pPr>
    </w:p>
    <w:p w:rsidR="00683854" w:rsidRDefault="00683854" w:rsidP="00683854">
      <w:pPr>
        <w:ind w:right="-51"/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</w:rPr>
        <w:tab/>
      </w:r>
      <w:r>
        <w:rPr>
          <w:rFonts w:ascii="Rubik Light" w:hAnsi="Rubik Light" w:cs="Rubik Light"/>
        </w:rPr>
        <w:tab/>
        <w:t>Salientamos que do valor total do convênio, parte do montante orçamentário, a qual corresponde à R$ 536.250,00 (quinhentos e trinta e seis mil, duzentos e cinqüenta reais), será proveniente de excesso de arrecadação de acordo com o artigo 43, § 1º, inciso II, da Lei Federal nº 4.320/64, oriundo do convênio firmado entre o Município de Campo Novo do Parecis e o Ministério da Agricultura, Pecuária e Abastecimento – MAPA – e o valor de R$ 471.942,09 (quatrocentos e setenta e um mil, novecentos e quarenta e dois reais e nove centavos) será de recursos próprio provenientes do Superávit Financeiro apurado no exercício de 2017, de acordo com o artigo 43, § 1º, inciso I, da Lei Federal nº 4.320/64, como contrapartida do Município.</w:t>
      </w:r>
    </w:p>
    <w:p w:rsidR="00683854" w:rsidRDefault="00683854" w:rsidP="00683854">
      <w:pPr>
        <w:ind w:right="-51"/>
        <w:jc w:val="both"/>
        <w:rPr>
          <w:rFonts w:ascii="Rubik Light" w:hAnsi="Rubik Light" w:cs="Rubik Light"/>
        </w:rPr>
      </w:pPr>
    </w:p>
    <w:p w:rsidR="00683854" w:rsidRDefault="00683854" w:rsidP="00683854">
      <w:pPr>
        <w:ind w:right="-51"/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</w:rPr>
        <w:tab/>
      </w:r>
      <w:r>
        <w:rPr>
          <w:rFonts w:ascii="Rubik Light" w:hAnsi="Rubik Light" w:cs="Rubik Light"/>
        </w:rPr>
        <w:tab/>
        <w:t>Por oportuno, enviamos em anexo demonstrativos de valor referentes à primeira, segunda e terceira etapas da construção da Feira Livre Municipal.</w:t>
      </w:r>
    </w:p>
    <w:p w:rsidR="00683854" w:rsidRDefault="00683854" w:rsidP="00683854">
      <w:pPr>
        <w:ind w:right="-51"/>
        <w:jc w:val="both"/>
        <w:rPr>
          <w:rFonts w:ascii="Rubik Light" w:hAnsi="Rubik Light" w:cs="Rubik Light"/>
        </w:rPr>
      </w:pPr>
    </w:p>
    <w:p w:rsidR="00683854" w:rsidRDefault="00683854" w:rsidP="00683854">
      <w:pPr>
        <w:ind w:right="-51"/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</w:rPr>
        <w:tab/>
      </w:r>
      <w:r>
        <w:rPr>
          <w:rFonts w:ascii="Rubik Light" w:hAnsi="Rubik Light" w:cs="Rubik Light"/>
        </w:rPr>
        <w:tab/>
        <w:t xml:space="preserve">Pela razão do que se explanou, encaminhamos, com pedido de tramitação </w:t>
      </w:r>
      <w:r>
        <w:rPr>
          <w:rFonts w:ascii="Rubik Light" w:hAnsi="Rubik Light" w:cs="Rubik Light"/>
          <w:b/>
        </w:rPr>
        <w:t>em regime de urgência especial</w:t>
      </w:r>
      <w:r>
        <w:rPr>
          <w:rFonts w:ascii="Rubik Light" w:hAnsi="Rubik Light" w:cs="Rubik Light"/>
        </w:rPr>
        <w:t>, o presente Projeto de Lei para análise de Vossa Excelência e a seus ilustres Pares, contando com a presteza e com a soberana análise e aprovação, valendo-nos da oportunidade para expressar o meu elevado apreço e distinta consideração.</w:t>
      </w:r>
    </w:p>
    <w:p w:rsidR="00683854" w:rsidRDefault="00683854" w:rsidP="00683854">
      <w:pPr>
        <w:ind w:firstLine="1440"/>
        <w:jc w:val="both"/>
        <w:rPr>
          <w:rFonts w:ascii="Rubik Light" w:hAnsi="Rubik Light" w:cs="Rubik Light"/>
          <w:bCs/>
        </w:rPr>
      </w:pPr>
      <w:r>
        <w:rPr>
          <w:rFonts w:ascii="Rubik Light" w:hAnsi="Rubik Light" w:cs="Rubik Light"/>
        </w:rPr>
        <w:t xml:space="preserve"> </w:t>
      </w:r>
    </w:p>
    <w:p w:rsidR="00683854" w:rsidRDefault="00683854" w:rsidP="00683854">
      <w:pPr>
        <w:pStyle w:val="Corpodetexto"/>
        <w:ind w:firstLine="1418"/>
        <w:rPr>
          <w:rFonts w:ascii="Rubik Light" w:hAnsi="Rubik Light" w:cs="Rubik Light"/>
          <w:sz w:val="22"/>
          <w:szCs w:val="22"/>
        </w:rPr>
      </w:pPr>
      <w:r>
        <w:rPr>
          <w:rFonts w:ascii="Rubik Light" w:hAnsi="Rubik Light" w:cs="Rubik Light"/>
          <w:sz w:val="22"/>
          <w:szCs w:val="22"/>
        </w:rPr>
        <w:t>Respeitosamente.</w:t>
      </w:r>
    </w:p>
    <w:p w:rsidR="00683854" w:rsidRDefault="00683854" w:rsidP="00683854">
      <w:pPr>
        <w:pStyle w:val="Corpodetexto"/>
        <w:rPr>
          <w:rFonts w:ascii="Rubik Light" w:hAnsi="Rubik Light" w:cs="Rubik Light"/>
          <w:sz w:val="22"/>
          <w:szCs w:val="22"/>
        </w:rPr>
      </w:pPr>
    </w:p>
    <w:p w:rsidR="00683854" w:rsidRDefault="00683854" w:rsidP="00683854">
      <w:pPr>
        <w:pStyle w:val="Corpodetexto"/>
        <w:rPr>
          <w:rFonts w:ascii="Rubik Light" w:hAnsi="Rubik Light" w:cs="Rubik Light"/>
          <w:sz w:val="22"/>
          <w:szCs w:val="22"/>
        </w:rPr>
      </w:pPr>
    </w:p>
    <w:p w:rsidR="00683854" w:rsidRDefault="00683854" w:rsidP="00683854">
      <w:pPr>
        <w:jc w:val="center"/>
        <w:rPr>
          <w:rFonts w:ascii="Rubik Light" w:hAnsi="Rubik Light" w:cs="Rubik Light"/>
          <w:b/>
          <w:bCs/>
          <w:i/>
          <w:iCs/>
        </w:rPr>
      </w:pPr>
      <w:r>
        <w:rPr>
          <w:rFonts w:ascii="Rubik Light" w:hAnsi="Rubik Light" w:cs="Rubik Light"/>
          <w:b/>
          <w:bCs/>
          <w:i/>
          <w:iCs/>
        </w:rPr>
        <w:t>RAFAEL MACHADO</w:t>
      </w:r>
    </w:p>
    <w:p w:rsidR="00683854" w:rsidRDefault="00683854" w:rsidP="00683854">
      <w:pPr>
        <w:jc w:val="center"/>
        <w:rPr>
          <w:rFonts w:ascii="Rubik Light" w:hAnsi="Rubik Light" w:cs="Rubik Light"/>
          <w:b/>
          <w:bCs/>
          <w:i/>
          <w:iCs/>
        </w:rPr>
      </w:pPr>
      <w:r>
        <w:rPr>
          <w:rFonts w:ascii="Rubik Light" w:hAnsi="Rubik Light" w:cs="Rubik Light"/>
          <w:b/>
          <w:bCs/>
          <w:i/>
          <w:iCs/>
        </w:rPr>
        <w:t>Prefeito Municipal</w:t>
      </w:r>
    </w:p>
    <w:p w:rsidR="00683854" w:rsidRDefault="00683854" w:rsidP="00683854">
      <w:pPr>
        <w:rPr>
          <w:rFonts w:ascii="Rubik Light" w:hAnsi="Rubik Light" w:cs="Rubik Light"/>
          <w:b/>
          <w:bCs/>
          <w:i/>
          <w:iCs/>
        </w:rPr>
      </w:pPr>
      <w:r>
        <w:rPr>
          <w:rFonts w:ascii="Rubik Light" w:hAnsi="Rubik Light" w:cs="Rubik Light"/>
          <w:b/>
          <w:bCs/>
          <w:i/>
          <w:iCs/>
        </w:rPr>
        <w:br w:type="page"/>
      </w:r>
    </w:p>
    <w:p w:rsidR="00683854" w:rsidRDefault="00683854" w:rsidP="00683854">
      <w:pPr>
        <w:rPr>
          <w:rFonts w:ascii="Rubik Light" w:hAnsi="Rubik Light" w:cs="Rubik Light"/>
          <w:b/>
          <w:i/>
        </w:rPr>
      </w:pPr>
      <w:r>
        <w:rPr>
          <w:rFonts w:ascii="Rubik Light" w:hAnsi="Rubik Light" w:cs="Rubik Light"/>
          <w:b/>
          <w:i/>
        </w:rPr>
        <w:lastRenderedPageBreak/>
        <w:t>PROJETO DE LEI Nº002/2018</w:t>
      </w:r>
      <w:r>
        <w:rPr>
          <w:rFonts w:ascii="Rubik Light" w:hAnsi="Rubik Light" w:cs="Rubik Light"/>
          <w:b/>
          <w:i/>
        </w:rPr>
        <w:tab/>
      </w:r>
      <w:r>
        <w:rPr>
          <w:rFonts w:ascii="Rubik Light" w:hAnsi="Rubik Light" w:cs="Rubik Light"/>
          <w:b/>
          <w:i/>
        </w:rPr>
        <w:tab/>
        <w:t xml:space="preserve">                                        31 de janeiro de 2018. </w:t>
      </w:r>
    </w:p>
    <w:p w:rsidR="00683854" w:rsidRDefault="00683854" w:rsidP="00683854">
      <w:pPr>
        <w:rPr>
          <w:rFonts w:ascii="Rubik Light" w:hAnsi="Rubik Light" w:cs="Rubik Light"/>
          <w:b/>
          <w:i/>
        </w:rPr>
      </w:pPr>
    </w:p>
    <w:p w:rsidR="00683854" w:rsidRDefault="00683854" w:rsidP="00683854">
      <w:pPr>
        <w:ind w:left="3402" w:right="-51"/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</w:rPr>
        <w:t>AUTORIZA O PODER EXECUTIVO MUNICIPAL A ABRIR CRÉDITO ADICIONAL ESPECIAL NO VALOR DE R$ 1.008.192,09 E DÁ OUTRAS PROVIDÊNCIAS;</w:t>
      </w:r>
    </w:p>
    <w:p w:rsidR="00683854" w:rsidRDefault="00683854" w:rsidP="00683854">
      <w:pPr>
        <w:ind w:right="-51"/>
        <w:jc w:val="both"/>
        <w:rPr>
          <w:rFonts w:ascii="Rubik Light" w:hAnsi="Rubik Light" w:cs="Rubik Light"/>
          <w:b/>
          <w:i/>
        </w:rPr>
      </w:pPr>
    </w:p>
    <w:p w:rsidR="00683854" w:rsidRDefault="00683854" w:rsidP="00683854">
      <w:pPr>
        <w:ind w:right="-51"/>
        <w:jc w:val="both"/>
        <w:rPr>
          <w:rFonts w:ascii="Rubik Light" w:hAnsi="Rubik Light" w:cs="Rubik Light"/>
          <w:b/>
        </w:rPr>
      </w:pPr>
      <w:r>
        <w:rPr>
          <w:rFonts w:ascii="Rubik Light" w:hAnsi="Rubik Light" w:cs="Rubik Light"/>
          <w:b/>
        </w:rPr>
        <w:t xml:space="preserve">O PREFEITO MUNICIPAL </w:t>
      </w:r>
      <w:r>
        <w:rPr>
          <w:rFonts w:ascii="Rubik Light" w:hAnsi="Rubik Light" w:cs="Rubik Light"/>
        </w:rPr>
        <w:t>de Campo Novo do Parecis, Estado de Mato Grosso, faz saber que a Câmara Municipal aprovou e eu sanciono a seguinte Lei:</w:t>
      </w:r>
    </w:p>
    <w:p w:rsidR="00683854" w:rsidRDefault="00683854" w:rsidP="00683854">
      <w:pPr>
        <w:ind w:right="-51"/>
        <w:jc w:val="both"/>
        <w:rPr>
          <w:rFonts w:ascii="Rubik Light" w:hAnsi="Rubik Light" w:cs="Rubik Light"/>
          <w:b/>
        </w:rPr>
      </w:pPr>
    </w:p>
    <w:p w:rsidR="00683854" w:rsidRDefault="00683854" w:rsidP="00683854">
      <w:pPr>
        <w:ind w:right="-51"/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  <w:b/>
        </w:rPr>
        <w:t xml:space="preserve">Art. 1º. </w:t>
      </w:r>
      <w:r>
        <w:rPr>
          <w:rFonts w:ascii="Rubik Light" w:hAnsi="Rubik Light" w:cs="Rubik Light"/>
        </w:rPr>
        <w:t xml:space="preserve">Fica o Poder Executivo Municipal autorizado a abrir crédito adicional especial no Orçamento Geral do Município no valor de R$ 1.008.192,09 (um milhão e oito mil, cento e noventa e dois reais e nove centavos) com as seguintes classificações orçamentárias: </w:t>
      </w:r>
    </w:p>
    <w:p w:rsidR="00683854" w:rsidRDefault="00683854" w:rsidP="00683854">
      <w:pPr>
        <w:ind w:right="-51"/>
        <w:jc w:val="both"/>
        <w:rPr>
          <w:rFonts w:ascii="Rubik Light" w:hAnsi="Rubik Light" w:cs="Rubik Light"/>
          <w:i/>
        </w:rPr>
      </w:pPr>
      <w:r>
        <w:rPr>
          <w:rFonts w:ascii="Rubik Light" w:hAnsi="Rubik Light" w:cs="Rubik Light"/>
          <w:i/>
        </w:rPr>
        <w:t>08. Secretaria Municipal de Desenvolvimento Econômico</w:t>
      </w:r>
    </w:p>
    <w:p w:rsidR="00683854" w:rsidRDefault="00683854" w:rsidP="00683854">
      <w:pPr>
        <w:ind w:right="-51"/>
        <w:jc w:val="both"/>
        <w:rPr>
          <w:rFonts w:ascii="Rubik Light" w:hAnsi="Rubik Light" w:cs="Rubik Light"/>
          <w:i/>
        </w:rPr>
      </w:pPr>
      <w:r>
        <w:rPr>
          <w:rFonts w:ascii="Rubik Light" w:hAnsi="Rubik Light" w:cs="Rubik Light"/>
          <w:i/>
        </w:rPr>
        <w:t>002. Departamento de Empreendedorismo, Agricultura Familiar e Comunidade Indígena</w:t>
      </w:r>
    </w:p>
    <w:p w:rsidR="00683854" w:rsidRDefault="00683854" w:rsidP="00683854">
      <w:pPr>
        <w:ind w:right="-51"/>
        <w:jc w:val="both"/>
        <w:rPr>
          <w:rFonts w:ascii="Rubik Light" w:hAnsi="Rubik Light" w:cs="Rubik Light"/>
          <w:i/>
        </w:rPr>
      </w:pPr>
      <w:r>
        <w:rPr>
          <w:rFonts w:ascii="Rubik Light" w:hAnsi="Rubik Light" w:cs="Rubik Light"/>
          <w:i/>
        </w:rPr>
        <w:t>20. Agricultura</w:t>
      </w:r>
    </w:p>
    <w:p w:rsidR="00683854" w:rsidRDefault="00683854" w:rsidP="00683854">
      <w:pPr>
        <w:ind w:right="-51"/>
        <w:jc w:val="both"/>
        <w:rPr>
          <w:rFonts w:ascii="Rubik Light" w:hAnsi="Rubik Light" w:cs="Rubik Light"/>
          <w:i/>
        </w:rPr>
      </w:pPr>
      <w:r>
        <w:rPr>
          <w:rFonts w:ascii="Rubik Light" w:hAnsi="Rubik Light" w:cs="Rubik Light"/>
          <w:i/>
        </w:rPr>
        <w:t>606. Extensão Rural</w:t>
      </w:r>
    </w:p>
    <w:p w:rsidR="00683854" w:rsidRDefault="00683854" w:rsidP="00683854">
      <w:pPr>
        <w:ind w:right="-51"/>
        <w:jc w:val="both"/>
        <w:rPr>
          <w:rFonts w:ascii="Rubik Light" w:hAnsi="Rubik Light" w:cs="Rubik Light"/>
          <w:i/>
        </w:rPr>
      </w:pPr>
      <w:r>
        <w:rPr>
          <w:rFonts w:ascii="Rubik Light" w:hAnsi="Rubik Light" w:cs="Rubik Light"/>
          <w:i/>
        </w:rPr>
        <w:t>0016. Agricultura Familiar e Cooperativismo</w:t>
      </w:r>
    </w:p>
    <w:p w:rsidR="00683854" w:rsidRDefault="00683854" w:rsidP="00683854">
      <w:pPr>
        <w:ind w:right="-51"/>
        <w:jc w:val="both"/>
        <w:rPr>
          <w:rFonts w:ascii="Rubik Light" w:hAnsi="Rubik Light" w:cs="Rubik Light"/>
          <w:i/>
        </w:rPr>
      </w:pPr>
      <w:r>
        <w:rPr>
          <w:rFonts w:ascii="Rubik Light" w:hAnsi="Rubik Light" w:cs="Rubik Light"/>
          <w:i/>
        </w:rPr>
        <w:t>1.0005 – Construção da Feira Livre Municipal</w:t>
      </w:r>
    </w:p>
    <w:p w:rsidR="00683854" w:rsidRDefault="00683854" w:rsidP="00683854">
      <w:pPr>
        <w:ind w:right="-51"/>
        <w:jc w:val="both"/>
        <w:rPr>
          <w:rFonts w:ascii="Rubik Light" w:hAnsi="Rubik Light" w:cs="Rubik Light"/>
          <w:i/>
        </w:rPr>
      </w:pPr>
      <w:r>
        <w:rPr>
          <w:rFonts w:ascii="Rubik Light" w:hAnsi="Rubik Light" w:cs="Rubik Light"/>
          <w:i/>
        </w:rPr>
        <w:t xml:space="preserve">4.4.90.00.00.00. Aplicações Diretas </w:t>
      </w:r>
    </w:p>
    <w:p w:rsidR="00683854" w:rsidRDefault="00683854" w:rsidP="00683854">
      <w:pPr>
        <w:ind w:right="-51"/>
        <w:jc w:val="both"/>
        <w:rPr>
          <w:rFonts w:ascii="Rubik Light" w:hAnsi="Rubik Light" w:cs="Rubik Light"/>
          <w:i/>
        </w:rPr>
      </w:pPr>
      <w:r>
        <w:rPr>
          <w:rFonts w:ascii="Rubik Light" w:hAnsi="Rubik Light" w:cs="Rubik Light"/>
          <w:i/>
        </w:rPr>
        <w:t>0.1.24.054000 – Outros Convênios com a União não relacionados com a Educação/Saúde/Assist. social.........................................................................R$ 536.250,00</w:t>
      </w:r>
    </w:p>
    <w:p w:rsidR="00683854" w:rsidRDefault="00683854" w:rsidP="00683854">
      <w:pPr>
        <w:ind w:right="-51"/>
        <w:jc w:val="both"/>
        <w:rPr>
          <w:rFonts w:ascii="Rubik Light" w:hAnsi="Rubik Light" w:cs="Rubik Light"/>
          <w:i/>
        </w:rPr>
      </w:pPr>
      <w:r>
        <w:rPr>
          <w:rFonts w:ascii="Rubik Light" w:hAnsi="Rubik Light" w:cs="Rubik Light"/>
          <w:i/>
        </w:rPr>
        <w:t>0.3.00.000000 - Recursos Ordinários - Exerc. Anterior..............................R$ 471.942,09</w:t>
      </w:r>
    </w:p>
    <w:p w:rsidR="00683854" w:rsidRDefault="00683854" w:rsidP="00683854">
      <w:pPr>
        <w:ind w:right="-51"/>
        <w:jc w:val="both"/>
        <w:rPr>
          <w:rFonts w:ascii="Rubik Light" w:hAnsi="Rubik Light" w:cs="Rubik Light"/>
          <w:b/>
          <w:i/>
        </w:rPr>
      </w:pPr>
    </w:p>
    <w:p w:rsidR="00683854" w:rsidRDefault="00683854" w:rsidP="00683854">
      <w:pPr>
        <w:ind w:right="-51"/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  <w:b/>
        </w:rPr>
        <w:t xml:space="preserve">Art. 2º. </w:t>
      </w:r>
      <w:r>
        <w:rPr>
          <w:rFonts w:ascii="Rubik Light" w:hAnsi="Rubik Light" w:cs="Rubik Light"/>
        </w:rPr>
        <w:t xml:space="preserve">Para dar cobertura ao crédito especial aberto no artigo anterior serão utilizados os recursos do Excesso de Arrecadação, na forma do art. 43, § 1º, inciso II, da Lei Federal nº. 4320/64 no valor de R$ 536.250,00 (quinhentos e trinta e seis mil, duzentos e cinqüenta reais) e por Superavit Financeiro no valor de </w:t>
      </w:r>
      <w:r>
        <w:rPr>
          <w:rFonts w:ascii="Rubik Light" w:hAnsi="Rubik Light" w:cs="Rubik Light"/>
          <w:color w:val="000000" w:themeColor="text1"/>
        </w:rPr>
        <w:t>R$ 471.942,09 (quatrocentos e setenta e um mil, novecentos e quarenta e dois reais e nove centavos)</w:t>
      </w:r>
      <w:r>
        <w:rPr>
          <w:rFonts w:ascii="Rubik Light" w:hAnsi="Rubik Light" w:cs="Rubik Light"/>
        </w:rPr>
        <w:t xml:space="preserve"> na forma do art. 43, § 1º, inciso I, da Lei Federal nº. 4320/64. </w:t>
      </w:r>
    </w:p>
    <w:p w:rsidR="00683854" w:rsidRDefault="00683854" w:rsidP="00683854">
      <w:pPr>
        <w:ind w:right="-51"/>
        <w:jc w:val="both"/>
        <w:rPr>
          <w:rFonts w:ascii="Rubik Light" w:hAnsi="Rubik Light" w:cs="Rubik Light"/>
          <w:b/>
        </w:rPr>
      </w:pPr>
    </w:p>
    <w:p w:rsidR="00683854" w:rsidRDefault="00683854" w:rsidP="00683854">
      <w:pPr>
        <w:ind w:right="-51"/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  <w:b/>
        </w:rPr>
        <w:t xml:space="preserve">Art. 3º. </w:t>
      </w:r>
      <w:r>
        <w:rPr>
          <w:rFonts w:ascii="Rubik Light" w:hAnsi="Rubik Light" w:cs="Rubik Light"/>
        </w:rPr>
        <w:t>As alterações constantes desta Lei passam a integrar a Lei Municipal nº 2.001, de 21 de dezembro de 2017, que dispõe sobre o Plano Plurianual para o período de 2018 a 2021, a Lei Municipal nº 1.880, de 19 de julho de 2017, que dispõe sobre as Diretrizes Orçamentárias para o exercício financeiro de 2018 – LDO, e a Lei Municipal nº 2.002, de 21 de dezembro de 2017, que dispõe sobre a Lei Orçamentária Anual para o exercício financeiro de 2018 – LOA.</w:t>
      </w:r>
    </w:p>
    <w:p w:rsidR="00683854" w:rsidRDefault="00683854" w:rsidP="00683854">
      <w:pPr>
        <w:ind w:right="-51"/>
        <w:jc w:val="both"/>
        <w:rPr>
          <w:rFonts w:ascii="Rubik Light" w:hAnsi="Rubik Light" w:cs="Rubik Light"/>
          <w:b/>
        </w:rPr>
      </w:pPr>
    </w:p>
    <w:p w:rsidR="00683854" w:rsidRDefault="00683854" w:rsidP="00683854">
      <w:pPr>
        <w:ind w:right="-51"/>
        <w:jc w:val="both"/>
        <w:rPr>
          <w:rFonts w:ascii="Rubik Light" w:hAnsi="Rubik Light" w:cs="Rubik Light"/>
          <w:b/>
        </w:rPr>
      </w:pPr>
      <w:r>
        <w:rPr>
          <w:rFonts w:ascii="Rubik Light" w:hAnsi="Rubik Light" w:cs="Rubik Light"/>
          <w:b/>
        </w:rPr>
        <w:t xml:space="preserve">Art. 4º. </w:t>
      </w:r>
      <w:r>
        <w:rPr>
          <w:rFonts w:ascii="Rubik Light" w:hAnsi="Rubik Light" w:cs="Rubik Light"/>
        </w:rPr>
        <w:t>Esta Lei entra em vigor na data de sua publicação.</w:t>
      </w:r>
    </w:p>
    <w:p w:rsidR="00683854" w:rsidRDefault="00683854" w:rsidP="00683854">
      <w:pPr>
        <w:ind w:right="-51"/>
        <w:jc w:val="both"/>
        <w:rPr>
          <w:rFonts w:ascii="Rubik Light" w:hAnsi="Rubik Light" w:cs="Rubik Light"/>
          <w:b/>
        </w:rPr>
      </w:pPr>
    </w:p>
    <w:p w:rsidR="00683854" w:rsidRDefault="00683854" w:rsidP="00683854">
      <w:pPr>
        <w:ind w:right="-51"/>
        <w:jc w:val="both"/>
        <w:rPr>
          <w:rFonts w:ascii="Rubik Light" w:hAnsi="Rubik Light" w:cs="Rubik Light"/>
          <w:b/>
        </w:rPr>
      </w:pPr>
      <w:r>
        <w:rPr>
          <w:rFonts w:ascii="Rubik Light" w:hAnsi="Rubik Light" w:cs="Rubik Light"/>
          <w:b/>
        </w:rPr>
        <w:t xml:space="preserve">Art. 5º. </w:t>
      </w:r>
      <w:r>
        <w:rPr>
          <w:rFonts w:ascii="Rubik Light" w:hAnsi="Rubik Light" w:cs="Rubik Light"/>
        </w:rPr>
        <w:t>Revogam-se as disposições em contrário.</w:t>
      </w:r>
    </w:p>
    <w:p w:rsidR="00683854" w:rsidRDefault="00683854" w:rsidP="00683854">
      <w:pPr>
        <w:ind w:right="-51"/>
        <w:jc w:val="both"/>
        <w:rPr>
          <w:rFonts w:ascii="Rubik Light" w:hAnsi="Rubik Light" w:cs="Rubik Light"/>
          <w:b/>
        </w:rPr>
      </w:pPr>
    </w:p>
    <w:p w:rsidR="00683854" w:rsidRDefault="00683854" w:rsidP="00683854">
      <w:pPr>
        <w:ind w:right="-51" w:firstLine="1418"/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</w:rPr>
        <w:t>Gabinete do Prefeito Municipal de Campo Novo do Parecis, aos 31 dias do mês de janeiro de 2018.</w:t>
      </w:r>
    </w:p>
    <w:p w:rsidR="00683854" w:rsidRDefault="00683854" w:rsidP="00683854">
      <w:pPr>
        <w:ind w:right="-51"/>
        <w:jc w:val="both"/>
        <w:rPr>
          <w:rFonts w:ascii="Rubik Light" w:hAnsi="Rubik Light" w:cs="Rubik Light"/>
          <w:b/>
        </w:rPr>
      </w:pPr>
    </w:p>
    <w:p w:rsidR="00683854" w:rsidRDefault="00683854" w:rsidP="00683854">
      <w:pPr>
        <w:ind w:right="-51"/>
        <w:jc w:val="center"/>
        <w:rPr>
          <w:rFonts w:ascii="Rubik Light" w:hAnsi="Rubik Light" w:cs="Rubik Light"/>
          <w:b/>
          <w:i/>
        </w:rPr>
      </w:pPr>
      <w:r>
        <w:rPr>
          <w:rFonts w:ascii="Rubik Light" w:hAnsi="Rubik Light" w:cs="Rubik Light"/>
          <w:b/>
          <w:i/>
        </w:rPr>
        <w:t>RAFAEL MACHADO</w:t>
      </w:r>
    </w:p>
    <w:p w:rsidR="00683854" w:rsidRDefault="00683854" w:rsidP="00683854">
      <w:pPr>
        <w:ind w:right="-51"/>
        <w:jc w:val="center"/>
        <w:rPr>
          <w:rFonts w:ascii="Rubik Light" w:hAnsi="Rubik Light" w:cs="Rubik Light"/>
          <w:b/>
          <w:i/>
        </w:rPr>
      </w:pPr>
      <w:r>
        <w:rPr>
          <w:rFonts w:ascii="Rubik Light" w:hAnsi="Rubik Light" w:cs="Rubik Light"/>
          <w:b/>
          <w:i/>
        </w:rPr>
        <w:t>Prefeito Municipal</w:t>
      </w:r>
    </w:p>
    <w:p w:rsidR="00683854" w:rsidRDefault="00683854" w:rsidP="00683854">
      <w:pPr>
        <w:ind w:right="-51"/>
        <w:jc w:val="center"/>
        <w:rPr>
          <w:rFonts w:ascii="Rubik Light" w:hAnsi="Rubik Light" w:cs="Rubik Light"/>
          <w:b/>
          <w:i/>
        </w:rPr>
      </w:pPr>
    </w:p>
    <w:p w:rsidR="00683854" w:rsidRDefault="00683854" w:rsidP="00683854">
      <w:pPr>
        <w:ind w:right="-51"/>
        <w:jc w:val="center"/>
        <w:rPr>
          <w:rFonts w:ascii="Rubik Light" w:hAnsi="Rubik Light" w:cs="Rubik Light"/>
          <w:b/>
          <w:i/>
        </w:rPr>
      </w:pPr>
      <w:r>
        <w:rPr>
          <w:rFonts w:ascii="Rubik Light" w:hAnsi="Rubik Light" w:cs="Rubik Light"/>
          <w:b/>
          <w:i/>
        </w:rPr>
        <w:t>ALVARO JOSE BARBOSA</w:t>
      </w:r>
    </w:p>
    <w:p w:rsidR="00683854" w:rsidRDefault="00683854" w:rsidP="00683854">
      <w:pPr>
        <w:ind w:right="-51"/>
        <w:jc w:val="center"/>
        <w:rPr>
          <w:rFonts w:ascii="Rubik Light" w:hAnsi="Rubik Light" w:cs="Rubik Light"/>
          <w:b/>
          <w:i/>
        </w:rPr>
      </w:pPr>
      <w:r>
        <w:rPr>
          <w:rFonts w:ascii="Rubik Light" w:hAnsi="Rubik Light" w:cs="Rubik Light"/>
          <w:b/>
          <w:i/>
        </w:rPr>
        <w:t>Secretário Municipal de Administração</w:t>
      </w:r>
    </w:p>
    <w:p w:rsidR="004D4398" w:rsidRPr="00683854" w:rsidRDefault="004D4398" w:rsidP="00683854"/>
    <w:sectPr w:rsidR="004D4398" w:rsidRPr="00683854" w:rsidSect="00502AF7">
      <w:footerReference w:type="default" r:id="rId6"/>
      <w:pgSz w:w="11907" w:h="16840" w:code="9"/>
      <w:pgMar w:top="1021" w:right="1701" w:bottom="567" w:left="1797" w:header="284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245B" w:rsidRDefault="00C8245B" w:rsidP="00502AF7">
      <w:r>
        <w:separator/>
      </w:r>
    </w:p>
  </w:endnote>
  <w:endnote w:type="continuationSeparator" w:id="1">
    <w:p w:rsidR="00C8245B" w:rsidRDefault="00C8245B" w:rsidP="00502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ubik Light">
    <w:altName w:val="Arial"/>
    <w:charset w:val="00"/>
    <w:family w:val="auto"/>
    <w:pitch w:val="variable"/>
    <w:sig w:usb0="00000000" w:usb1="5000205B" w:usb2="00000000" w:usb3="00000000" w:csb0="000000B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5C3" w:rsidRPr="003D3AA8" w:rsidRDefault="00C8245B" w:rsidP="004A45C3">
    <w:pPr>
      <w:pStyle w:val="Rodap"/>
    </w:pPr>
  </w:p>
  <w:p w:rsidR="009F196D" w:rsidRPr="003D3AA8" w:rsidRDefault="00C8245B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245B" w:rsidRDefault="00C8245B" w:rsidP="00502AF7">
      <w:r>
        <w:separator/>
      </w:r>
    </w:p>
  </w:footnote>
  <w:footnote w:type="continuationSeparator" w:id="1">
    <w:p w:rsidR="00C8245B" w:rsidRDefault="00C8245B" w:rsidP="00502A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70C53"/>
    <w:rsid w:val="001915A3"/>
    <w:rsid w:val="00217F62"/>
    <w:rsid w:val="004D4398"/>
    <w:rsid w:val="00502AF7"/>
    <w:rsid w:val="00683854"/>
    <w:rsid w:val="00A906D8"/>
    <w:rsid w:val="00AB5A74"/>
    <w:rsid w:val="00C8245B"/>
    <w:rsid w:val="00F071AE"/>
    <w:rsid w:val="00FE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2AF7"/>
  </w:style>
  <w:style w:type="paragraph" w:styleId="Corpodetexto">
    <w:name w:val="Body Text"/>
    <w:basedOn w:val="Normal"/>
    <w:link w:val="CorpodetextoChar"/>
    <w:semiHidden/>
    <w:unhideWhenUsed/>
    <w:rsid w:val="00683854"/>
    <w:pPr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83854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8385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807</Words>
  <Characters>4358</Characters>
  <Application>Microsoft Office Word</Application>
  <DocSecurity>0</DocSecurity>
  <Lines>36</Lines>
  <Paragraphs>10</Paragraphs>
  <ScaleCrop>false</ScaleCrop>
  <Company/>
  <LinksUpToDate>false</LinksUpToDate>
  <CharactersWithSpaces>5155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dcterms:created xsi:type="dcterms:W3CDTF">2018-02-05T23:24:00Z</dcterms:created>
  <dcterms:modified xsi:type="dcterms:W3CDTF">2018-02-05T23:24:00Z</dcterms:modified>
</cp:coreProperties>
</file>