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5E" w:rsidRPr="0095258A" w:rsidRDefault="00315F5E" w:rsidP="00315F5E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95258A">
        <w:rPr>
          <w:rFonts w:ascii="Rubik Light" w:hAnsi="Rubik Light" w:cs="Rubik Light"/>
          <w:sz w:val="24"/>
          <w:szCs w:val="24"/>
        </w:rPr>
        <w:t>MENSAGEM LEGISLATIVA Nº 7</w:t>
      </w:r>
      <w:r>
        <w:rPr>
          <w:rFonts w:ascii="Rubik Light" w:hAnsi="Rubik Light" w:cs="Rubik Light"/>
          <w:sz w:val="24"/>
          <w:szCs w:val="24"/>
        </w:rPr>
        <w:t>3</w:t>
      </w:r>
      <w:r w:rsidRPr="0095258A">
        <w:rPr>
          <w:rFonts w:ascii="Rubik Light" w:hAnsi="Rubik Light" w:cs="Rubik Light"/>
          <w:sz w:val="24"/>
          <w:szCs w:val="24"/>
        </w:rPr>
        <w:t>/2018</w:t>
      </w:r>
      <w:r w:rsidRPr="0095258A">
        <w:rPr>
          <w:rFonts w:ascii="Rubik Light" w:hAnsi="Rubik Light" w:cs="Rubik Light"/>
          <w:sz w:val="24"/>
          <w:szCs w:val="24"/>
        </w:rPr>
        <w:tab/>
        <w:t xml:space="preserve">                                </w:t>
      </w:r>
    </w:p>
    <w:p w:rsidR="00315F5E" w:rsidRPr="0095258A" w:rsidRDefault="00315F5E" w:rsidP="00315F5E">
      <w:pPr>
        <w:spacing w:line="276" w:lineRule="auto"/>
        <w:jc w:val="right"/>
        <w:outlineLvl w:val="0"/>
        <w:rPr>
          <w:rFonts w:ascii="Rubik Light" w:hAnsi="Rubik Light" w:cs="Rubik Light"/>
          <w:sz w:val="24"/>
          <w:szCs w:val="24"/>
        </w:rPr>
      </w:pPr>
      <w:r w:rsidRPr="0095258A">
        <w:rPr>
          <w:rFonts w:ascii="Rubik Light" w:hAnsi="Rubik Light" w:cs="Rubik Light"/>
          <w:sz w:val="24"/>
          <w:szCs w:val="24"/>
        </w:rPr>
        <w:t>07 de novembro de 2018.</w:t>
      </w:r>
    </w:p>
    <w:p w:rsidR="00315F5E" w:rsidRPr="0095258A" w:rsidRDefault="00315F5E" w:rsidP="00315F5E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</w:p>
    <w:p w:rsidR="00315F5E" w:rsidRPr="0095258A" w:rsidRDefault="00315F5E" w:rsidP="00315F5E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95258A">
        <w:rPr>
          <w:rFonts w:ascii="Rubik Light" w:hAnsi="Rubik Light" w:cs="Rubik Light"/>
          <w:sz w:val="24"/>
          <w:szCs w:val="24"/>
        </w:rPr>
        <w:t>Excelentíssimo Senhor Vereador VANDERLEI MARCOS PULGA BAIOTO, Presidente da Câmara Municipal de Campo Novo do Parecis</w:t>
      </w:r>
    </w:p>
    <w:p w:rsidR="00315F5E" w:rsidRPr="0095258A" w:rsidRDefault="00315F5E" w:rsidP="00315F5E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</w:p>
    <w:p w:rsidR="00315F5E" w:rsidRPr="0095258A" w:rsidRDefault="00315F5E" w:rsidP="00315F5E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95258A">
        <w:rPr>
          <w:rFonts w:ascii="Rubik Light" w:hAnsi="Rubik Light" w:cs="Rubik Light"/>
          <w:sz w:val="24"/>
          <w:szCs w:val="24"/>
        </w:rPr>
        <w:t>Srs. Vereadores da Câmara Municipal de Campo Novo do Parecis</w:t>
      </w:r>
    </w:p>
    <w:p w:rsidR="00315F5E" w:rsidRPr="0095258A" w:rsidRDefault="00315F5E" w:rsidP="00315F5E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95258A">
        <w:rPr>
          <w:rFonts w:ascii="Rubik Light" w:hAnsi="Rubik Light" w:cs="Rubik Light"/>
          <w:b/>
          <w:sz w:val="24"/>
          <w:szCs w:val="24"/>
        </w:rPr>
        <w:t xml:space="preserve"> </w:t>
      </w:r>
    </w:p>
    <w:p w:rsidR="00315F5E" w:rsidRPr="0095258A" w:rsidRDefault="00315F5E" w:rsidP="00315F5E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sz w:val="24"/>
          <w:szCs w:val="24"/>
        </w:rPr>
      </w:pPr>
      <w:r w:rsidRPr="0095258A">
        <w:rPr>
          <w:rFonts w:ascii="Rubik Light" w:hAnsi="Rubik Light" w:cs="Rubik Light"/>
          <w:sz w:val="24"/>
          <w:szCs w:val="24"/>
        </w:rPr>
        <w:t>Encaminho Projeto de Lei que propõe alteração do disposto no art. 5º da Lei nº 1.902/2017, que estima a receita e fixa a despesa do Município de Campo Novo do Parecis para o exercício de 2018 e dá outras providencias.</w:t>
      </w:r>
    </w:p>
    <w:p w:rsidR="00315F5E" w:rsidRPr="0095258A" w:rsidRDefault="00315F5E" w:rsidP="00315F5E">
      <w:pPr>
        <w:pStyle w:val="Textodocorpo0"/>
        <w:shd w:val="clear" w:color="auto" w:fill="auto"/>
        <w:tabs>
          <w:tab w:val="left" w:pos="0"/>
        </w:tabs>
        <w:spacing w:before="100" w:beforeAutospacing="1" w:after="0" w:line="240" w:lineRule="auto"/>
        <w:ind w:firstLine="851"/>
        <w:contextualSpacing/>
        <w:jc w:val="both"/>
        <w:rPr>
          <w:rFonts w:ascii="Rubik Light" w:hAnsi="Rubik Light" w:cs="Rubik Light"/>
          <w:caps/>
          <w:color w:val="000000"/>
          <w:sz w:val="24"/>
          <w:szCs w:val="24"/>
        </w:rPr>
      </w:pPr>
    </w:p>
    <w:p w:rsidR="00315F5E" w:rsidRPr="0095258A" w:rsidRDefault="00315F5E" w:rsidP="00315F5E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95258A">
        <w:rPr>
          <w:rFonts w:ascii="Rubik Light" w:hAnsi="Rubik Light" w:cs="Rubik Light"/>
          <w:color w:val="000000"/>
          <w:sz w:val="24"/>
          <w:szCs w:val="24"/>
        </w:rPr>
        <w:t xml:space="preserve">A matéria ora apresentada visa atender ao aumento de 5% para 7% o percentual de suplementação por anulação parcial ou total entre ações no Orçamento do Município, visando o fechamento da execução orçamentária anual. </w:t>
      </w:r>
    </w:p>
    <w:p w:rsidR="00315F5E" w:rsidRPr="0095258A" w:rsidRDefault="00315F5E" w:rsidP="00315F5E">
      <w:pPr>
        <w:pStyle w:val="Textodocorpo0"/>
        <w:shd w:val="clear" w:color="auto" w:fill="auto"/>
        <w:tabs>
          <w:tab w:val="left" w:pos="0"/>
        </w:tabs>
        <w:spacing w:before="10" w:after="0" w:line="240" w:lineRule="auto"/>
        <w:ind w:firstLine="851"/>
        <w:contextualSpacing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315F5E" w:rsidRPr="0095258A" w:rsidRDefault="00315F5E" w:rsidP="00315F5E">
      <w:pPr>
        <w:spacing w:line="276" w:lineRule="auto"/>
        <w:ind w:firstLine="72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95258A">
        <w:rPr>
          <w:rFonts w:ascii="Rubik Light" w:hAnsi="Rubik Light" w:cs="Rubik Light"/>
          <w:color w:val="000000"/>
          <w:sz w:val="24"/>
          <w:szCs w:val="24"/>
        </w:rPr>
        <w:t xml:space="preserve">  Ressalto que do percentual de 5% autorizado para suplementação por anulação, correspondente ao valor de R$ 7.382.800,00, já foi utilizado o valor de R$ 6.895.653,63, restando apenas R$ 487.146,37, conforme planilha anexa, e para não comprometer o bom andamento das ações realizadas pelo Executivo Municipal, necessita-se do aumento do referido percentual.</w:t>
      </w:r>
    </w:p>
    <w:p w:rsidR="00315F5E" w:rsidRPr="0095258A" w:rsidRDefault="00315F5E" w:rsidP="00315F5E">
      <w:pPr>
        <w:ind w:firstLine="85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315F5E" w:rsidRPr="0095258A" w:rsidRDefault="00315F5E" w:rsidP="00315F5E">
      <w:pPr>
        <w:ind w:firstLine="851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95258A">
        <w:rPr>
          <w:rFonts w:ascii="Rubik Light" w:hAnsi="Rubik Light" w:cs="Rubik Light"/>
          <w:color w:val="000000"/>
          <w:sz w:val="24"/>
          <w:szCs w:val="24"/>
        </w:rPr>
        <w:t>A celeridade na tramitação do presente Projeto de Lei,  considerando a aproximação do final do exercício, atenderá principalmente às necessidades advindas da execução de ações pertinentes às áreas da Saúde, Educação e Assistência Social, áreas estas de suma importância para o Município.</w:t>
      </w:r>
    </w:p>
    <w:p w:rsidR="00315F5E" w:rsidRPr="0095258A" w:rsidRDefault="00315F5E" w:rsidP="00315F5E">
      <w:pPr>
        <w:ind w:firstLine="85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315F5E" w:rsidRPr="0095258A" w:rsidRDefault="00315F5E" w:rsidP="00315F5E">
      <w:pPr>
        <w:spacing w:after="160" w:line="276" w:lineRule="auto"/>
        <w:ind w:right="-51" w:firstLine="720"/>
        <w:jc w:val="both"/>
        <w:rPr>
          <w:rFonts w:ascii="Rubik Light" w:hAnsi="Rubik Light" w:cs="Rubik Light"/>
          <w:sz w:val="24"/>
          <w:szCs w:val="24"/>
        </w:rPr>
      </w:pPr>
      <w:r w:rsidRPr="0095258A">
        <w:rPr>
          <w:rFonts w:ascii="Rubik Light" w:hAnsi="Rubik Light" w:cs="Rubik Light"/>
          <w:color w:val="000000" w:themeColor="text1"/>
          <w:sz w:val="24"/>
          <w:szCs w:val="24"/>
        </w:rPr>
        <w:t xml:space="preserve">  Encaminho o presente Projeto de Lei, com pedido de tramitação </w:t>
      </w:r>
      <w:r w:rsidRPr="0095258A">
        <w:rPr>
          <w:rFonts w:ascii="Rubik Light" w:hAnsi="Rubik Light" w:cs="Rubik Light"/>
          <w:b/>
          <w:color w:val="000000" w:themeColor="text1"/>
          <w:sz w:val="24"/>
          <w:szCs w:val="24"/>
        </w:rPr>
        <w:t>em regime de urgência especial</w:t>
      </w:r>
      <w:r w:rsidRPr="0095258A">
        <w:rPr>
          <w:rFonts w:ascii="Rubik Light" w:hAnsi="Rubik Light" w:cs="Rubik Light"/>
          <w:color w:val="000000" w:themeColor="text1"/>
          <w:sz w:val="24"/>
          <w:szCs w:val="24"/>
        </w:rPr>
        <w:t xml:space="preserve">, </w:t>
      </w:r>
      <w:r w:rsidRPr="0095258A">
        <w:rPr>
          <w:rFonts w:ascii="Rubik Light" w:hAnsi="Rubik Light" w:cs="Rubik Light"/>
          <w:color w:val="000000"/>
          <w:sz w:val="24"/>
          <w:szCs w:val="24"/>
        </w:rPr>
        <w:t>para análise e posterior aprovação.</w:t>
      </w:r>
      <w:r w:rsidRPr="0095258A">
        <w:rPr>
          <w:rFonts w:ascii="Rubik Light" w:hAnsi="Rubik Light" w:cs="Rubik Light"/>
          <w:sz w:val="24"/>
          <w:szCs w:val="24"/>
        </w:rPr>
        <w:t xml:space="preserve"> </w:t>
      </w:r>
    </w:p>
    <w:p w:rsidR="00315F5E" w:rsidRPr="0095258A" w:rsidRDefault="00315F5E" w:rsidP="00315F5E">
      <w:pPr>
        <w:spacing w:line="276" w:lineRule="auto"/>
        <w:ind w:right="-51" w:firstLine="720"/>
        <w:jc w:val="both"/>
        <w:rPr>
          <w:rFonts w:ascii="Rubik Light" w:hAnsi="Rubik Light" w:cs="Rubik Light"/>
          <w:bCs/>
          <w:sz w:val="24"/>
          <w:szCs w:val="24"/>
        </w:rPr>
      </w:pPr>
    </w:p>
    <w:p w:rsidR="00315F5E" w:rsidRPr="0095258A" w:rsidRDefault="00315F5E" w:rsidP="00315F5E">
      <w:pPr>
        <w:pStyle w:val="Corpodetexto"/>
        <w:spacing w:line="276" w:lineRule="auto"/>
        <w:ind w:firstLine="851"/>
        <w:jc w:val="left"/>
        <w:rPr>
          <w:rFonts w:ascii="Rubik Light" w:hAnsi="Rubik Light" w:cs="Rubik Light"/>
          <w:b w:val="0"/>
          <w:i/>
          <w:sz w:val="24"/>
          <w:szCs w:val="24"/>
        </w:rPr>
      </w:pPr>
      <w:r w:rsidRPr="0095258A">
        <w:rPr>
          <w:rFonts w:ascii="Rubik Light" w:hAnsi="Rubik Light" w:cs="Rubik Light"/>
          <w:b w:val="0"/>
          <w:sz w:val="24"/>
          <w:szCs w:val="24"/>
        </w:rPr>
        <w:t>Respeitosamente,</w:t>
      </w:r>
    </w:p>
    <w:p w:rsidR="00315F5E" w:rsidRPr="0095258A" w:rsidRDefault="00315F5E" w:rsidP="00315F5E">
      <w:pPr>
        <w:pStyle w:val="Corpodetexto"/>
        <w:spacing w:line="276" w:lineRule="auto"/>
        <w:ind w:firstLine="851"/>
        <w:rPr>
          <w:rFonts w:ascii="Rubik Light" w:hAnsi="Rubik Light" w:cs="Rubik Light"/>
        </w:rPr>
      </w:pPr>
    </w:p>
    <w:p w:rsidR="00315F5E" w:rsidRPr="0095258A" w:rsidRDefault="00315F5E" w:rsidP="00315F5E">
      <w:pPr>
        <w:pStyle w:val="Corpodetexto"/>
        <w:spacing w:line="276" w:lineRule="auto"/>
        <w:ind w:firstLine="851"/>
        <w:rPr>
          <w:rFonts w:ascii="Rubik Light" w:hAnsi="Rubik Light" w:cs="Rubik Light"/>
        </w:rPr>
      </w:pPr>
    </w:p>
    <w:p w:rsidR="00315F5E" w:rsidRPr="0095258A" w:rsidRDefault="00315F5E" w:rsidP="00315F5E">
      <w:pPr>
        <w:spacing w:line="276" w:lineRule="auto"/>
        <w:jc w:val="center"/>
        <w:rPr>
          <w:rFonts w:ascii="Rubik Light" w:hAnsi="Rubik Light" w:cs="Rubik Light"/>
          <w:b/>
          <w:bCs/>
          <w:iCs/>
          <w:sz w:val="24"/>
          <w:szCs w:val="24"/>
        </w:rPr>
      </w:pPr>
      <w:r w:rsidRPr="0095258A">
        <w:rPr>
          <w:rFonts w:ascii="Rubik Light" w:hAnsi="Rubik Light" w:cs="Rubik Light"/>
          <w:b/>
          <w:bCs/>
          <w:iCs/>
          <w:sz w:val="24"/>
          <w:szCs w:val="24"/>
        </w:rPr>
        <w:t>RAFAEL MACHADO</w:t>
      </w:r>
    </w:p>
    <w:p w:rsidR="00315F5E" w:rsidRPr="0095258A" w:rsidRDefault="00315F5E" w:rsidP="00315F5E">
      <w:pPr>
        <w:spacing w:line="276" w:lineRule="auto"/>
        <w:jc w:val="center"/>
        <w:rPr>
          <w:rFonts w:ascii="Rubik Light" w:hAnsi="Rubik Light" w:cs="Rubik Light"/>
          <w:b/>
          <w:bCs/>
          <w:iCs/>
          <w:sz w:val="24"/>
          <w:szCs w:val="24"/>
        </w:rPr>
      </w:pPr>
      <w:r w:rsidRPr="0095258A">
        <w:rPr>
          <w:rFonts w:ascii="Rubik Light" w:hAnsi="Rubik Light" w:cs="Rubik Light"/>
          <w:b/>
          <w:bCs/>
          <w:iCs/>
          <w:sz w:val="24"/>
          <w:szCs w:val="24"/>
        </w:rPr>
        <w:t>Prefeito Municipal</w:t>
      </w:r>
    </w:p>
    <w:p w:rsidR="00315F5E" w:rsidRPr="0095258A" w:rsidRDefault="00315F5E" w:rsidP="00315F5E">
      <w:pPr>
        <w:ind w:firstLine="708"/>
        <w:jc w:val="center"/>
        <w:rPr>
          <w:rFonts w:ascii="Rubik Light" w:hAnsi="Rubik Light" w:cs="Rubik Light"/>
          <w:sz w:val="24"/>
          <w:szCs w:val="24"/>
        </w:rPr>
      </w:pPr>
      <w:r w:rsidRPr="0095258A">
        <w:rPr>
          <w:rFonts w:ascii="Rubik Light" w:hAnsi="Rubik Light" w:cs="Rubik Light"/>
          <w:sz w:val="24"/>
          <w:szCs w:val="24"/>
        </w:rPr>
        <w:br w:type="page"/>
      </w:r>
    </w:p>
    <w:p w:rsidR="00315F5E" w:rsidRPr="0095258A" w:rsidRDefault="00315F5E" w:rsidP="00315F5E">
      <w:pPr>
        <w:jc w:val="center"/>
        <w:rPr>
          <w:rFonts w:ascii="Rubik Light" w:hAnsi="Rubik Light" w:cs="Rubik Light"/>
          <w:sz w:val="24"/>
          <w:szCs w:val="24"/>
        </w:rPr>
      </w:pPr>
    </w:p>
    <w:p w:rsidR="00315F5E" w:rsidRPr="0095258A" w:rsidRDefault="00315F5E" w:rsidP="00315F5E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95258A">
        <w:rPr>
          <w:rFonts w:ascii="Rubik Light" w:hAnsi="Rubik Light" w:cs="Rubik Light"/>
          <w:b/>
          <w:sz w:val="24"/>
          <w:szCs w:val="24"/>
        </w:rPr>
        <w:t>PROJETO DE LEI Nº</w:t>
      </w:r>
      <w:r>
        <w:rPr>
          <w:rFonts w:ascii="Rubik Light" w:hAnsi="Rubik Light" w:cs="Rubik Light"/>
          <w:b/>
          <w:sz w:val="24"/>
          <w:szCs w:val="24"/>
        </w:rPr>
        <w:t xml:space="preserve">67, </w:t>
      </w:r>
      <w:r w:rsidRPr="0095258A">
        <w:rPr>
          <w:rFonts w:ascii="Rubik Light" w:hAnsi="Rubik Light" w:cs="Rubik Light"/>
          <w:b/>
          <w:sz w:val="24"/>
          <w:szCs w:val="24"/>
        </w:rPr>
        <w:t>DE 07 DE NOVEMBRO DE 2018.</w:t>
      </w:r>
    </w:p>
    <w:p w:rsidR="00315F5E" w:rsidRPr="0095258A" w:rsidRDefault="00315F5E" w:rsidP="00315F5E">
      <w:pPr>
        <w:ind w:left="1416" w:firstLine="708"/>
        <w:jc w:val="both"/>
        <w:rPr>
          <w:rFonts w:ascii="Rubik Light" w:hAnsi="Rubik Light" w:cs="Rubik Light"/>
          <w:b/>
          <w:sz w:val="24"/>
          <w:szCs w:val="24"/>
        </w:rPr>
      </w:pPr>
    </w:p>
    <w:p w:rsidR="00315F5E" w:rsidRPr="0095258A" w:rsidRDefault="00315F5E" w:rsidP="00315F5E">
      <w:pPr>
        <w:pStyle w:val="Ttulo1"/>
        <w:shd w:val="clear" w:color="auto" w:fill="FFFFFF"/>
        <w:spacing w:before="300" w:after="375"/>
        <w:ind w:left="3969" w:right="300"/>
        <w:jc w:val="both"/>
        <w:rPr>
          <w:rFonts w:ascii="Rubik Light" w:hAnsi="Rubik Light" w:cs="Rubik Light"/>
          <w:color w:val="333333"/>
          <w:sz w:val="24"/>
          <w:szCs w:val="24"/>
        </w:rPr>
      </w:pPr>
      <w:r w:rsidRPr="0095258A">
        <w:rPr>
          <w:rFonts w:ascii="Rubik Light" w:hAnsi="Rubik Light" w:cs="Rubik Light"/>
          <w:color w:val="333333"/>
          <w:sz w:val="24"/>
          <w:szCs w:val="24"/>
        </w:rPr>
        <w:t>ALTERA DISPOSITIVO NA LEI Nº 1.902/2017</w:t>
      </w:r>
      <w:r>
        <w:rPr>
          <w:rFonts w:ascii="Rubik Light" w:hAnsi="Rubik Light" w:cs="Rubik Light"/>
          <w:color w:val="333333"/>
          <w:sz w:val="24"/>
          <w:szCs w:val="24"/>
        </w:rPr>
        <w:t xml:space="preserve"> QUE </w:t>
      </w:r>
      <w:r w:rsidRPr="0095258A">
        <w:rPr>
          <w:rFonts w:ascii="Rubik Light" w:hAnsi="Rubik Light" w:cs="Rubik Light"/>
          <w:color w:val="333333"/>
          <w:sz w:val="24"/>
          <w:szCs w:val="24"/>
        </w:rPr>
        <w:t>ESTIMA A RECEITA E FIXA A DESPESA DO MUNICÍPIO DE CAMPO NOVO DO PARECIS PARA O EXERCÍCIO FINANCEIRO DE 2018 E DÁ OUTRAS PROVIDÊNCIAS.</w:t>
      </w:r>
      <w:r>
        <w:rPr>
          <w:rFonts w:ascii="Rubik Light" w:hAnsi="Rubik Light" w:cs="Rubik Light"/>
          <w:color w:val="333333"/>
          <w:sz w:val="24"/>
          <w:szCs w:val="24"/>
        </w:rPr>
        <w:t xml:space="preserve"> </w:t>
      </w:r>
    </w:p>
    <w:p w:rsidR="00315F5E" w:rsidRPr="0095258A" w:rsidRDefault="00315F5E" w:rsidP="00315F5E">
      <w:pPr>
        <w:autoSpaceDE w:val="0"/>
        <w:autoSpaceDN w:val="0"/>
        <w:adjustRightInd w:val="0"/>
        <w:rPr>
          <w:rFonts w:ascii="Rubik Light" w:hAnsi="Rubik Light" w:cs="Rubik Light"/>
          <w:sz w:val="24"/>
          <w:szCs w:val="24"/>
        </w:rPr>
      </w:pPr>
    </w:p>
    <w:p w:rsidR="00315F5E" w:rsidRPr="0095258A" w:rsidRDefault="00315F5E" w:rsidP="00315F5E">
      <w:pPr>
        <w:autoSpaceDE w:val="0"/>
        <w:autoSpaceDN w:val="0"/>
        <w:adjustRightInd w:val="0"/>
        <w:spacing w:after="120" w:line="276" w:lineRule="auto"/>
        <w:ind w:right="-238"/>
        <w:rPr>
          <w:rFonts w:ascii="Rubik Light" w:hAnsi="Rubik Light" w:cs="Rubik Light"/>
          <w:bCs/>
          <w:sz w:val="24"/>
          <w:szCs w:val="24"/>
        </w:rPr>
      </w:pPr>
      <w:r w:rsidRPr="0095258A">
        <w:rPr>
          <w:rFonts w:ascii="Rubik Light" w:hAnsi="Rubik Light" w:cs="Rubik Light"/>
          <w:color w:val="333333"/>
          <w:sz w:val="24"/>
          <w:szCs w:val="24"/>
          <w:shd w:val="clear" w:color="auto" w:fill="FFFFFF"/>
        </w:rPr>
        <w:t>O PREFEITO MUNICIPAL de Campo Novo do Parecis, Estado de Mato Grosso, faz saber que a Câmara Municipal aprovou e eu sanciono a seguinte Lei:</w:t>
      </w:r>
      <w:r w:rsidRPr="0095258A">
        <w:rPr>
          <w:rFonts w:ascii="Rubik Light" w:hAnsi="Rubik Light" w:cs="Rubik Light"/>
          <w:color w:val="333333"/>
          <w:sz w:val="24"/>
          <w:szCs w:val="24"/>
        </w:rPr>
        <w:br/>
      </w:r>
      <w:r w:rsidRPr="0095258A">
        <w:rPr>
          <w:rFonts w:ascii="Rubik Light" w:hAnsi="Rubik Light" w:cs="Rubik Light"/>
          <w:color w:val="333333"/>
          <w:sz w:val="24"/>
          <w:szCs w:val="24"/>
        </w:rPr>
        <w:br/>
      </w:r>
      <w:r w:rsidRPr="0095258A">
        <w:rPr>
          <w:rFonts w:ascii="Rubik Light" w:hAnsi="Rubik Light" w:cs="Rubik Light"/>
          <w:b/>
          <w:sz w:val="24"/>
          <w:szCs w:val="24"/>
        </w:rPr>
        <w:t>Art. 1º.</w:t>
      </w:r>
      <w:r w:rsidRPr="0095258A">
        <w:rPr>
          <w:rFonts w:ascii="Rubik Light" w:hAnsi="Rubik Light" w:cs="Rubik Light"/>
          <w:sz w:val="24"/>
          <w:szCs w:val="24"/>
        </w:rPr>
        <w:t xml:space="preserve"> </w:t>
      </w:r>
      <w:r w:rsidRPr="0095258A">
        <w:rPr>
          <w:rFonts w:ascii="Rubik Light" w:hAnsi="Rubik Light" w:cs="Rubik Light"/>
          <w:color w:val="333333"/>
          <w:sz w:val="24"/>
          <w:szCs w:val="24"/>
          <w:shd w:val="clear" w:color="auto" w:fill="FFFFFF"/>
        </w:rPr>
        <w:t>O inciso I do art. 5º da Lei nº 1.902, de 21.12.2017 que </w:t>
      </w:r>
      <w:r w:rsidRPr="0095258A">
        <w:rPr>
          <w:rFonts w:ascii="Rubik Light" w:hAnsi="Rubik Light" w:cs="Rubik Light"/>
          <w:sz w:val="24"/>
          <w:szCs w:val="24"/>
        </w:rPr>
        <w:t>estima</w:t>
      </w:r>
      <w:r w:rsidRPr="0095258A">
        <w:rPr>
          <w:rFonts w:ascii="Rubik Light" w:hAnsi="Rubik Light" w:cs="Rubik Light"/>
          <w:color w:val="333333"/>
          <w:sz w:val="24"/>
          <w:szCs w:val="24"/>
          <w:shd w:val="clear" w:color="auto" w:fill="FFFFFF"/>
        </w:rPr>
        <w:t> a </w:t>
      </w:r>
      <w:r w:rsidRPr="0095258A">
        <w:rPr>
          <w:rFonts w:ascii="Rubik Light" w:hAnsi="Rubik Light" w:cs="Rubik Light"/>
          <w:sz w:val="24"/>
          <w:szCs w:val="24"/>
        </w:rPr>
        <w:t>receita</w:t>
      </w:r>
      <w:r w:rsidRPr="0095258A">
        <w:rPr>
          <w:rFonts w:ascii="Rubik Light" w:hAnsi="Rubik Light" w:cs="Rubik Light"/>
          <w:color w:val="333333"/>
          <w:sz w:val="24"/>
          <w:szCs w:val="24"/>
          <w:shd w:val="clear" w:color="auto" w:fill="FFFFFF"/>
        </w:rPr>
        <w:t> e </w:t>
      </w:r>
      <w:r w:rsidRPr="0095258A">
        <w:rPr>
          <w:rFonts w:ascii="Rubik Light" w:hAnsi="Rubik Light" w:cs="Rubik Light"/>
          <w:sz w:val="24"/>
          <w:szCs w:val="24"/>
        </w:rPr>
        <w:t>fixa</w:t>
      </w:r>
      <w:r w:rsidRPr="0095258A">
        <w:rPr>
          <w:rFonts w:ascii="Rubik Light" w:hAnsi="Rubik Light" w:cs="Rubik Light"/>
          <w:color w:val="333333"/>
          <w:sz w:val="24"/>
          <w:szCs w:val="24"/>
          <w:shd w:val="clear" w:color="auto" w:fill="FFFFFF"/>
        </w:rPr>
        <w:t> a despesa do Município de Campo Novo do Parecis para o exercício financeiro de 2018, passa a vigorar com a seguinte redação:</w:t>
      </w:r>
      <w:r w:rsidRPr="0095258A">
        <w:rPr>
          <w:rFonts w:ascii="Rubik Light" w:hAnsi="Rubik Light" w:cs="Rubik Light"/>
          <w:color w:val="333333"/>
          <w:sz w:val="24"/>
          <w:szCs w:val="24"/>
        </w:rPr>
        <w:br/>
      </w:r>
      <w:r w:rsidRPr="0095258A">
        <w:rPr>
          <w:rFonts w:ascii="Rubik Light" w:hAnsi="Rubik Light" w:cs="Rubik Light"/>
          <w:color w:val="333333"/>
          <w:sz w:val="24"/>
          <w:szCs w:val="24"/>
        </w:rPr>
        <w:br/>
      </w:r>
      <w:r w:rsidRPr="0095258A">
        <w:rPr>
          <w:rFonts w:ascii="Rubik Light" w:hAnsi="Rubik Light" w:cs="Rubik Light"/>
          <w:color w:val="333333"/>
          <w:sz w:val="24"/>
          <w:szCs w:val="24"/>
          <w:shd w:val="clear" w:color="auto" w:fill="FFFFFF"/>
        </w:rPr>
        <w:t>"Art. 5º ...</w:t>
      </w:r>
      <w:r w:rsidRPr="0095258A">
        <w:rPr>
          <w:rFonts w:ascii="Rubik Light" w:hAnsi="Rubik Light" w:cs="Rubik Light"/>
          <w:color w:val="333333"/>
          <w:sz w:val="24"/>
          <w:szCs w:val="24"/>
        </w:rPr>
        <w:br/>
      </w:r>
      <w:r w:rsidRPr="0095258A">
        <w:rPr>
          <w:rFonts w:ascii="Rubik Light" w:hAnsi="Rubik Light" w:cs="Rubik Light"/>
          <w:color w:val="333333"/>
          <w:sz w:val="24"/>
          <w:szCs w:val="24"/>
        </w:rPr>
        <w:br/>
      </w:r>
      <w:r w:rsidRPr="0095258A">
        <w:rPr>
          <w:rFonts w:ascii="Rubik Light" w:hAnsi="Rubik Light" w:cs="Rubik Light"/>
          <w:color w:val="333333"/>
          <w:sz w:val="24"/>
          <w:szCs w:val="24"/>
          <w:shd w:val="clear" w:color="auto" w:fill="FFFFFF"/>
        </w:rPr>
        <w:t>I - para abertura de créditos suplementares à conta de recursos provenientes de anulação total ou parcial de dotação, até o limite de 7% (sete por cento) da despesa </w:t>
      </w:r>
      <w:r w:rsidRPr="0095258A">
        <w:rPr>
          <w:rFonts w:ascii="Rubik Light" w:hAnsi="Rubik Light" w:cs="Rubik Light"/>
          <w:sz w:val="24"/>
          <w:szCs w:val="24"/>
        </w:rPr>
        <w:t>fixa</w:t>
      </w:r>
      <w:r w:rsidRPr="0095258A">
        <w:rPr>
          <w:rFonts w:ascii="Rubik Light" w:hAnsi="Rubik Light" w:cs="Rubik Light"/>
          <w:color w:val="333333"/>
          <w:sz w:val="24"/>
          <w:szCs w:val="24"/>
          <w:shd w:val="clear" w:color="auto" w:fill="FFFFFF"/>
        </w:rPr>
        <w:t>da no art. 3º </w:t>
      </w:r>
      <w:r w:rsidRPr="0095258A">
        <w:rPr>
          <w:rFonts w:ascii="Rubik Light" w:hAnsi="Rubik Light" w:cs="Rubik Light"/>
          <w:bCs/>
          <w:i/>
          <w:sz w:val="24"/>
          <w:szCs w:val="24"/>
        </w:rPr>
        <w:t xml:space="preserve"> </w:t>
      </w:r>
      <w:r w:rsidRPr="0095258A">
        <w:rPr>
          <w:rFonts w:ascii="Rubik Light" w:hAnsi="Rubik Light" w:cs="Rubik Light"/>
          <w:bCs/>
          <w:sz w:val="24"/>
          <w:szCs w:val="24"/>
        </w:rPr>
        <w:t>desta Lei”.</w:t>
      </w:r>
    </w:p>
    <w:p w:rsidR="00315F5E" w:rsidRPr="0095258A" w:rsidRDefault="00315F5E" w:rsidP="00315F5E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 w:rsidRPr="0095258A">
        <w:rPr>
          <w:rFonts w:ascii="Rubik Light" w:hAnsi="Rubik Light" w:cs="Rubik Light"/>
          <w:bCs/>
          <w:i/>
          <w:sz w:val="24"/>
          <w:szCs w:val="24"/>
        </w:rPr>
        <w:tab/>
      </w:r>
      <w:r w:rsidRPr="0095258A">
        <w:rPr>
          <w:rFonts w:ascii="Rubik Light" w:hAnsi="Rubik Light" w:cs="Rubik Light"/>
          <w:bCs/>
          <w:i/>
          <w:sz w:val="24"/>
          <w:szCs w:val="24"/>
        </w:rPr>
        <w:tab/>
      </w:r>
    </w:p>
    <w:p w:rsidR="00315F5E" w:rsidRPr="0095258A" w:rsidRDefault="00315F5E" w:rsidP="00315F5E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 w:rsidRPr="0095258A">
        <w:rPr>
          <w:rFonts w:ascii="Rubik Light" w:hAnsi="Rubik Light" w:cs="Rubik Light"/>
          <w:b/>
          <w:sz w:val="24"/>
          <w:szCs w:val="24"/>
        </w:rPr>
        <w:t>Art. 2º.</w:t>
      </w:r>
      <w:r w:rsidRPr="0095258A">
        <w:rPr>
          <w:rFonts w:ascii="Rubik Light" w:hAnsi="Rubik Light" w:cs="Rubik Light"/>
          <w:sz w:val="24"/>
          <w:szCs w:val="24"/>
        </w:rPr>
        <w:t xml:space="preserve"> Esta Lei entra em vigor na data de sua publicação.</w:t>
      </w:r>
    </w:p>
    <w:p w:rsidR="00315F5E" w:rsidRPr="0095258A" w:rsidRDefault="00315F5E" w:rsidP="00315F5E">
      <w:pPr>
        <w:autoSpaceDE w:val="0"/>
        <w:autoSpaceDN w:val="0"/>
        <w:adjustRightInd w:val="0"/>
        <w:ind w:firstLine="1418"/>
        <w:jc w:val="both"/>
        <w:rPr>
          <w:rFonts w:ascii="Rubik Light" w:hAnsi="Rubik Light" w:cs="Rubik Light"/>
          <w:sz w:val="24"/>
          <w:szCs w:val="24"/>
        </w:rPr>
      </w:pPr>
    </w:p>
    <w:p w:rsidR="00315F5E" w:rsidRPr="0095258A" w:rsidRDefault="00315F5E" w:rsidP="00315F5E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 w:rsidRPr="0095258A">
        <w:rPr>
          <w:rFonts w:ascii="Rubik Light" w:hAnsi="Rubik Light" w:cs="Rubik Light"/>
          <w:b/>
          <w:sz w:val="24"/>
          <w:szCs w:val="24"/>
        </w:rPr>
        <w:t>Art. 3°.</w:t>
      </w:r>
      <w:r w:rsidRPr="0095258A">
        <w:rPr>
          <w:rFonts w:ascii="Rubik Light" w:hAnsi="Rubik Light" w:cs="Rubik Light"/>
          <w:sz w:val="24"/>
          <w:szCs w:val="24"/>
        </w:rPr>
        <w:t xml:space="preserve"> Revogam-se as disposições em contrário.</w:t>
      </w:r>
    </w:p>
    <w:p w:rsidR="00315F5E" w:rsidRPr="0095258A" w:rsidRDefault="00315F5E" w:rsidP="00315F5E">
      <w:pPr>
        <w:rPr>
          <w:rFonts w:ascii="Rubik Light" w:hAnsi="Rubik Light" w:cs="Rubik Light"/>
          <w:sz w:val="24"/>
          <w:szCs w:val="24"/>
        </w:rPr>
      </w:pPr>
    </w:p>
    <w:p w:rsidR="00315F5E" w:rsidRPr="0095258A" w:rsidRDefault="00315F5E" w:rsidP="00315F5E">
      <w:pPr>
        <w:pStyle w:val="Corpodetexto"/>
        <w:jc w:val="both"/>
        <w:rPr>
          <w:rFonts w:ascii="Rubik Light" w:hAnsi="Rubik Light" w:cs="Rubik Light"/>
          <w:b w:val="0"/>
          <w:sz w:val="24"/>
          <w:szCs w:val="24"/>
        </w:rPr>
      </w:pPr>
      <w:r w:rsidRPr="0095258A">
        <w:rPr>
          <w:rFonts w:ascii="Rubik Light" w:hAnsi="Rubik Light" w:cs="Rubik Light"/>
          <w:b w:val="0"/>
          <w:sz w:val="24"/>
          <w:szCs w:val="24"/>
        </w:rPr>
        <w:t>Gabinete do Prefeito Municipal de Campo Novo do Parecis, aos 07 dias do mês de novembro de 2018.</w:t>
      </w:r>
    </w:p>
    <w:p w:rsidR="00315F5E" w:rsidRPr="0095258A" w:rsidRDefault="00315F5E" w:rsidP="00315F5E">
      <w:pPr>
        <w:pStyle w:val="Corpodetexto"/>
        <w:ind w:firstLine="1418"/>
        <w:jc w:val="both"/>
        <w:rPr>
          <w:rFonts w:ascii="Rubik Light" w:hAnsi="Rubik Light" w:cs="Rubik Light"/>
          <w:b w:val="0"/>
          <w:sz w:val="24"/>
          <w:szCs w:val="24"/>
        </w:rPr>
      </w:pPr>
    </w:p>
    <w:p w:rsidR="00315F5E" w:rsidRPr="0095258A" w:rsidRDefault="00315F5E" w:rsidP="00315F5E">
      <w:pPr>
        <w:pStyle w:val="Corpodetexto"/>
        <w:ind w:firstLine="1418"/>
        <w:jc w:val="both"/>
        <w:rPr>
          <w:rFonts w:ascii="Rubik Light" w:hAnsi="Rubik Light" w:cs="Rubik Light"/>
          <w:b w:val="0"/>
          <w:sz w:val="24"/>
          <w:szCs w:val="24"/>
        </w:rPr>
      </w:pPr>
    </w:p>
    <w:p w:rsidR="00315F5E" w:rsidRPr="0095258A" w:rsidRDefault="00315F5E" w:rsidP="00315F5E">
      <w:pPr>
        <w:jc w:val="center"/>
        <w:rPr>
          <w:rFonts w:ascii="Rubik Light" w:hAnsi="Rubik Light" w:cs="Rubik Light"/>
          <w:b/>
          <w:i/>
          <w:sz w:val="24"/>
          <w:szCs w:val="24"/>
        </w:rPr>
      </w:pPr>
      <w:r w:rsidRPr="0095258A">
        <w:rPr>
          <w:rFonts w:ascii="Rubik Light" w:hAnsi="Rubik Light" w:cs="Rubik Light"/>
          <w:b/>
          <w:i/>
          <w:sz w:val="24"/>
          <w:szCs w:val="24"/>
        </w:rPr>
        <w:t>RAFAEL MACHADO</w:t>
      </w:r>
    </w:p>
    <w:p w:rsidR="00315F5E" w:rsidRPr="0095258A" w:rsidRDefault="00315F5E" w:rsidP="00315F5E">
      <w:pPr>
        <w:jc w:val="center"/>
        <w:rPr>
          <w:rFonts w:ascii="Rubik Light" w:hAnsi="Rubik Light" w:cs="Rubik Light"/>
          <w:b/>
          <w:i/>
          <w:iCs/>
          <w:sz w:val="24"/>
          <w:szCs w:val="24"/>
        </w:rPr>
      </w:pPr>
      <w:r w:rsidRPr="0095258A">
        <w:rPr>
          <w:rFonts w:ascii="Rubik Light" w:hAnsi="Rubik Light" w:cs="Rubik Light"/>
          <w:b/>
          <w:i/>
          <w:iCs/>
          <w:sz w:val="24"/>
          <w:szCs w:val="24"/>
        </w:rPr>
        <w:t>Prefeito Municipal</w:t>
      </w:r>
    </w:p>
    <w:p w:rsidR="00315F5E" w:rsidRPr="0095258A" w:rsidRDefault="00315F5E" w:rsidP="00315F5E">
      <w:pPr>
        <w:jc w:val="center"/>
        <w:rPr>
          <w:rFonts w:ascii="Rubik Light" w:hAnsi="Rubik Light" w:cs="Rubik Light"/>
          <w:b/>
          <w:i/>
          <w:iCs/>
          <w:sz w:val="24"/>
          <w:szCs w:val="24"/>
        </w:rPr>
      </w:pPr>
    </w:p>
    <w:p w:rsidR="00315F5E" w:rsidRPr="0095258A" w:rsidRDefault="00315F5E" w:rsidP="00315F5E">
      <w:pPr>
        <w:jc w:val="center"/>
        <w:rPr>
          <w:rFonts w:ascii="Rubik Light" w:hAnsi="Rubik Light" w:cs="Rubik Light"/>
          <w:b/>
          <w:i/>
          <w:iCs/>
          <w:sz w:val="24"/>
          <w:szCs w:val="24"/>
        </w:rPr>
      </w:pPr>
    </w:p>
    <w:p w:rsidR="00315F5E" w:rsidRPr="0095258A" w:rsidRDefault="00315F5E" w:rsidP="00315F5E">
      <w:pPr>
        <w:pStyle w:val="Corpodetexto"/>
        <w:spacing w:line="276" w:lineRule="auto"/>
        <w:jc w:val="both"/>
        <w:rPr>
          <w:rFonts w:ascii="Rubik Light" w:hAnsi="Rubik Light" w:cs="Rubik Light"/>
          <w:b w:val="0"/>
          <w:color w:val="000000"/>
          <w:sz w:val="22"/>
          <w:szCs w:val="22"/>
        </w:rPr>
      </w:pPr>
      <w:r w:rsidRPr="0095258A">
        <w:rPr>
          <w:rFonts w:ascii="Rubik Light" w:hAnsi="Rubik Light" w:cs="Rubik Light"/>
          <w:b w:val="0"/>
          <w:color w:val="000000"/>
          <w:sz w:val="22"/>
          <w:szCs w:val="22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315F5E" w:rsidRPr="0095258A" w:rsidRDefault="00315F5E" w:rsidP="00315F5E">
      <w:pPr>
        <w:pStyle w:val="Corpodetexto"/>
        <w:ind w:firstLine="1416"/>
        <w:jc w:val="both"/>
        <w:rPr>
          <w:rFonts w:ascii="Rubik Light" w:hAnsi="Rubik Light" w:cs="Rubik Light"/>
          <w:b w:val="0"/>
          <w:color w:val="000000"/>
          <w:sz w:val="24"/>
          <w:szCs w:val="24"/>
        </w:rPr>
      </w:pPr>
    </w:p>
    <w:p w:rsidR="00315F5E" w:rsidRPr="0095258A" w:rsidRDefault="00315F5E" w:rsidP="00315F5E">
      <w:pPr>
        <w:pStyle w:val="Corpodetexto"/>
        <w:ind w:firstLine="1416"/>
        <w:jc w:val="both"/>
        <w:rPr>
          <w:rFonts w:ascii="Rubik Light" w:hAnsi="Rubik Light" w:cs="Rubik Light"/>
          <w:b w:val="0"/>
          <w:color w:val="000000"/>
          <w:sz w:val="24"/>
          <w:szCs w:val="24"/>
        </w:rPr>
      </w:pPr>
    </w:p>
    <w:p w:rsidR="00315F5E" w:rsidRPr="0095258A" w:rsidRDefault="00315F5E" w:rsidP="00315F5E">
      <w:pPr>
        <w:jc w:val="center"/>
        <w:rPr>
          <w:rFonts w:ascii="Rubik Light" w:hAnsi="Rubik Light" w:cs="Rubik Light"/>
          <w:b/>
          <w:i/>
          <w:sz w:val="24"/>
          <w:szCs w:val="24"/>
        </w:rPr>
      </w:pPr>
      <w:r w:rsidRPr="0095258A">
        <w:rPr>
          <w:rFonts w:ascii="Rubik Light" w:hAnsi="Rubik Light" w:cs="Rubik Light"/>
        </w:rPr>
        <w:t xml:space="preserve">                </w:t>
      </w:r>
      <w:r w:rsidRPr="0095258A">
        <w:rPr>
          <w:rFonts w:ascii="Rubik Light" w:hAnsi="Rubik Light" w:cs="Rubik Light"/>
          <w:b/>
          <w:i/>
          <w:sz w:val="24"/>
          <w:szCs w:val="24"/>
        </w:rPr>
        <w:t>GIRLEI AUGUSTO PEZ BOLSAN</w:t>
      </w:r>
    </w:p>
    <w:p w:rsidR="00315F5E" w:rsidRPr="0095258A" w:rsidRDefault="00315F5E" w:rsidP="00315F5E">
      <w:pPr>
        <w:jc w:val="center"/>
        <w:rPr>
          <w:rFonts w:ascii="Rubik Light" w:hAnsi="Rubik Light" w:cs="Rubik Light"/>
          <w:b/>
          <w:i/>
          <w:iCs/>
          <w:sz w:val="24"/>
          <w:szCs w:val="24"/>
        </w:rPr>
      </w:pPr>
      <w:r w:rsidRPr="0095258A">
        <w:rPr>
          <w:rFonts w:ascii="Rubik Light" w:hAnsi="Rubik Light" w:cs="Rubik Light"/>
          <w:b/>
          <w:i/>
          <w:iCs/>
          <w:sz w:val="24"/>
          <w:szCs w:val="24"/>
        </w:rPr>
        <w:t>Secretário Municipal de Administração</w:t>
      </w:r>
    </w:p>
    <w:p w:rsidR="00315F5E" w:rsidRPr="0095258A" w:rsidRDefault="00315F5E" w:rsidP="00315F5E">
      <w:pPr>
        <w:jc w:val="both"/>
        <w:rPr>
          <w:rFonts w:ascii="Rubik Light" w:hAnsi="Rubik Light" w:cs="Rubik Light"/>
          <w:b/>
          <w:i/>
          <w:iCs/>
          <w:sz w:val="24"/>
          <w:szCs w:val="24"/>
        </w:rPr>
      </w:pPr>
    </w:p>
    <w:p w:rsidR="00315F5E" w:rsidRPr="0095258A" w:rsidRDefault="00315F5E" w:rsidP="00315F5E">
      <w:pPr>
        <w:jc w:val="both"/>
        <w:rPr>
          <w:rFonts w:ascii="Rubik Light" w:hAnsi="Rubik Light" w:cs="Rubik Light"/>
          <w:b/>
          <w:i/>
          <w:iCs/>
          <w:sz w:val="24"/>
          <w:szCs w:val="24"/>
        </w:rPr>
      </w:pPr>
    </w:p>
    <w:p w:rsidR="004D4398" w:rsidRPr="00315F5E" w:rsidRDefault="004D4398" w:rsidP="00315F5E"/>
    <w:sectPr w:rsidR="004D4398" w:rsidRPr="00315F5E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4B1" w:rsidRDefault="003A34B1" w:rsidP="00502AF7">
      <w:r>
        <w:separator/>
      </w:r>
    </w:p>
  </w:endnote>
  <w:endnote w:type="continuationSeparator" w:id="1">
    <w:p w:rsidR="003A34B1" w:rsidRDefault="003A34B1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3A34B1" w:rsidP="004A45C3">
    <w:pPr>
      <w:pStyle w:val="Rodap"/>
    </w:pPr>
  </w:p>
  <w:p w:rsidR="009F196D" w:rsidRPr="003D3AA8" w:rsidRDefault="003A34B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4B1" w:rsidRDefault="003A34B1" w:rsidP="00502AF7">
      <w:r>
        <w:separator/>
      </w:r>
    </w:p>
  </w:footnote>
  <w:footnote w:type="continuationSeparator" w:id="1">
    <w:p w:rsidR="003A34B1" w:rsidRDefault="003A34B1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15F5E"/>
    <w:rsid w:val="003A34B1"/>
    <w:rsid w:val="004D4398"/>
    <w:rsid w:val="00502AF7"/>
    <w:rsid w:val="00A906D8"/>
    <w:rsid w:val="00AB5A74"/>
    <w:rsid w:val="00F071AE"/>
    <w:rsid w:val="00FE5FC1"/>
    <w:rsid w:val="00FF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315F5E"/>
    <w:pPr>
      <w:jc w:val="center"/>
    </w:pPr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15F5E"/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Textodocorpo">
    <w:name w:val="Texto do corpo_"/>
    <w:basedOn w:val="Fontepargpadro"/>
    <w:link w:val="Textodocorpo0"/>
    <w:rsid w:val="00315F5E"/>
    <w:rPr>
      <w:rFonts w:cs="Calibri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315F5E"/>
    <w:pPr>
      <w:widowControl w:val="0"/>
      <w:shd w:val="clear" w:color="auto" w:fill="FFFFFF"/>
      <w:spacing w:before="480" w:after="180" w:line="288" w:lineRule="exact"/>
    </w:pPr>
    <w:rPr>
      <w:rFonts w:cs="Calibr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2018-12-19T13:05:00Z</dcterms:created>
  <dcterms:modified xsi:type="dcterms:W3CDTF">2018-12-19T13:05:00Z</dcterms:modified>
</cp:coreProperties>
</file>