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0E" w:rsidRPr="00FB73C0" w:rsidRDefault="0040630E" w:rsidP="0040630E">
      <w:pPr>
        <w:pStyle w:val="Recuodecorpodetexto3"/>
        <w:ind w:left="1418" w:right="-380"/>
        <w:rPr>
          <w:i w:val="0"/>
          <w:szCs w:val="24"/>
          <w:u w:val="single"/>
        </w:rPr>
      </w:pPr>
      <w:r w:rsidRPr="00FB73C0">
        <w:rPr>
          <w:i w:val="0"/>
          <w:szCs w:val="24"/>
          <w:u w:val="single"/>
        </w:rPr>
        <w:t>AUTÓGRAFO Nº 1.5</w:t>
      </w:r>
      <w:r>
        <w:rPr>
          <w:i w:val="0"/>
          <w:szCs w:val="24"/>
          <w:u w:val="single"/>
        </w:rPr>
        <w:t>88/2019 DE 1º</w:t>
      </w:r>
      <w:r w:rsidRPr="00FB73C0">
        <w:rPr>
          <w:i w:val="0"/>
          <w:szCs w:val="24"/>
          <w:u w:val="single"/>
        </w:rPr>
        <w:t xml:space="preserve"> DE JU</w:t>
      </w:r>
      <w:r>
        <w:rPr>
          <w:i w:val="0"/>
          <w:szCs w:val="24"/>
          <w:u w:val="single"/>
        </w:rPr>
        <w:t>L</w:t>
      </w:r>
      <w:r w:rsidRPr="00FB73C0">
        <w:rPr>
          <w:i w:val="0"/>
          <w:szCs w:val="24"/>
          <w:u w:val="single"/>
        </w:rPr>
        <w:t>HO DE 2019.</w:t>
      </w:r>
    </w:p>
    <w:p w:rsidR="0040630E" w:rsidRPr="00FB73C0" w:rsidRDefault="0040630E" w:rsidP="0040630E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0630E" w:rsidRDefault="0040630E" w:rsidP="0040630E">
      <w:pPr>
        <w:pStyle w:val="Recuodecorpodetexto3"/>
        <w:ind w:left="1418" w:right="-380"/>
        <w:rPr>
          <w:i w:val="0"/>
          <w:iCs/>
        </w:rPr>
      </w:pPr>
      <w:r>
        <w:rPr>
          <w:i w:val="0"/>
          <w:iCs/>
        </w:rPr>
        <w:t>ACRESCENTA DISPOSITIVOS NA LEI MUNICIPAL Nº 306/93, QUE DISPÕE SOBRE A NOVA ESTRUTURA ORGANIZACIONAL, O REGIME JURÍDICO, O PLANO DE CARGOS E SALÁRIOS DO FUNCIONALISMO DA CÂMARA MUNICIPAL DE CAMPO NOVO DO PARECIS, E DÁ OUTRAS PROVIDÊNCIAS.</w:t>
      </w:r>
    </w:p>
    <w:p w:rsidR="0040630E" w:rsidRPr="00FB73C0" w:rsidRDefault="0040630E" w:rsidP="0040630E">
      <w:pPr>
        <w:pStyle w:val="Recuodecorpodetexto3"/>
        <w:ind w:left="1418" w:right="-380"/>
        <w:rPr>
          <w:i w:val="0"/>
          <w:szCs w:val="24"/>
        </w:rPr>
      </w:pPr>
    </w:p>
    <w:p w:rsidR="0040630E" w:rsidRPr="00FB73C0" w:rsidRDefault="0040630E" w:rsidP="0040630E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73C0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FB73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0630E" w:rsidRPr="00FB73C0" w:rsidRDefault="0040630E" w:rsidP="004063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30E" w:rsidRPr="0040630E" w:rsidRDefault="0040630E" w:rsidP="0040630E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30E">
        <w:rPr>
          <w:rFonts w:ascii="Times New Roman" w:hAnsi="Times New Roman" w:cs="Times New Roman"/>
          <w:b/>
          <w:sz w:val="24"/>
          <w:szCs w:val="24"/>
        </w:rPr>
        <w:t>Art. 1º</w:t>
      </w:r>
      <w:r w:rsidRPr="0040630E">
        <w:rPr>
          <w:rFonts w:ascii="Times New Roman" w:hAnsi="Times New Roman" w:cs="Times New Roman"/>
          <w:bCs/>
          <w:sz w:val="24"/>
          <w:szCs w:val="24"/>
        </w:rPr>
        <w:t xml:space="preserve">. Fica criado na estrutura administrativa da Câmara Municipal de Campo Novo do Parecis/MT, o cargo de Motorista de Veículos Leves, que passa a integrar o Anexo II - Cargos </w:t>
      </w:r>
      <w:smartTag w:uri="urn:schemas-microsoft-com:office:smarttags" w:element="PersonName">
        <w:smartTagPr>
          <w:attr w:name="ProductID" w:val="em Provimento Efetivo"/>
        </w:smartTagPr>
        <w:r w:rsidRPr="0040630E">
          <w:rPr>
            <w:rFonts w:ascii="Times New Roman" w:hAnsi="Times New Roman" w:cs="Times New Roman"/>
            <w:bCs/>
            <w:sz w:val="24"/>
            <w:szCs w:val="24"/>
          </w:rPr>
          <w:t>em Provimento Efetivo</w:t>
        </w:r>
      </w:smartTag>
      <w:r w:rsidRPr="0040630E">
        <w:rPr>
          <w:rFonts w:ascii="Times New Roman" w:hAnsi="Times New Roman" w:cs="Times New Roman"/>
          <w:bCs/>
          <w:sz w:val="24"/>
          <w:szCs w:val="24"/>
        </w:rPr>
        <w:t>, da Lei Municipal nº 306/93, de 28.09.1993, da seguinte forma:</w:t>
      </w:r>
    </w:p>
    <w:p w:rsidR="0040630E" w:rsidRPr="0040630E" w:rsidRDefault="0040630E" w:rsidP="0040630E">
      <w:pPr>
        <w:pStyle w:val="Recuodecorpodetexto2"/>
        <w:spacing w:after="0" w:line="240" w:lineRule="auto"/>
        <w:ind w:left="142" w:right="-380" w:firstLine="129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5"/>
        <w:gridCol w:w="1929"/>
        <w:gridCol w:w="2433"/>
        <w:gridCol w:w="2262"/>
      </w:tblGrid>
      <w:tr w:rsidR="0040630E" w:rsidRPr="0040630E" w:rsidTr="0040630E">
        <w:tc>
          <w:tcPr>
            <w:tcW w:w="2165" w:type="dxa"/>
            <w:shd w:val="clear" w:color="auto" w:fill="auto"/>
          </w:tcPr>
          <w:p w:rsidR="0040630E" w:rsidRPr="0040630E" w:rsidRDefault="0040630E" w:rsidP="0040630E">
            <w:pPr>
              <w:pStyle w:val="Recuodecorpodetexto2"/>
              <w:spacing w:after="0" w:line="240" w:lineRule="auto"/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30E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1929" w:type="dxa"/>
            <w:shd w:val="clear" w:color="auto" w:fill="auto"/>
          </w:tcPr>
          <w:p w:rsidR="0040630E" w:rsidRPr="0040630E" w:rsidRDefault="0040630E" w:rsidP="0040630E">
            <w:pPr>
              <w:pStyle w:val="Recuodecorpodetexto2"/>
              <w:spacing w:after="0" w:line="240" w:lineRule="auto"/>
              <w:ind w:left="0"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30E">
              <w:rPr>
                <w:rFonts w:ascii="Times New Roman" w:hAnsi="Times New Roman" w:cs="Times New Roman"/>
                <w:b/>
                <w:sz w:val="24"/>
                <w:szCs w:val="24"/>
              </w:rPr>
              <w:t>Nº DE VAGAS</w:t>
            </w:r>
          </w:p>
        </w:tc>
        <w:tc>
          <w:tcPr>
            <w:tcW w:w="2433" w:type="dxa"/>
            <w:shd w:val="clear" w:color="auto" w:fill="auto"/>
          </w:tcPr>
          <w:p w:rsidR="0040630E" w:rsidRPr="0040630E" w:rsidRDefault="0040630E" w:rsidP="0040630E">
            <w:pPr>
              <w:pStyle w:val="Recuodecorpodetexto2"/>
              <w:spacing w:after="0" w:line="240" w:lineRule="auto"/>
              <w:ind w:left="51"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30E">
              <w:rPr>
                <w:rFonts w:ascii="Times New Roman" w:hAnsi="Times New Roman" w:cs="Times New Roman"/>
                <w:b/>
                <w:sz w:val="24"/>
                <w:szCs w:val="24"/>
              </w:rPr>
              <w:t>ESCOLARIDADE</w:t>
            </w:r>
          </w:p>
        </w:tc>
        <w:tc>
          <w:tcPr>
            <w:tcW w:w="2262" w:type="dxa"/>
            <w:shd w:val="clear" w:color="auto" w:fill="auto"/>
          </w:tcPr>
          <w:p w:rsidR="0040630E" w:rsidRPr="0040630E" w:rsidRDefault="0040630E" w:rsidP="0040630E">
            <w:pPr>
              <w:pStyle w:val="Recuodecorpodetexto2"/>
              <w:spacing w:after="0" w:line="240" w:lineRule="auto"/>
              <w:ind w:left="311" w:right="-380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SALÁRIO INICIAL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40630E">
              <w:rPr>
                <w:rFonts w:ascii="Times New Roman" w:hAnsi="Times New Roman" w:cs="Times New Roman"/>
                <w:b/>
                <w:sz w:val="24"/>
                <w:szCs w:val="24"/>
              </w:rPr>
              <w:t>NA CARREIRA</w:t>
            </w:r>
          </w:p>
        </w:tc>
      </w:tr>
      <w:tr w:rsidR="0040630E" w:rsidRPr="0040630E" w:rsidTr="0040630E">
        <w:tc>
          <w:tcPr>
            <w:tcW w:w="2165" w:type="dxa"/>
            <w:shd w:val="clear" w:color="auto" w:fill="auto"/>
          </w:tcPr>
          <w:p w:rsidR="0040630E" w:rsidRPr="0040630E" w:rsidRDefault="0040630E" w:rsidP="0040630E">
            <w:pPr>
              <w:pStyle w:val="Recuodecorpodetexto2"/>
              <w:spacing w:after="0" w:line="240" w:lineRule="auto"/>
              <w:ind w:left="176" w:right="-380"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0630E">
              <w:rPr>
                <w:rFonts w:ascii="Times New Roman" w:hAnsi="Times New Roman" w:cs="Times New Roman"/>
                <w:sz w:val="24"/>
                <w:szCs w:val="24"/>
              </w:rPr>
              <w:t>Motorista de Veículos Leves</w:t>
            </w:r>
          </w:p>
        </w:tc>
        <w:tc>
          <w:tcPr>
            <w:tcW w:w="1929" w:type="dxa"/>
            <w:shd w:val="clear" w:color="auto" w:fill="auto"/>
          </w:tcPr>
          <w:p w:rsidR="0040630E" w:rsidRPr="0040630E" w:rsidRDefault="0040630E" w:rsidP="0040630E">
            <w:pPr>
              <w:pStyle w:val="Recuodecorpodetexto2"/>
              <w:spacing w:after="0" w:line="240" w:lineRule="auto"/>
              <w:ind w:right="-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06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0630E" w:rsidRPr="0040630E" w:rsidRDefault="0040630E" w:rsidP="0040630E">
            <w:pPr>
              <w:pStyle w:val="Recuodecorpodetexto2"/>
              <w:spacing w:after="0" w:line="240" w:lineRule="auto"/>
              <w:ind w:right="-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40630E" w:rsidRPr="0040630E" w:rsidRDefault="0040630E" w:rsidP="0040630E">
            <w:pPr>
              <w:pStyle w:val="Recuodecorpodetexto2"/>
              <w:spacing w:after="0" w:line="240" w:lineRule="auto"/>
              <w:ind w:left="760" w:right="-380" w:hanging="477"/>
              <w:rPr>
                <w:rFonts w:ascii="Times New Roman" w:hAnsi="Times New Roman" w:cs="Times New Roman"/>
                <w:sz w:val="24"/>
                <w:szCs w:val="24"/>
              </w:rPr>
            </w:pPr>
            <w:r w:rsidRPr="0040630E">
              <w:rPr>
                <w:rFonts w:ascii="Times New Roman" w:hAnsi="Times New Roman" w:cs="Times New Roman"/>
                <w:sz w:val="24"/>
                <w:szCs w:val="24"/>
              </w:rPr>
              <w:t xml:space="preserve">Ensino fundamental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0630E">
              <w:rPr>
                <w:rFonts w:ascii="Times New Roman" w:hAnsi="Times New Roman" w:cs="Times New Roman"/>
                <w:sz w:val="24"/>
                <w:szCs w:val="24"/>
              </w:rPr>
              <w:t>completo</w:t>
            </w:r>
          </w:p>
        </w:tc>
        <w:tc>
          <w:tcPr>
            <w:tcW w:w="2262" w:type="dxa"/>
            <w:shd w:val="clear" w:color="auto" w:fill="auto"/>
          </w:tcPr>
          <w:p w:rsidR="0040630E" w:rsidRPr="0040630E" w:rsidRDefault="0040630E" w:rsidP="0040630E">
            <w:pPr>
              <w:pStyle w:val="Recuodecorpodetexto2"/>
              <w:spacing w:after="0" w:line="240" w:lineRule="auto"/>
              <w:ind w:right="-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0630E">
              <w:rPr>
                <w:rFonts w:ascii="Times New Roman" w:hAnsi="Times New Roman" w:cs="Times New Roman"/>
                <w:sz w:val="24"/>
                <w:szCs w:val="24"/>
              </w:rPr>
              <w:t>R$ 1.779,16</w:t>
            </w:r>
          </w:p>
        </w:tc>
      </w:tr>
    </w:tbl>
    <w:p w:rsidR="0040630E" w:rsidRPr="0040630E" w:rsidRDefault="0040630E" w:rsidP="0040630E">
      <w:p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30E">
        <w:rPr>
          <w:rFonts w:ascii="Times New Roman" w:hAnsi="Times New Roman" w:cs="Times New Roman"/>
          <w:bCs/>
          <w:sz w:val="24"/>
          <w:szCs w:val="24"/>
        </w:rPr>
        <w:tab/>
      </w:r>
      <w:r w:rsidRPr="0040630E">
        <w:rPr>
          <w:rFonts w:ascii="Times New Roman" w:hAnsi="Times New Roman" w:cs="Times New Roman"/>
          <w:bCs/>
          <w:sz w:val="24"/>
          <w:szCs w:val="24"/>
        </w:rPr>
        <w:tab/>
      </w:r>
    </w:p>
    <w:p w:rsidR="0040630E" w:rsidRPr="00400928" w:rsidRDefault="0040630E" w:rsidP="0040630E">
      <w:p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30E">
        <w:rPr>
          <w:rFonts w:ascii="Times New Roman" w:hAnsi="Times New Roman" w:cs="Times New Roman"/>
          <w:bCs/>
          <w:sz w:val="24"/>
          <w:szCs w:val="24"/>
        </w:rPr>
        <w:tab/>
      </w:r>
      <w:r w:rsidRPr="0040630E">
        <w:rPr>
          <w:rFonts w:ascii="Times New Roman" w:hAnsi="Times New Roman" w:cs="Times New Roman"/>
          <w:bCs/>
          <w:sz w:val="24"/>
          <w:szCs w:val="24"/>
        </w:rPr>
        <w:tab/>
        <w:t>Parágrafo único. Fica incluído no Anexo V da Lei nº 306/1993 a descrição das atribuições do cargo de Motorista de Veículos Leves, com a seguinte</w:t>
      </w:r>
      <w:r w:rsidRPr="00400928">
        <w:rPr>
          <w:rFonts w:ascii="Times New Roman" w:hAnsi="Times New Roman" w:cs="Times New Roman"/>
          <w:bCs/>
          <w:sz w:val="24"/>
          <w:szCs w:val="24"/>
        </w:rPr>
        <w:t xml:space="preserve"> redação:</w:t>
      </w:r>
    </w:p>
    <w:p w:rsidR="0040630E" w:rsidRDefault="0040630E" w:rsidP="0040630E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30E" w:rsidRPr="00400928" w:rsidRDefault="0040630E" w:rsidP="0040630E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00928">
        <w:rPr>
          <w:rFonts w:ascii="Times New Roman" w:hAnsi="Times New Roman" w:cs="Times New Roman"/>
          <w:b/>
          <w:sz w:val="24"/>
          <w:szCs w:val="24"/>
        </w:rPr>
        <w:t xml:space="preserve">Motorista de Veículos Leves </w:t>
      </w:r>
      <w:r w:rsidRPr="00400928">
        <w:rPr>
          <w:rFonts w:ascii="Times New Roman" w:hAnsi="Times New Roman" w:cs="Times New Roman"/>
          <w:sz w:val="24"/>
          <w:szCs w:val="24"/>
        </w:rPr>
        <w:t>- dirige e conserva os veículos da frota da Administração Pública, manipulando os comandos de marcha, direção e demais mecanismos, conduzindo-os e operando-os em programas determinados de acordo com as normas de trânsito e segurança do trabalho e as instruções recebidas, para efetuar o transporte de pessoas e documentos e materiais. Inspeciona o veículo antes da saída, verificando o estado dos pneus, os níveis de combustível, água e óleo do cárter, testando freios e parte elétrica, para certificar-se de suas condições de funcionamento. Dirige o veículo, obedecendo o Código de Trânsito Brasileiro, seguindo mapas, itinerários ou programas estabelecidos, para conduzir os materiais aos locais solicitados ou determinados. Zela pela manutenção do veículo, comunicando falhas e solicitando reparos, para assegurar o seu perfeito estado. Mantém a limpeza do veículo, deixando-o em condições adequadas de uso.  Transporta materiais de construção em geral como ferramentas, equipamentos e materiais para obras em andamento, assegurando a execução dos trabalhos. Zela pela documentação da carga do veículo, verificando sua legalidade e correspondência aos volumes transportados, para apresentá-la às autoridades competentes, quando solicitada nos postos de fiscalização.  Efetua anotações de viagens realizadas, pessoas transportadas, quilometragem rodada, itinerários e outras ocorrências, seguindo normas estabelecidas. Recolhe o veículo após o serviço, conduzindo-o até a garagem da prefeitura, para possibilitar sua manutenção e abastecimento. Executa outras tarefas determinadas pelo seu superior imediato. Desempenha outras atividades correlatas e afins.</w:t>
      </w:r>
    </w:p>
    <w:p w:rsidR="0040630E" w:rsidRPr="00400928" w:rsidRDefault="0040630E" w:rsidP="0040630E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630E" w:rsidRPr="00400928" w:rsidRDefault="0040630E" w:rsidP="0040630E">
      <w:pPr>
        <w:ind w:right="-96" w:firstLine="1428"/>
        <w:jc w:val="both"/>
        <w:rPr>
          <w:rFonts w:ascii="Times New Roman" w:hAnsi="Times New Roman" w:cs="Times New Roman"/>
          <w:sz w:val="24"/>
          <w:szCs w:val="24"/>
        </w:rPr>
      </w:pPr>
      <w:r w:rsidRPr="0040092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00928">
        <w:rPr>
          <w:rFonts w:ascii="Times New Roman" w:hAnsi="Times New Roman" w:cs="Times New Roman"/>
          <w:b/>
          <w:sz w:val="24"/>
          <w:szCs w:val="24"/>
        </w:rPr>
        <w:t>º</w:t>
      </w:r>
      <w:r w:rsidRPr="00400928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40630E" w:rsidRPr="00FB73C0" w:rsidRDefault="0040630E" w:rsidP="0040630E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630E" w:rsidRPr="00FB73C0" w:rsidRDefault="0040630E" w:rsidP="0040630E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FB73C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B73C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B73C0">
        <w:rPr>
          <w:rFonts w:ascii="Times New Roman" w:hAnsi="Times New Roman" w:cs="Times New Roman"/>
          <w:sz w:val="24"/>
          <w:szCs w:val="24"/>
        </w:rPr>
        <w:t>Câmara Municipal de Campo Novo do Parecis, em 1</w:t>
      </w:r>
      <w:r>
        <w:rPr>
          <w:rFonts w:ascii="Times New Roman" w:hAnsi="Times New Roman" w:cs="Times New Roman"/>
          <w:sz w:val="24"/>
          <w:szCs w:val="24"/>
        </w:rPr>
        <w:t>º de julho</w:t>
      </w:r>
      <w:r w:rsidRPr="00FB73C0">
        <w:rPr>
          <w:rFonts w:ascii="Times New Roman" w:hAnsi="Times New Roman" w:cs="Times New Roman"/>
          <w:sz w:val="24"/>
          <w:szCs w:val="24"/>
        </w:rPr>
        <w:t xml:space="preserve"> de 2019.  </w:t>
      </w:r>
    </w:p>
    <w:p w:rsidR="0040630E" w:rsidRPr="00FB73C0" w:rsidRDefault="0040630E" w:rsidP="0040630E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630E" w:rsidRPr="00FB73C0" w:rsidRDefault="0040630E" w:rsidP="0040630E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630E" w:rsidRPr="00FB73C0" w:rsidRDefault="0040630E" w:rsidP="0040630E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630E" w:rsidRPr="00FB73C0" w:rsidRDefault="0040630E" w:rsidP="0040630E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3C0">
        <w:rPr>
          <w:rFonts w:ascii="Times New Roman" w:hAnsi="Times New Roman" w:cs="Times New Roman"/>
          <w:sz w:val="24"/>
          <w:szCs w:val="24"/>
        </w:rPr>
        <w:tab/>
      </w:r>
      <w:r w:rsidRPr="00FB73C0">
        <w:rPr>
          <w:rFonts w:ascii="Times New Roman" w:hAnsi="Times New Roman" w:cs="Times New Roman"/>
          <w:sz w:val="24"/>
          <w:szCs w:val="24"/>
        </w:rPr>
        <w:tab/>
      </w:r>
      <w:r w:rsidRPr="00FB73C0">
        <w:rPr>
          <w:rFonts w:ascii="Times New Roman" w:hAnsi="Times New Roman" w:cs="Times New Roman"/>
          <w:sz w:val="24"/>
          <w:szCs w:val="24"/>
        </w:rPr>
        <w:tab/>
      </w:r>
      <w:r w:rsidRPr="00FB73C0">
        <w:rPr>
          <w:rFonts w:ascii="Times New Roman" w:hAnsi="Times New Roman" w:cs="Times New Roman"/>
          <w:sz w:val="24"/>
          <w:szCs w:val="24"/>
        </w:rPr>
        <w:tab/>
      </w:r>
      <w:r w:rsidRPr="00FB73C0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40630E" w:rsidRPr="00FB73C0" w:rsidRDefault="0040630E" w:rsidP="0040630E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B73C0">
        <w:rPr>
          <w:rFonts w:ascii="Times New Roman" w:hAnsi="Times New Roman" w:cs="Times New Roman"/>
          <w:sz w:val="24"/>
          <w:szCs w:val="24"/>
        </w:rPr>
        <w:t xml:space="preserve"> </w:t>
      </w:r>
      <w:r w:rsidRPr="00FB73C0">
        <w:rPr>
          <w:rFonts w:ascii="Times New Roman" w:hAnsi="Times New Roman" w:cs="Times New Roman"/>
          <w:sz w:val="24"/>
          <w:szCs w:val="24"/>
        </w:rPr>
        <w:tab/>
      </w:r>
      <w:r w:rsidRPr="00FB73C0">
        <w:rPr>
          <w:rFonts w:ascii="Times New Roman" w:hAnsi="Times New Roman" w:cs="Times New Roman"/>
          <w:sz w:val="24"/>
          <w:szCs w:val="24"/>
        </w:rPr>
        <w:tab/>
      </w:r>
      <w:r w:rsidRPr="00FB73C0">
        <w:rPr>
          <w:rFonts w:ascii="Times New Roman" w:hAnsi="Times New Roman" w:cs="Times New Roman"/>
          <w:sz w:val="24"/>
          <w:szCs w:val="24"/>
        </w:rPr>
        <w:tab/>
      </w:r>
      <w:r w:rsidRPr="00FB73C0">
        <w:rPr>
          <w:rFonts w:ascii="Times New Roman" w:hAnsi="Times New Roman" w:cs="Times New Roman"/>
          <w:sz w:val="24"/>
          <w:szCs w:val="24"/>
        </w:rPr>
        <w:tab/>
      </w:r>
      <w:r w:rsidRPr="00FB73C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FB73C0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40630E" w:rsidRPr="00FB73C0" w:rsidRDefault="0040630E" w:rsidP="0040630E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40630E" w:rsidRPr="00FB73C0" w:rsidRDefault="0040630E" w:rsidP="0040630E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40630E" w:rsidRPr="00FB73C0" w:rsidRDefault="0040630E" w:rsidP="0040630E">
      <w:pPr>
        <w:pStyle w:val="Recuodecorpodetexto"/>
        <w:ind w:right="-380" w:firstLine="1418"/>
      </w:pPr>
      <w:r w:rsidRPr="00FB73C0">
        <w:t xml:space="preserve">Registrado na Secretaria da Câmara Municipal, publicado por afixação no lugar de costume, em </w:t>
      </w:r>
      <w:r>
        <w:t>02</w:t>
      </w:r>
      <w:r w:rsidRPr="00FB73C0">
        <w:t>.0</w:t>
      </w:r>
      <w:r>
        <w:t>7</w:t>
      </w:r>
      <w:r w:rsidRPr="00FB73C0">
        <w:t>.2019.</w:t>
      </w:r>
    </w:p>
    <w:p w:rsidR="0040630E" w:rsidRPr="00FB73C0" w:rsidRDefault="0040630E" w:rsidP="0040630E">
      <w:pPr>
        <w:pStyle w:val="Recuodecorpodetexto"/>
        <w:ind w:right="-380" w:firstLine="1418"/>
      </w:pPr>
    </w:p>
    <w:p w:rsidR="0040630E" w:rsidRPr="00FB73C0" w:rsidRDefault="0040630E" w:rsidP="0040630E">
      <w:pPr>
        <w:pStyle w:val="Recuodecorpodetexto"/>
        <w:ind w:right="-380" w:firstLine="1418"/>
      </w:pPr>
    </w:p>
    <w:p w:rsidR="0040630E" w:rsidRPr="00FB73C0" w:rsidRDefault="0040630E" w:rsidP="0040630E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B73C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B73C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B73C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B73C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B73C0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40630E" w:rsidRPr="00FB73C0" w:rsidRDefault="0040630E" w:rsidP="0040630E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73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3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3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3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3C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FB73C0">
        <w:rPr>
          <w:rFonts w:ascii="Times New Roman" w:hAnsi="Times New Roman" w:cs="Times New Roman"/>
          <w:sz w:val="24"/>
          <w:szCs w:val="24"/>
        </w:rPr>
        <w:t>Secretária Geral</w:t>
      </w:r>
    </w:p>
    <w:p w:rsidR="0040630E" w:rsidRPr="00FB73C0" w:rsidRDefault="0040630E" w:rsidP="0040630E">
      <w:pPr>
        <w:rPr>
          <w:rFonts w:ascii="Times New Roman" w:hAnsi="Times New Roman" w:cs="Times New Roman"/>
          <w:sz w:val="24"/>
          <w:szCs w:val="24"/>
        </w:rPr>
      </w:pPr>
    </w:p>
    <w:p w:rsidR="00900115" w:rsidRPr="0040630E" w:rsidRDefault="00900115" w:rsidP="0040630E"/>
    <w:sectPr w:rsidR="00900115" w:rsidRPr="0040630E" w:rsidSect="00C87F51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7D6" w:rsidRDefault="007A57D6" w:rsidP="00271281">
      <w:r>
        <w:separator/>
      </w:r>
    </w:p>
  </w:endnote>
  <w:endnote w:type="continuationSeparator" w:id="1">
    <w:p w:rsidR="007A57D6" w:rsidRDefault="007A57D6" w:rsidP="00271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7A57D6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7D6" w:rsidRDefault="007A57D6" w:rsidP="00271281">
      <w:r>
        <w:separator/>
      </w:r>
    </w:p>
  </w:footnote>
  <w:footnote w:type="continuationSeparator" w:id="1">
    <w:p w:rsidR="007A57D6" w:rsidRDefault="007A57D6" w:rsidP="00271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7A57D6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271281"/>
    <w:rsid w:val="0040630E"/>
    <w:rsid w:val="007A57D6"/>
    <w:rsid w:val="007F29D7"/>
    <w:rsid w:val="00900115"/>
    <w:rsid w:val="00A906D8"/>
    <w:rsid w:val="00AB5A74"/>
    <w:rsid w:val="00C87F51"/>
    <w:rsid w:val="00EF1A0B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063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0630E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630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630E"/>
  </w:style>
  <w:style w:type="paragraph" w:customStyle="1" w:styleId="legislacao-ementa">
    <w:name w:val="legislacao-ementa"/>
    <w:basedOn w:val="Normal"/>
    <w:rsid w:val="004063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4</cp:revision>
  <cp:lastPrinted>2019-07-02T12:39:00Z</cp:lastPrinted>
  <dcterms:created xsi:type="dcterms:W3CDTF">2019-07-02T12:40:00Z</dcterms:created>
  <dcterms:modified xsi:type="dcterms:W3CDTF">2019-07-02T12:40:00Z</dcterms:modified>
</cp:coreProperties>
</file>