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14" w:rsidRPr="003A1714" w:rsidRDefault="003A1714" w:rsidP="003A1714">
      <w:pPr>
        <w:autoSpaceDE w:val="0"/>
        <w:autoSpaceDN w:val="0"/>
        <w:adjustRightInd w:val="0"/>
        <w:ind w:left="38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1714" w:rsidRPr="003A1714" w:rsidRDefault="003A1714" w:rsidP="003A1714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A1714">
        <w:rPr>
          <w:rFonts w:ascii="Times New Roman" w:hAnsi="Times New Roman" w:cs="Times New Roman"/>
          <w:b/>
          <w:sz w:val="24"/>
          <w:szCs w:val="24"/>
          <w:u w:val="single"/>
        </w:rPr>
        <w:t>AUTÓGRAFO Nº 1.607/2019 DE 23 DE SETEMBRO DE 2019.</w:t>
      </w:r>
    </w:p>
    <w:p w:rsidR="003A1714" w:rsidRPr="003A1714" w:rsidRDefault="003A1714" w:rsidP="003A1714">
      <w:pPr>
        <w:ind w:left="1418" w:right="-46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A1714" w:rsidRPr="003A1714" w:rsidRDefault="003A1714" w:rsidP="003A1714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1714">
        <w:rPr>
          <w:rFonts w:ascii="Times New Roman" w:hAnsi="Times New Roman" w:cs="Times New Roman"/>
          <w:b/>
          <w:bCs/>
          <w:sz w:val="24"/>
          <w:szCs w:val="24"/>
        </w:rPr>
        <w:t>INSTITUI O DESCONTO DE 20% (VINTE POR CENTO) SOBRE A TAXA DE LICENÇA DE OPERAÇÃO DE QUE TRATA O ART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A1714">
        <w:rPr>
          <w:rFonts w:ascii="Times New Roman" w:hAnsi="Times New Roman" w:cs="Times New Roman"/>
          <w:b/>
          <w:bCs/>
          <w:sz w:val="24"/>
          <w:szCs w:val="24"/>
        </w:rPr>
        <w:t xml:space="preserve"> 131, III, DA LEI COMPLEMENTAR Nº 78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3A1714">
        <w:rPr>
          <w:rFonts w:ascii="Times New Roman" w:hAnsi="Times New Roman" w:cs="Times New Roman"/>
          <w:b/>
          <w:bCs/>
          <w:sz w:val="24"/>
          <w:szCs w:val="24"/>
        </w:rPr>
        <w:t>2017, E D</w:t>
      </w:r>
      <w:r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3A1714">
        <w:rPr>
          <w:rFonts w:ascii="Times New Roman" w:hAnsi="Times New Roman" w:cs="Times New Roman"/>
          <w:b/>
          <w:bCs/>
          <w:sz w:val="24"/>
          <w:szCs w:val="24"/>
        </w:rPr>
        <w:t xml:space="preserve"> OUTRAS PROVIDÊNCIAS.</w:t>
      </w:r>
    </w:p>
    <w:p w:rsidR="003A1714" w:rsidRPr="003A1714" w:rsidRDefault="003A1714" w:rsidP="003A1714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A1714" w:rsidRDefault="003A1714" w:rsidP="003A1714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1714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3A17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artigo_1"/>
    </w:p>
    <w:p w:rsidR="003A1714" w:rsidRDefault="003A1714" w:rsidP="003A1714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A1714" w:rsidRPr="003A1714" w:rsidRDefault="003A1714" w:rsidP="003A1714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1714">
        <w:rPr>
          <w:rFonts w:ascii="Times New Roman" w:hAnsi="Times New Roman" w:cs="Times New Roman"/>
          <w:b/>
          <w:sz w:val="24"/>
          <w:szCs w:val="24"/>
        </w:rPr>
        <w:t>Art. 1º</w:t>
      </w:r>
      <w:bookmarkEnd w:id="0"/>
      <w:r w:rsidRPr="003A1714">
        <w:rPr>
          <w:rFonts w:ascii="Times New Roman" w:hAnsi="Times New Roman" w:cs="Times New Roman"/>
          <w:sz w:val="24"/>
          <w:szCs w:val="24"/>
        </w:rPr>
        <w:t>.</w:t>
      </w:r>
      <w:r w:rsidRPr="003A171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A1714">
        <w:rPr>
          <w:rFonts w:ascii="Times New Roman" w:hAnsi="Times New Roman" w:cs="Times New Roman"/>
          <w:sz w:val="24"/>
          <w:szCs w:val="24"/>
        </w:rPr>
        <w:t>As atividades e empreendimentos já em funcionamento até 31 de dezembro de 2018, devidamente comprovado mediante Cadastro Mobiliário Fiscal do Município, serão beneficiados com desconto de 20% (vinte por cento) sobre a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3A1714">
        <w:rPr>
          <w:rFonts w:ascii="Times New Roman" w:hAnsi="Times New Roman" w:cs="Times New Roman"/>
          <w:sz w:val="24"/>
          <w:szCs w:val="24"/>
        </w:rPr>
        <w:t xml:space="preserve">axa de Licença de Operação requerida até 31 de dezembro de 2019, referente ao primeiro </w:t>
      </w:r>
      <w:r w:rsidRPr="003A1714">
        <w:rPr>
          <w:rFonts w:ascii="Times New Roman" w:hAnsi="Times New Roman" w:cs="Times New Roman"/>
          <w:bCs/>
          <w:sz w:val="24"/>
          <w:szCs w:val="24"/>
        </w:rPr>
        <w:t>pedido da licença ambiental no município de Campo Novo do Parecis.</w:t>
      </w:r>
    </w:p>
    <w:p w:rsidR="003A1714" w:rsidRPr="003A1714" w:rsidRDefault="003A1714" w:rsidP="003A1714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1714">
        <w:rPr>
          <w:rFonts w:ascii="Times New Roman" w:hAnsi="Times New Roman" w:cs="Times New Roman"/>
          <w:sz w:val="24"/>
          <w:szCs w:val="24"/>
        </w:rPr>
        <w:t xml:space="preserve">Parágrafo único. O desconto poderá ser prorrogado por Decreto Executivo por até 30 (trinta) dias, conforme conveniência e oportunidade do Chefe do Poder Executivo. </w:t>
      </w:r>
    </w:p>
    <w:p w:rsidR="003A1714" w:rsidRPr="003A1714" w:rsidRDefault="003A1714" w:rsidP="003A1714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A1714" w:rsidRDefault="003A1714" w:rsidP="003A17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label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label"/>
          <w:rFonts w:ascii="Times New Roman" w:hAnsi="Times New Roman" w:cs="Times New Roman"/>
          <w:b/>
          <w:sz w:val="24"/>
          <w:szCs w:val="24"/>
        </w:rPr>
        <w:tab/>
      </w:r>
      <w:r w:rsidRPr="003A1714">
        <w:rPr>
          <w:rStyle w:val="label"/>
          <w:rFonts w:ascii="Times New Roman" w:hAnsi="Times New Roman" w:cs="Times New Roman"/>
          <w:b/>
          <w:sz w:val="24"/>
          <w:szCs w:val="24"/>
        </w:rPr>
        <w:t>Art. 2º</w:t>
      </w:r>
      <w:r w:rsidRPr="003A1714">
        <w:rPr>
          <w:rStyle w:val="label"/>
          <w:rFonts w:ascii="Times New Roman" w:hAnsi="Times New Roman" w:cs="Times New Roman"/>
          <w:sz w:val="24"/>
          <w:szCs w:val="24"/>
        </w:rPr>
        <w:t>.</w:t>
      </w:r>
      <w:r w:rsidRPr="003A1714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3A1714" w:rsidRPr="003A1714" w:rsidRDefault="003A1714" w:rsidP="003A1714">
      <w:pPr>
        <w:autoSpaceDE w:val="0"/>
        <w:autoSpaceDN w:val="0"/>
        <w:adjustRightInd w:val="0"/>
        <w:jc w:val="both"/>
        <w:rPr>
          <w:rStyle w:val="label"/>
          <w:rFonts w:ascii="Times New Roman" w:hAnsi="Times New Roman" w:cs="Times New Roman"/>
          <w:sz w:val="24"/>
          <w:szCs w:val="24"/>
        </w:rPr>
      </w:pPr>
    </w:p>
    <w:p w:rsidR="003A1714" w:rsidRPr="003A1714" w:rsidRDefault="003A1714" w:rsidP="003A1714">
      <w:pPr>
        <w:pStyle w:val="Corpodetexto"/>
        <w:spacing w:after="0"/>
        <w:ind w:right="-5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17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3A171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A171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 </w:t>
      </w:r>
    </w:p>
    <w:p w:rsidR="003A1714" w:rsidRPr="003A1714" w:rsidRDefault="003A1714" w:rsidP="003A1714">
      <w:pPr>
        <w:pStyle w:val="Corpodetexto"/>
        <w:tabs>
          <w:tab w:val="left" w:pos="1418"/>
        </w:tabs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3A171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A171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A1714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3A1714">
        <w:rPr>
          <w:rFonts w:ascii="Times New Roman" w:hAnsi="Times New Roman" w:cs="Times New Roman"/>
          <w:sz w:val="24"/>
          <w:szCs w:val="24"/>
        </w:rPr>
        <w:t xml:space="preserve"> de setembro de 2019.  </w:t>
      </w:r>
    </w:p>
    <w:p w:rsidR="003A1714" w:rsidRPr="003A1714" w:rsidRDefault="003A1714" w:rsidP="003A1714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A1714" w:rsidRPr="003A1714" w:rsidRDefault="003A1714" w:rsidP="003A1714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A1714" w:rsidRPr="003A1714" w:rsidRDefault="003A1714" w:rsidP="003A1714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A1714" w:rsidRPr="003A1714" w:rsidRDefault="003A1714" w:rsidP="003A1714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714">
        <w:rPr>
          <w:rFonts w:ascii="Times New Roman" w:hAnsi="Times New Roman" w:cs="Times New Roman"/>
          <w:sz w:val="24"/>
          <w:szCs w:val="24"/>
        </w:rPr>
        <w:tab/>
      </w:r>
      <w:r w:rsidRPr="003A1714">
        <w:rPr>
          <w:rFonts w:ascii="Times New Roman" w:hAnsi="Times New Roman" w:cs="Times New Roman"/>
          <w:sz w:val="24"/>
          <w:szCs w:val="24"/>
        </w:rPr>
        <w:tab/>
      </w:r>
      <w:r w:rsidRPr="003A1714">
        <w:rPr>
          <w:rFonts w:ascii="Times New Roman" w:hAnsi="Times New Roman" w:cs="Times New Roman"/>
          <w:sz w:val="24"/>
          <w:szCs w:val="24"/>
        </w:rPr>
        <w:tab/>
      </w:r>
      <w:r w:rsidRPr="003A1714">
        <w:rPr>
          <w:rFonts w:ascii="Times New Roman" w:hAnsi="Times New Roman" w:cs="Times New Roman"/>
          <w:sz w:val="24"/>
          <w:szCs w:val="24"/>
        </w:rPr>
        <w:tab/>
      </w:r>
      <w:r w:rsidRPr="003A1714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3A1714" w:rsidRPr="003A1714" w:rsidRDefault="003A1714" w:rsidP="003A1714">
      <w:pPr>
        <w:pStyle w:val="Ttulo2"/>
        <w:spacing w:before="0"/>
        <w:ind w:right="-568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A1714">
        <w:rPr>
          <w:rFonts w:ascii="Times New Roman" w:hAnsi="Times New Roman" w:cs="Times New Roman"/>
          <w:sz w:val="24"/>
          <w:szCs w:val="24"/>
        </w:rPr>
        <w:t xml:space="preserve"> </w:t>
      </w:r>
      <w:r w:rsidRPr="003A1714">
        <w:rPr>
          <w:rFonts w:ascii="Times New Roman" w:hAnsi="Times New Roman" w:cs="Times New Roman"/>
          <w:sz w:val="24"/>
          <w:szCs w:val="24"/>
        </w:rPr>
        <w:tab/>
      </w:r>
      <w:r w:rsidRPr="003A1714">
        <w:rPr>
          <w:rFonts w:ascii="Times New Roman" w:hAnsi="Times New Roman" w:cs="Times New Roman"/>
          <w:sz w:val="24"/>
          <w:szCs w:val="24"/>
        </w:rPr>
        <w:tab/>
      </w:r>
      <w:r w:rsidRPr="003A1714">
        <w:rPr>
          <w:rFonts w:ascii="Times New Roman" w:hAnsi="Times New Roman" w:cs="Times New Roman"/>
          <w:sz w:val="24"/>
          <w:szCs w:val="24"/>
        </w:rPr>
        <w:tab/>
      </w:r>
      <w:r w:rsidRPr="003A1714">
        <w:rPr>
          <w:rFonts w:ascii="Times New Roman" w:hAnsi="Times New Roman" w:cs="Times New Roman"/>
          <w:sz w:val="24"/>
          <w:szCs w:val="24"/>
        </w:rPr>
        <w:tab/>
      </w:r>
      <w:r w:rsidRPr="003A1714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3A1714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3A1714" w:rsidRPr="003A1714" w:rsidRDefault="003A1714" w:rsidP="003A1714">
      <w:pPr>
        <w:ind w:right="-568"/>
        <w:rPr>
          <w:rFonts w:ascii="Times New Roman" w:hAnsi="Times New Roman" w:cs="Times New Roman"/>
          <w:sz w:val="24"/>
          <w:szCs w:val="24"/>
        </w:rPr>
      </w:pPr>
    </w:p>
    <w:p w:rsidR="003A1714" w:rsidRPr="003A1714" w:rsidRDefault="003A1714" w:rsidP="003A1714">
      <w:pPr>
        <w:ind w:right="-568"/>
        <w:rPr>
          <w:rFonts w:ascii="Times New Roman" w:hAnsi="Times New Roman" w:cs="Times New Roman"/>
          <w:sz w:val="24"/>
          <w:szCs w:val="24"/>
        </w:rPr>
      </w:pPr>
    </w:p>
    <w:p w:rsidR="003A1714" w:rsidRPr="003A1714" w:rsidRDefault="003A1714" w:rsidP="003A1714">
      <w:pPr>
        <w:pStyle w:val="Recuodecorpodetexto"/>
        <w:spacing w:after="0"/>
        <w:ind w:left="0" w:right="-568" w:firstLine="1418"/>
        <w:rPr>
          <w:rFonts w:ascii="Times New Roman" w:hAnsi="Times New Roman" w:cs="Times New Roman"/>
          <w:sz w:val="24"/>
          <w:szCs w:val="24"/>
        </w:rPr>
      </w:pPr>
      <w:r w:rsidRPr="003A1714"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A1714">
        <w:rPr>
          <w:rFonts w:ascii="Times New Roman" w:hAnsi="Times New Roman" w:cs="Times New Roman"/>
          <w:sz w:val="24"/>
          <w:szCs w:val="24"/>
        </w:rPr>
        <w:t>.09.2019.</w:t>
      </w:r>
    </w:p>
    <w:p w:rsidR="003A1714" w:rsidRPr="003A1714" w:rsidRDefault="003A1714" w:rsidP="003A1714">
      <w:pPr>
        <w:pStyle w:val="Recuodecorpodetexto"/>
        <w:spacing w:after="0"/>
        <w:ind w:right="-380" w:firstLine="1418"/>
        <w:rPr>
          <w:rFonts w:ascii="Times New Roman" w:hAnsi="Times New Roman" w:cs="Times New Roman"/>
          <w:sz w:val="24"/>
          <w:szCs w:val="24"/>
        </w:rPr>
      </w:pPr>
    </w:p>
    <w:p w:rsidR="003A1714" w:rsidRPr="003A1714" w:rsidRDefault="003A1714" w:rsidP="003A1714">
      <w:pPr>
        <w:pStyle w:val="Recuodecorpodetexto"/>
        <w:spacing w:after="0"/>
        <w:ind w:right="-380" w:firstLine="1418"/>
        <w:rPr>
          <w:rFonts w:ascii="Times New Roman" w:hAnsi="Times New Roman" w:cs="Times New Roman"/>
          <w:sz w:val="24"/>
          <w:szCs w:val="24"/>
        </w:rPr>
      </w:pPr>
    </w:p>
    <w:p w:rsidR="003A1714" w:rsidRPr="003A1714" w:rsidRDefault="003A1714" w:rsidP="003A1714">
      <w:pPr>
        <w:pStyle w:val="Ttulo5"/>
        <w:spacing w:before="0"/>
        <w:ind w:right="-38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A171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A171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A171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A171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A1714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3A1714" w:rsidRPr="003A1714" w:rsidRDefault="003A1714" w:rsidP="003A1714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3A171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171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171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171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171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3A1714">
        <w:rPr>
          <w:rFonts w:ascii="Times New Roman" w:hAnsi="Times New Roman" w:cs="Times New Roman"/>
          <w:sz w:val="24"/>
          <w:szCs w:val="24"/>
        </w:rPr>
        <w:t>Secretária Geral</w:t>
      </w:r>
    </w:p>
    <w:p w:rsidR="003A1714" w:rsidRPr="003A1714" w:rsidRDefault="003A1714" w:rsidP="003A1714">
      <w:pPr>
        <w:rPr>
          <w:rFonts w:ascii="Times New Roman" w:hAnsi="Times New Roman" w:cs="Times New Roman"/>
          <w:sz w:val="24"/>
          <w:szCs w:val="24"/>
        </w:rPr>
      </w:pPr>
    </w:p>
    <w:p w:rsidR="006E1F98" w:rsidRPr="003A1714" w:rsidRDefault="006E1F98">
      <w:pPr>
        <w:rPr>
          <w:rFonts w:ascii="Times New Roman" w:hAnsi="Times New Roman" w:cs="Times New Roman"/>
          <w:sz w:val="24"/>
          <w:szCs w:val="24"/>
        </w:rPr>
      </w:pPr>
    </w:p>
    <w:sectPr w:rsidR="006E1F98" w:rsidRPr="003A1714" w:rsidSect="003A1714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FD1" w:rsidRDefault="00713FD1" w:rsidP="003A1714">
      <w:r>
        <w:separator/>
      </w:r>
    </w:p>
  </w:endnote>
  <w:endnote w:type="continuationSeparator" w:id="1">
    <w:p w:rsidR="00713FD1" w:rsidRDefault="00713FD1" w:rsidP="003A1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714" w:rsidRDefault="003A1714">
    <w:pPr>
      <w:pStyle w:val="Rodap"/>
    </w:pPr>
    <w:r w:rsidRPr="003A1714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1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FD1" w:rsidRDefault="00713FD1" w:rsidP="003A1714">
      <w:r>
        <w:separator/>
      </w:r>
    </w:p>
  </w:footnote>
  <w:footnote w:type="continuationSeparator" w:id="1">
    <w:p w:rsidR="00713FD1" w:rsidRDefault="00713FD1" w:rsidP="003A17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714" w:rsidRDefault="003A1714">
    <w:pPr>
      <w:pStyle w:val="Cabealho"/>
    </w:pPr>
    <w:r w:rsidRPr="003A1714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3502B"/>
    <w:rsid w:val="001915A3"/>
    <w:rsid w:val="00217F62"/>
    <w:rsid w:val="003A1714"/>
    <w:rsid w:val="003B4F06"/>
    <w:rsid w:val="00405AC2"/>
    <w:rsid w:val="006E1F98"/>
    <w:rsid w:val="00713FD1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3A1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A1714"/>
  </w:style>
  <w:style w:type="paragraph" w:styleId="Rodap">
    <w:name w:val="footer"/>
    <w:basedOn w:val="Normal"/>
    <w:link w:val="RodapChar"/>
    <w:uiPriority w:val="99"/>
    <w:semiHidden/>
    <w:unhideWhenUsed/>
    <w:rsid w:val="003A1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A1714"/>
  </w:style>
  <w:style w:type="paragraph" w:styleId="Textodebalo">
    <w:name w:val="Balloon Text"/>
    <w:basedOn w:val="Normal"/>
    <w:link w:val="TextodebaloChar"/>
    <w:uiPriority w:val="99"/>
    <w:semiHidden/>
    <w:unhideWhenUsed/>
    <w:rsid w:val="003A17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171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A1714"/>
    <w:rPr>
      <w:rFonts w:ascii="Calibri" w:eastAsia="Calibri" w:hAnsi="Calibri" w:cs="Times New Roman"/>
    </w:rPr>
  </w:style>
  <w:style w:type="character" w:customStyle="1" w:styleId="label">
    <w:name w:val="label"/>
    <w:basedOn w:val="Fontepargpadro"/>
    <w:rsid w:val="003A1714"/>
  </w:style>
  <w:style w:type="paragraph" w:styleId="Recuodecorpodetexto3">
    <w:name w:val="Body Text Indent 3"/>
    <w:basedOn w:val="Normal"/>
    <w:link w:val="Recuodecorpodetexto3Char"/>
    <w:uiPriority w:val="99"/>
    <w:unhideWhenUsed/>
    <w:rsid w:val="003A17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A1714"/>
    <w:rPr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A1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A1714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17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A1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2019-09-24T19:24:00Z</cp:lastPrinted>
  <dcterms:created xsi:type="dcterms:W3CDTF">2019-09-24T13:10:00Z</dcterms:created>
  <dcterms:modified xsi:type="dcterms:W3CDTF">2019-09-24T19:24:00Z</dcterms:modified>
</cp:coreProperties>
</file>