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5B" w:rsidRDefault="005A565B" w:rsidP="005A565B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565B" w:rsidRPr="00517F40" w:rsidRDefault="005A565B" w:rsidP="005A565B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F40">
        <w:rPr>
          <w:rFonts w:ascii="Times New Roman" w:hAnsi="Times New Roman" w:cs="Times New Roman"/>
          <w:b/>
          <w:sz w:val="24"/>
          <w:szCs w:val="24"/>
          <w:u w:val="single"/>
        </w:rPr>
        <w:t>AUTÓGRAFO Nº 1.64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1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/2019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1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Pr="0051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2019.</w:t>
      </w:r>
    </w:p>
    <w:p w:rsidR="005A565B" w:rsidRPr="00DC7BD6" w:rsidRDefault="005A565B" w:rsidP="005A565B">
      <w:pPr>
        <w:ind w:left="1418" w:right="-45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A565B" w:rsidRPr="00D1017E" w:rsidRDefault="005A565B" w:rsidP="005A565B">
      <w:pPr>
        <w:ind w:left="1418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101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PARCIALMENTE O ANEXO II DA LEI Nº 306, DE 28.09.1993, QUE DISPÕE SOBRE A NOVA ESTRUTURA ADMINISTRATIVA ORGANIZACIONAL, O REGIME JURÍDICO, O PLANO DE CARGOS E SALÁRIOS DO FUNCIONALISMO DA CÂMARA MUNICIPAL DE CAMPO NOVO DO PARECIS, E DÁ OUTRAS PROVIDÊNCIAS.</w:t>
      </w:r>
    </w:p>
    <w:p w:rsidR="005A565B" w:rsidRPr="00517F40" w:rsidRDefault="005A565B" w:rsidP="005A565B">
      <w:pPr>
        <w:pStyle w:val="Corpodetexto"/>
        <w:ind w:right="-45"/>
        <w:rPr>
          <w:rFonts w:ascii="Times New Roman" w:hAnsi="Times New Roman" w:cs="Times New Roman"/>
          <w:lang w:val="pt-BR"/>
        </w:rPr>
      </w:pPr>
    </w:p>
    <w:p w:rsidR="005A565B" w:rsidRPr="00517F40" w:rsidRDefault="005A565B" w:rsidP="005A565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517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565B" w:rsidRPr="00517F40" w:rsidRDefault="005A565B" w:rsidP="005A565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Default="005A565B" w:rsidP="005A565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sz w:val="24"/>
          <w:szCs w:val="24"/>
        </w:rPr>
        <w:t>Art. 1º</w:t>
      </w:r>
      <w:r w:rsidRPr="005A56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termos descritos no anexo II, da referida Lei, o cargo a seguir indicado passa a ter a escolaridade mínima exigível de "Ensino Médio":</w:t>
      </w:r>
    </w:p>
    <w:p w:rsidR="005A565B" w:rsidRDefault="005A565B" w:rsidP="005A565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Agente Administrativo.</w:t>
      </w:r>
    </w:p>
    <w:p w:rsidR="005A565B" w:rsidRDefault="005A565B" w:rsidP="005A565B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ind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17F40">
        <w:rPr>
          <w:rFonts w:ascii="Times New Roman" w:hAnsi="Times New Roman" w:cs="Times New Roman"/>
          <w:b/>
          <w:sz w:val="24"/>
          <w:szCs w:val="24"/>
        </w:rPr>
        <w:t>º</w:t>
      </w:r>
      <w:r w:rsidRPr="00517F40">
        <w:rPr>
          <w:rFonts w:ascii="Times New Roman" w:hAnsi="Times New Roman" w:cs="Times New Roman"/>
          <w:sz w:val="24"/>
          <w:szCs w:val="24"/>
        </w:rPr>
        <w:t xml:space="preserve">. </w:t>
      </w:r>
      <w:r w:rsidRPr="00517F40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5A565B" w:rsidRDefault="005A565B" w:rsidP="005A565B">
      <w:pPr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pStyle w:val="Corpodetexto"/>
        <w:tabs>
          <w:tab w:val="left" w:pos="1418"/>
        </w:tabs>
        <w:ind w:right="-45"/>
        <w:jc w:val="both"/>
        <w:rPr>
          <w:rFonts w:ascii="Times New Roman" w:hAnsi="Times New Roman" w:cs="Times New Roman"/>
        </w:rPr>
      </w:pPr>
      <w:r w:rsidRPr="00517F40">
        <w:rPr>
          <w:rFonts w:ascii="Times New Roman" w:hAnsi="Times New Roman" w:cs="Times New Roman"/>
          <w:color w:val="000000" w:themeColor="text1"/>
        </w:rPr>
        <w:tab/>
      </w:r>
      <w:r w:rsidRPr="00517F40">
        <w:rPr>
          <w:rFonts w:ascii="Times New Roman" w:hAnsi="Times New Roman" w:cs="Times New Roman"/>
          <w:color w:val="000000" w:themeColor="text1"/>
        </w:rPr>
        <w:tab/>
      </w:r>
      <w:r w:rsidRPr="00517F40">
        <w:rPr>
          <w:rFonts w:ascii="Times New Roman" w:hAnsi="Times New Roman" w:cs="Times New Roman"/>
        </w:rPr>
        <w:t>Câmara Municipal de Campo Novo do Parecis, em</w:t>
      </w:r>
      <w:r>
        <w:rPr>
          <w:rFonts w:ascii="Times New Roman" w:hAnsi="Times New Roman" w:cs="Times New Roman"/>
        </w:rPr>
        <w:t xml:space="preserve"> 9</w:t>
      </w:r>
      <w:r w:rsidRPr="00517F4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 w:rsidRPr="00517F40">
        <w:rPr>
          <w:rFonts w:ascii="Times New Roman" w:hAnsi="Times New Roman" w:cs="Times New Roman"/>
        </w:rPr>
        <w:t xml:space="preserve"> de 2019.  </w:t>
      </w:r>
    </w:p>
    <w:p w:rsidR="005A565B" w:rsidRPr="00517F40" w:rsidRDefault="005A565B" w:rsidP="005A565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Default="005A565B" w:rsidP="005A565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5A565B" w:rsidRPr="00517F40" w:rsidRDefault="005A565B" w:rsidP="005A565B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 xml:space="preserve"> </w:t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</w:r>
      <w:r w:rsidRPr="00517F4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17F40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A565B" w:rsidRPr="00517F40" w:rsidRDefault="005A565B" w:rsidP="005A565B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7F4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F40">
        <w:rPr>
          <w:rFonts w:ascii="Times New Roman" w:hAnsi="Times New Roman" w:cs="Times New Roman"/>
          <w:sz w:val="24"/>
          <w:szCs w:val="24"/>
        </w:rPr>
        <w:t>.2019.</w:t>
      </w:r>
    </w:p>
    <w:p w:rsidR="005A565B" w:rsidRDefault="005A565B" w:rsidP="005A565B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A565B" w:rsidRPr="00517F40" w:rsidRDefault="005A565B" w:rsidP="005A565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7F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517F40">
        <w:rPr>
          <w:rFonts w:ascii="Times New Roman" w:hAnsi="Times New Roman" w:cs="Times New Roman"/>
          <w:sz w:val="24"/>
          <w:szCs w:val="24"/>
        </w:rPr>
        <w:t>Secretária Geral</w:t>
      </w:r>
    </w:p>
    <w:p w:rsidR="005A565B" w:rsidRPr="00517F40" w:rsidRDefault="005A565B" w:rsidP="005A565B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5A565B" w:rsidRPr="00517F40" w:rsidRDefault="005A565B" w:rsidP="005A565B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311E7E" w:rsidRDefault="00311E7E"/>
    <w:p w:rsidR="00DF479A" w:rsidRDefault="00DF479A"/>
    <w:sectPr w:rsidR="00DF479A" w:rsidSect="005A5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0" w:footer="9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1C" w:rsidRDefault="00F9111C" w:rsidP="005A565B">
      <w:r>
        <w:separator/>
      </w:r>
    </w:p>
  </w:endnote>
  <w:endnote w:type="continuationSeparator" w:id="1">
    <w:p w:rsidR="00F9111C" w:rsidRDefault="00F9111C" w:rsidP="005A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A" w:rsidRDefault="00DF479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65B" w:rsidRDefault="005A565B">
    <w:pPr>
      <w:pStyle w:val="Rodap"/>
    </w:pPr>
    <w:r w:rsidRPr="005A565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A" w:rsidRDefault="00DF47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1C" w:rsidRDefault="00F9111C" w:rsidP="005A565B">
      <w:r>
        <w:separator/>
      </w:r>
    </w:p>
  </w:footnote>
  <w:footnote w:type="continuationSeparator" w:id="1">
    <w:p w:rsidR="00F9111C" w:rsidRDefault="00F9111C" w:rsidP="005A5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A" w:rsidRDefault="00DF479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65B" w:rsidRDefault="005A565B">
    <w:pPr>
      <w:pStyle w:val="Cabealho"/>
    </w:pPr>
    <w:r w:rsidRPr="005A565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9A" w:rsidRDefault="00DF47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11E7E"/>
    <w:rsid w:val="00495753"/>
    <w:rsid w:val="005A565B"/>
    <w:rsid w:val="00A906D8"/>
    <w:rsid w:val="00AB5A74"/>
    <w:rsid w:val="00BB2DCB"/>
    <w:rsid w:val="00DF479A"/>
    <w:rsid w:val="00F071AE"/>
    <w:rsid w:val="00F9111C"/>
    <w:rsid w:val="00F9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A565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A565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A56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A565B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5B"/>
  </w:style>
  <w:style w:type="paragraph" w:styleId="Cabealho">
    <w:name w:val="header"/>
    <w:basedOn w:val="Normal"/>
    <w:link w:val="CabealhoChar"/>
    <w:uiPriority w:val="99"/>
    <w:semiHidden/>
    <w:unhideWhenUsed/>
    <w:rsid w:val="005A56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565B"/>
  </w:style>
  <w:style w:type="paragraph" w:styleId="Rodap">
    <w:name w:val="footer"/>
    <w:basedOn w:val="Normal"/>
    <w:link w:val="RodapChar"/>
    <w:uiPriority w:val="99"/>
    <w:semiHidden/>
    <w:unhideWhenUsed/>
    <w:rsid w:val="005A56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565B"/>
  </w:style>
  <w:style w:type="paragraph" w:styleId="Textodebalo">
    <w:name w:val="Balloon Text"/>
    <w:basedOn w:val="Normal"/>
    <w:link w:val="TextodebaloChar"/>
    <w:uiPriority w:val="99"/>
    <w:semiHidden/>
    <w:unhideWhenUsed/>
    <w:rsid w:val="005A56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2019-12-10T12:03:00Z</cp:lastPrinted>
  <dcterms:created xsi:type="dcterms:W3CDTF">2019-12-10T12:02:00Z</dcterms:created>
  <dcterms:modified xsi:type="dcterms:W3CDTF">2019-12-10T12:18:00Z</dcterms:modified>
</cp:coreProperties>
</file>