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07" w:rsidRPr="00AF18E7" w:rsidRDefault="00492607" w:rsidP="00AF18E7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18E7">
        <w:rPr>
          <w:rFonts w:ascii="Times New Roman" w:hAnsi="Times New Roman" w:cs="Times New Roman"/>
          <w:b/>
          <w:sz w:val="24"/>
          <w:szCs w:val="24"/>
          <w:u w:val="single"/>
        </w:rPr>
        <w:t>AUTÓGRAFO Nº 1.796, DE 14 DE JUNHO DE 2021.</w:t>
      </w:r>
    </w:p>
    <w:p w:rsidR="00492607" w:rsidRPr="00AF18E7" w:rsidRDefault="00492607" w:rsidP="00AF18E7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2607" w:rsidRPr="00AF18E7" w:rsidRDefault="00492607" w:rsidP="00AF18E7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26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criação e denominação do Mercado Público Municipal de Campo Novo do Parecis e sua regularização, organização e funcionamento, e dá outras providências.</w:t>
      </w:r>
    </w:p>
    <w:p w:rsidR="00492607" w:rsidRPr="00AF18E7" w:rsidRDefault="00492607" w:rsidP="00AF18E7">
      <w:pPr>
        <w:pStyle w:val="NormalWeb"/>
        <w:spacing w:before="0" w:beforeAutospacing="0" w:after="0" w:afterAutospacing="0"/>
        <w:ind w:left="1701" w:right="-46"/>
        <w:jc w:val="both"/>
        <w:rPr>
          <w:b/>
        </w:rPr>
      </w:pPr>
      <w:r w:rsidRPr="00AF18E7">
        <w:rPr>
          <w:b/>
        </w:rPr>
        <w:t> </w:t>
      </w:r>
    </w:p>
    <w:p w:rsidR="00AE163F" w:rsidRPr="00AF18E7" w:rsidRDefault="00492607" w:rsidP="00AF18E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AE163F" w:rsidRPr="00AF18E7" w:rsidRDefault="00AE163F" w:rsidP="00AF18E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163F" w:rsidRPr="00AF18E7" w:rsidRDefault="00AE163F" w:rsidP="00AF18E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8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AF1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F18E7">
        <w:rPr>
          <w:rFonts w:ascii="Times New Roman" w:hAnsi="Times New Roman" w:cs="Times New Roman"/>
          <w:sz w:val="24"/>
          <w:szCs w:val="24"/>
        </w:rPr>
        <w:t xml:space="preserve">Fica denominado Mercado Público Municipal “Prefeito Mauro Valter Berft”, o espaço público localizado na Avenida Mato Grosso, nº 1.208, centro, neste Município de Campo Novo do Parecis, a fim de que os comerciantes, desde que devidamente licenciados, comercializem seus produtos aos consumidores do município e região. </w:t>
      </w:r>
    </w:p>
    <w:p w:rsidR="00AE163F" w:rsidRPr="00AF18E7" w:rsidRDefault="00AE163F" w:rsidP="00AF18E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163F" w:rsidRPr="00AF18E7" w:rsidRDefault="00AE163F" w:rsidP="00AF18E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>Art. 2º</w:t>
      </w:r>
      <w:r w:rsidR="003A02FB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A presente Lei tem por objetivos: </w:t>
      </w:r>
    </w:p>
    <w:p w:rsidR="00AE163F" w:rsidRPr="00AF18E7" w:rsidRDefault="00AE163F" w:rsidP="00AF18E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I - organizar e apoiar as atividades produtivas de agricultores e produtores artesanais no Município, priorizando a agricultura familiar; </w:t>
      </w:r>
    </w:p>
    <w:p w:rsidR="00AE163F" w:rsidRPr="00AF18E7" w:rsidRDefault="00AE163F" w:rsidP="00AF18E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II - identificar os pequenos agricultores, artesãos e comerciantes como categoria organizada, contribuindo para a organização social e a preservação da atividade produtiva, associada ao saber fazer, aos valores históricos e culturais dos mesmos no município; </w:t>
      </w:r>
    </w:p>
    <w:p w:rsidR="00AE163F" w:rsidRPr="00AF18E7" w:rsidRDefault="00AE163F" w:rsidP="00AF18E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III - criar o cadastro municipal dos pequenos agricultores, artesãos e comerciantes aptos à atividade no Mercado Público Municipal; </w:t>
      </w:r>
    </w:p>
    <w:p w:rsidR="00AE163F" w:rsidRPr="00AF18E7" w:rsidRDefault="00AE163F" w:rsidP="00AF18E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IV - fomentar e potencializar a atividade do comerciante como uma oportunidade aos agricultores e produtores artesanais, para vender seu produto, diretamente ao consumidor; </w:t>
      </w:r>
    </w:p>
    <w:p w:rsidR="00AE163F" w:rsidRPr="00AF18E7" w:rsidRDefault="00AE163F" w:rsidP="00AF18E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V</w:t>
      </w:r>
      <w:r w:rsidRPr="00AF18E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F18E7">
        <w:rPr>
          <w:rFonts w:ascii="Times New Roman" w:hAnsi="Times New Roman" w:cs="Times New Roman"/>
          <w:sz w:val="24"/>
          <w:szCs w:val="24"/>
        </w:rPr>
        <w:t xml:space="preserve"> regulamentar o funcionamento do Mercado Público Municipal. </w:t>
      </w: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CAPÍTULO I </w:t>
      </w: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 DO CADASTRO PARA OCUPAÇÃO DE VAGAS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3º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O cadastro de comerciantes é o procedimento inicial para o registro dos interessados em comercializar produtos no mercado popular.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Parágrafo único. O cadastro é gratuito, de direito individual e intransferível e tem caráter público.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>Art. 4º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O cadastro será feito mediante a apresentação de requerimento, conforme Anexo I, contendo a qualificação completa do interessado e cópia dos seguintes documentos: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I - comprovante de residência (para correspondência);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 - identidade e CPF (comprovando ser maior de idade);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III</w:t>
      </w:r>
      <w:r w:rsidRPr="00AF18E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F18E7">
        <w:rPr>
          <w:rFonts w:ascii="Times New Roman" w:hAnsi="Times New Roman" w:cs="Times New Roman"/>
          <w:sz w:val="24"/>
          <w:szCs w:val="24"/>
        </w:rPr>
        <w:t xml:space="preserve"> registro de </w:t>
      </w:r>
      <w:r w:rsidR="003A02FB" w:rsidRPr="00AF18E7">
        <w:rPr>
          <w:rFonts w:ascii="Times New Roman" w:hAnsi="Times New Roman" w:cs="Times New Roman"/>
          <w:sz w:val="24"/>
          <w:szCs w:val="24"/>
        </w:rPr>
        <w:t>a</w:t>
      </w:r>
      <w:r w:rsidRPr="00AF18E7">
        <w:rPr>
          <w:rFonts w:ascii="Times New Roman" w:hAnsi="Times New Roman" w:cs="Times New Roman"/>
          <w:sz w:val="24"/>
          <w:szCs w:val="24"/>
        </w:rPr>
        <w:t xml:space="preserve">lvará </w:t>
      </w:r>
      <w:r w:rsidR="003A02FB" w:rsidRPr="00AF18E7">
        <w:rPr>
          <w:rFonts w:ascii="Times New Roman" w:hAnsi="Times New Roman" w:cs="Times New Roman"/>
          <w:sz w:val="24"/>
          <w:szCs w:val="24"/>
        </w:rPr>
        <w:t>s</w:t>
      </w:r>
      <w:r w:rsidRPr="00AF18E7">
        <w:rPr>
          <w:rFonts w:ascii="Times New Roman" w:hAnsi="Times New Roman" w:cs="Times New Roman"/>
          <w:sz w:val="24"/>
          <w:szCs w:val="24"/>
        </w:rPr>
        <w:t xml:space="preserve">anitário fornecido pela Vigilância Sanitária, se for o caso, sendo conferido o prazo de 90 (noventa) dias, prorrogável por igual período mediante solicitação expressa, para se adequarem a presente exigência;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IV - registro de </w:t>
      </w:r>
      <w:r w:rsidR="003A02FB" w:rsidRPr="00AF18E7">
        <w:rPr>
          <w:rFonts w:ascii="Times New Roman" w:hAnsi="Times New Roman" w:cs="Times New Roman"/>
          <w:sz w:val="24"/>
          <w:szCs w:val="24"/>
        </w:rPr>
        <w:t>i</w:t>
      </w:r>
      <w:r w:rsidRPr="00AF18E7">
        <w:rPr>
          <w:rFonts w:ascii="Times New Roman" w:hAnsi="Times New Roman" w:cs="Times New Roman"/>
          <w:sz w:val="24"/>
          <w:szCs w:val="24"/>
        </w:rPr>
        <w:t xml:space="preserve">nspeção </w:t>
      </w:r>
      <w:r w:rsidR="003A02FB" w:rsidRPr="00AF18E7">
        <w:rPr>
          <w:rFonts w:ascii="Times New Roman" w:hAnsi="Times New Roman" w:cs="Times New Roman"/>
          <w:sz w:val="24"/>
          <w:szCs w:val="24"/>
        </w:rPr>
        <w:t>m</w:t>
      </w:r>
      <w:r w:rsidRPr="00AF18E7">
        <w:rPr>
          <w:rFonts w:ascii="Times New Roman" w:hAnsi="Times New Roman" w:cs="Times New Roman"/>
          <w:sz w:val="24"/>
          <w:szCs w:val="24"/>
        </w:rPr>
        <w:t xml:space="preserve">unicipal (SIM) ou </w:t>
      </w:r>
      <w:r w:rsidR="003A02FB" w:rsidRPr="00AF18E7">
        <w:rPr>
          <w:rFonts w:ascii="Times New Roman" w:hAnsi="Times New Roman" w:cs="Times New Roman"/>
          <w:sz w:val="24"/>
          <w:szCs w:val="24"/>
        </w:rPr>
        <w:t>e</w:t>
      </w:r>
      <w:r w:rsidRPr="00AF18E7">
        <w:rPr>
          <w:rFonts w:ascii="Times New Roman" w:hAnsi="Times New Roman" w:cs="Times New Roman"/>
          <w:sz w:val="24"/>
          <w:szCs w:val="24"/>
        </w:rPr>
        <w:t xml:space="preserve">stadual (SIE) ou </w:t>
      </w:r>
      <w:r w:rsidR="003A02FB" w:rsidRPr="00AF18E7">
        <w:rPr>
          <w:rFonts w:ascii="Times New Roman" w:hAnsi="Times New Roman" w:cs="Times New Roman"/>
          <w:sz w:val="24"/>
          <w:szCs w:val="24"/>
        </w:rPr>
        <w:t>f</w:t>
      </w:r>
      <w:r w:rsidRPr="00AF18E7">
        <w:rPr>
          <w:rFonts w:ascii="Times New Roman" w:hAnsi="Times New Roman" w:cs="Times New Roman"/>
          <w:sz w:val="24"/>
          <w:szCs w:val="24"/>
        </w:rPr>
        <w:t xml:space="preserve">ederal (SIF) fornecido pelos órgãos competentes, quando se tratar de produtos de origem animal;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a) para os produtos derivados do leite, será concedido o prazo de 90 (noventa) dias, prorrogável por igual período mediante solicitação expressa, para se adequarem </w:t>
      </w:r>
      <w:r w:rsidR="003A02FB" w:rsidRPr="00AF18E7">
        <w:rPr>
          <w:rFonts w:ascii="Times New Roman" w:hAnsi="Times New Roman" w:cs="Times New Roman"/>
          <w:sz w:val="24"/>
          <w:szCs w:val="24"/>
        </w:rPr>
        <w:t>à</w:t>
      </w:r>
      <w:r w:rsidRPr="00AF18E7">
        <w:rPr>
          <w:rFonts w:ascii="Times New Roman" w:hAnsi="Times New Roman" w:cs="Times New Roman"/>
          <w:sz w:val="24"/>
          <w:szCs w:val="24"/>
        </w:rPr>
        <w:t xml:space="preserve"> presente exigência;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b) para os demais produtos de origem animal, será concedido o prazo de 1 (um) ano, prorrogável por igual período mediante solicitação expressa, para se adequarem </w:t>
      </w:r>
      <w:r w:rsidR="003A02FB" w:rsidRPr="00AF18E7">
        <w:rPr>
          <w:rFonts w:ascii="Times New Roman" w:hAnsi="Times New Roman" w:cs="Times New Roman"/>
          <w:sz w:val="24"/>
          <w:szCs w:val="24"/>
        </w:rPr>
        <w:t>à</w:t>
      </w:r>
      <w:r w:rsidRPr="00AF18E7">
        <w:rPr>
          <w:rFonts w:ascii="Times New Roman" w:hAnsi="Times New Roman" w:cs="Times New Roman"/>
          <w:sz w:val="24"/>
          <w:szCs w:val="24"/>
        </w:rPr>
        <w:t xml:space="preserve"> presente exigência;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V - lista de produtos a serem comercializados (devidamente legalizados).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Parágrafo único. Será permitida a participação no Mercado Público Municipal, comerciantes residentes em municípios da região num percentual de até 10% (dez por cento) da capacidade do Mercado Público Municipal.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5º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Ficará a cargo da Secretaria Municipal de Desenvolvimento Econômico e Meio Ambiente e do Conselho Municipal de Desenvolvimento Rural Sustentável a admissão dos interessados em exercer ativida</w:t>
      </w:r>
      <w:r w:rsidR="003A02FB" w:rsidRPr="00AF18E7">
        <w:rPr>
          <w:rFonts w:ascii="Times New Roman" w:hAnsi="Times New Roman" w:cs="Times New Roman"/>
          <w:sz w:val="24"/>
          <w:szCs w:val="24"/>
        </w:rPr>
        <w:t>de no Mercado Público Municipal.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Parágrafo único. Após a admissão dos interessados pelos órgãos de que trata o </w:t>
      </w:r>
      <w:r w:rsidRPr="00AF18E7">
        <w:rPr>
          <w:rFonts w:ascii="Times New Roman" w:hAnsi="Times New Roman" w:cs="Times New Roman"/>
          <w:i/>
          <w:sz w:val="24"/>
          <w:szCs w:val="24"/>
        </w:rPr>
        <w:t>caput</w:t>
      </w:r>
      <w:r w:rsidRPr="00AF18E7">
        <w:rPr>
          <w:rFonts w:ascii="Times New Roman" w:hAnsi="Times New Roman" w:cs="Times New Roman"/>
          <w:sz w:val="24"/>
          <w:szCs w:val="24"/>
        </w:rPr>
        <w:t xml:space="preserve">, os mesmos serão encaminhados </w:t>
      </w:r>
      <w:r w:rsidR="003A02FB" w:rsidRPr="00AF18E7">
        <w:rPr>
          <w:rFonts w:ascii="Times New Roman" w:hAnsi="Times New Roman" w:cs="Times New Roman"/>
          <w:sz w:val="24"/>
          <w:szCs w:val="24"/>
        </w:rPr>
        <w:t>à</w:t>
      </w:r>
      <w:r w:rsidRPr="00AF18E7">
        <w:rPr>
          <w:rFonts w:ascii="Times New Roman" w:hAnsi="Times New Roman" w:cs="Times New Roman"/>
          <w:sz w:val="24"/>
          <w:szCs w:val="24"/>
        </w:rPr>
        <w:t xml:space="preserve"> Comissão Administrativa do Mercado Público Municipal para as demais tratativas, conforme dispuser esta Lei e o Regimento Interno.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6º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Formalizado o processo, será realizada a inscrição do comerciante, anotando-se na Fiscalização Municipal, Vigilância Sanitária e PROCON, o número de seu registro, nome, data de início da atividade, o tipo de produto que irá comercializar, alvará de funcionamento e alvará sanitário, quando for o caso. </w:t>
      </w: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CAPÍTULO II </w:t>
      </w: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DA CONCESSÃO E UTILIZAÇÃO DAS BANCAS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7º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A utilização das vagas destina-se ao desenvolvimento de ações de comercialização da produção agrícola e artesanal, diretamente ao consumidor.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8º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A concessão para o uso das vagas será formalizada mediante termo de permissão de uso, a ser outorgada a título precário, pessoal e intransferível, podendo ser revogada a qualquer tempo, por descumprimento das normas ou atendido o interesse público, sem que assista comerciante qualquer direito a indenização.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>§ 1º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A permissão de uso terá validade pelo prazo de 3 (três) anos a contar da assinatura do termo, podendo ser renovada a critério da administração.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§ 2º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É vedada a alienação, cessão, locação, venda, empréstimo ou transferência a terceiros, a qualquer título, da vaga concedida ao comerciante.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§ 3º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Para fins de concessão inicial de termos de permissão de uso do local, será dada prioridade aos feirantes que já participam da feira.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9º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Somente será outorgada a permissão de uso de 1 (uma) vaga por comerciante.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10</w:t>
      </w:r>
      <w:r w:rsidRPr="00AF18E7">
        <w:rPr>
          <w:rFonts w:ascii="Times New Roman" w:hAnsi="Times New Roman" w:cs="Times New Roman"/>
          <w:sz w:val="24"/>
          <w:szCs w:val="24"/>
        </w:rPr>
        <w:t xml:space="preserve">. A organização das vagas será realizada pela Comissão Administrativa do Mercado Público Municipal.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Parágrafo único. A comissão que trata o </w:t>
      </w:r>
      <w:r w:rsidRPr="00AF18E7">
        <w:rPr>
          <w:rFonts w:ascii="Times New Roman" w:hAnsi="Times New Roman" w:cs="Times New Roman"/>
          <w:i/>
          <w:sz w:val="24"/>
          <w:szCs w:val="24"/>
        </w:rPr>
        <w:t>caput</w:t>
      </w:r>
      <w:r w:rsidRPr="00AF18E7">
        <w:rPr>
          <w:rFonts w:ascii="Times New Roman" w:hAnsi="Times New Roman" w:cs="Times New Roman"/>
          <w:sz w:val="24"/>
          <w:szCs w:val="24"/>
        </w:rPr>
        <w:t xml:space="preserve"> deste artigo será constituída da seguinte forma: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I - dois representantes dos comerciantes;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 - dois representantes da Secretaria Municipal de Desenvolvimento Econômico e Meio Ambiente;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III - um representante da Vigilância Sanitária Municipal;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 </w:t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IV - um representante do Sistema de Inspeção Municipal - SIM.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11</w:t>
      </w:r>
      <w:r w:rsidRPr="00AF18E7">
        <w:rPr>
          <w:rFonts w:ascii="Times New Roman" w:hAnsi="Times New Roman" w:cs="Times New Roman"/>
          <w:sz w:val="24"/>
          <w:szCs w:val="24"/>
        </w:rPr>
        <w:t>. O procedimento de cadastramento deverá ser precedido de ampla divulga</w:t>
      </w:r>
      <w:r w:rsidR="003A02FB" w:rsidRPr="00AF18E7">
        <w:rPr>
          <w:rFonts w:ascii="Times New Roman" w:hAnsi="Times New Roman" w:cs="Times New Roman"/>
          <w:sz w:val="24"/>
          <w:szCs w:val="24"/>
        </w:rPr>
        <w:t>ção a todos os interessados e n</w:t>
      </w:r>
      <w:r w:rsidRPr="00AF18E7">
        <w:rPr>
          <w:rFonts w:ascii="Times New Roman" w:hAnsi="Times New Roman" w:cs="Times New Roman"/>
          <w:sz w:val="24"/>
          <w:szCs w:val="24"/>
        </w:rPr>
        <w:t>a mídia local, especialmente no interior do Município, contando para isso com o auxílio da Secretaria Municipal de Desenvolvimento Econômico e Meio Ambiente.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 xml:space="preserve"> Art. 12</w:t>
      </w:r>
      <w:r w:rsidRPr="00AF18E7">
        <w:rPr>
          <w:rFonts w:ascii="Times New Roman" w:hAnsi="Times New Roman" w:cs="Times New Roman"/>
          <w:sz w:val="24"/>
          <w:szCs w:val="24"/>
        </w:rPr>
        <w:t xml:space="preserve">. Excepcionalmente poderão ser destinadas vagas temporárias junto </w:t>
      </w:r>
      <w:r w:rsidR="003A02FB" w:rsidRPr="00AF18E7">
        <w:rPr>
          <w:rFonts w:ascii="Times New Roman" w:hAnsi="Times New Roman" w:cs="Times New Roman"/>
          <w:sz w:val="24"/>
          <w:szCs w:val="24"/>
        </w:rPr>
        <w:t>M</w:t>
      </w:r>
      <w:r w:rsidRPr="00AF18E7">
        <w:rPr>
          <w:rFonts w:ascii="Times New Roman" w:hAnsi="Times New Roman" w:cs="Times New Roman"/>
          <w:sz w:val="24"/>
          <w:szCs w:val="24"/>
        </w:rPr>
        <w:t xml:space="preserve">ercado </w:t>
      </w:r>
      <w:r w:rsidR="003A02FB" w:rsidRPr="00AF18E7">
        <w:rPr>
          <w:rFonts w:ascii="Times New Roman" w:hAnsi="Times New Roman" w:cs="Times New Roman"/>
          <w:sz w:val="24"/>
          <w:szCs w:val="24"/>
        </w:rPr>
        <w:t>P</w:t>
      </w:r>
      <w:r w:rsidRPr="00AF18E7">
        <w:rPr>
          <w:rFonts w:ascii="Times New Roman" w:hAnsi="Times New Roman" w:cs="Times New Roman"/>
          <w:sz w:val="24"/>
          <w:szCs w:val="24"/>
        </w:rPr>
        <w:t xml:space="preserve">úblico </w:t>
      </w:r>
      <w:r w:rsidR="003A02FB" w:rsidRPr="00AF18E7">
        <w:rPr>
          <w:rFonts w:ascii="Times New Roman" w:hAnsi="Times New Roman" w:cs="Times New Roman"/>
          <w:sz w:val="24"/>
          <w:szCs w:val="24"/>
        </w:rPr>
        <w:t>M</w:t>
      </w:r>
      <w:r w:rsidRPr="00AF18E7">
        <w:rPr>
          <w:rFonts w:ascii="Times New Roman" w:hAnsi="Times New Roman" w:cs="Times New Roman"/>
          <w:sz w:val="24"/>
          <w:szCs w:val="24"/>
        </w:rPr>
        <w:t>unicipal.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 </w:t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§ 1º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Considera-se vaga temporária aquela de ocupação esporádica, sem o sentido de continuidade.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§ 2º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As vagas que tratam este artigo serão destinadas: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I - a agricultores, cadastrados na Secretaria Municipal de Desenvolvimento Econômico e Meio Ambiente, com produtos agrícolas de época;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 - a entidades beneficentes de assistência social, de saúde e de educação.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>§ 3º</w:t>
      </w:r>
      <w:r w:rsidR="00A671DD"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sz w:val="24"/>
          <w:szCs w:val="24"/>
        </w:rPr>
        <w:t xml:space="preserve"> A ocupação das vagas que trata este artigo será julgada pela Comissão Administrativa do Mercado Público Municipal.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13</w:t>
      </w:r>
      <w:r w:rsidRPr="00AF18E7">
        <w:rPr>
          <w:rFonts w:ascii="Times New Roman" w:hAnsi="Times New Roman" w:cs="Times New Roman"/>
          <w:sz w:val="24"/>
          <w:szCs w:val="24"/>
        </w:rPr>
        <w:t xml:space="preserve">. Quando surgir vaga, a Secretaria Municipal de Desenvolvimento Econômico e Meio Ambiente em conjunto com o Conselho de Desenvolvimento Rural Sustentável decidirá o ingresso dentre os inscritos, pela ordem de solicitação/cadastro, ou através de chamada pública.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14</w:t>
      </w:r>
      <w:r w:rsidRPr="00AF18E7">
        <w:rPr>
          <w:rFonts w:ascii="Times New Roman" w:hAnsi="Times New Roman" w:cs="Times New Roman"/>
          <w:sz w:val="24"/>
          <w:szCs w:val="24"/>
        </w:rPr>
        <w:t>.</w:t>
      </w:r>
      <w:r w:rsidRPr="00AF1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8E7">
        <w:rPr>
          <w:rFonts w:ascii="Times New Roman" w:hAnsi="Times New Roman" w:cs="Times New Roman"/>
          <w:sz w:val="24"/>
          <w:szCs w:val="24"/>
        </w:rPr>
        <w:t xml:space="preserve">Conforme interesse da Comissão Administrativa do Mercado Público Municipal, poderão ser ofertadas, mediante disponibilidade, vagas para atividades produtivas de interesse, como artesanato, piscicultura, produtos medicinais e outros de pequena economia solidária, desde que atendam às exigências desta legislação cabíveis para a atividade analisada.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Parágrafo único. Fica garantida uma vaga permanente para cada uma das seguintes </w:t>
      </w:r>
      <w:r w:rsidR="003A02FB" w:rsidRPr="00AF18E7">
        <w:rPr>
          <w:rFonts w:ascii="Times New Roman" w:hAnsi="Times New Roman" w:cs="Times New Roman"/>
          <w:sz w:val="24"/>
          <w:szCs w:val="24"/>
        </w:rPr>
        <w:t>S</w:t>
      </w:r>
      <w:r w:rsidRPr="00AF18E7">
        <w:rPr>
          <w:rFonts w:ascii="Times New Roman" w:hAnsi="Times New Roman" w:cs="Times New Roman"/>
          <w:sz w:val="24"/>
          <w:szCs w:val="24"/>
        </w:rPr>
        <w:t>ecretarias, que poderão ceder a título gratuito, para entidades afins: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A671DD" w:rsidRPr="00AF18E7">
        <w:rPr>
          <w:rFonts w:ascii="Times New Roman" w:hAnsi="Times New Roman" w:cs="Times New Roman"/>
          <w:sz w:val="24"/>
          <w:szCs w:val="24"/>
        </w:rPr>
        <w:t>-</w:t>
      </w:r>
      <w:r w:rsidRPr="00AF18E7">
        <w:rPr>
          <w:rFonts w:ascii="Times New Roman" w:hAnsi="Times New Roman" w:cs="Times New Roman"/>
          <w:sz w:val="24"/>
          <w:szCs w:val="24"/>
        </w:rPr>
        <w:t xml:space="preserve"> Secretaria Municipal de Assistência Social;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 </w:t>
      </w:r>
      <w:r w:rsidR="00A671DD" w:rsidRPr="00AF18E7">
        <w:rPr>
          <w:rFonts w:ascii="Times New Roman" w:hAnsi="Times New Roman" w:cs="Times New Roman"/>
          <w:sz w:val="24"/>
          <w:szCs w:val="24"/>
        </w:rPr>
        <w:t>-</w:t>
      </w:r>
      <w:r w:rsidRPr="00AF18E7">
        <w:rPr>
          <w:rFonts w:ascii="Times New Roman" w:hAnsi="Times New Roman" w:cs="Times New Roman"/>
          <w:sz w:val="24"/>
          <w:szCs w:val="24"/>
        </w:rPr>
        <w:t xml:space="preserve"> Secretaria Municipal de Educação;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III </w:t>
      </w:r>
      <w:r w:rsidR="00A671DD" w:rsidRPr="00AF18E7">
        <w:rPr>
          <w:rFonts w:ascii="Times New Roman" w:hAnsi="Times New Roman" w:cs="Times New Roman"/>
          <w:sz w:val="24"/>
          <w:szCs w:val="24"/>
        </w:rPr>
        <w:t>-</w:t>
      </w:r>
      <w:r w:rsidRPr="00AF18E7">
        <w:rPr>
          <w:rFonts w:ascii="Times New Roman" w:hAnsi="Times New Roman" w:cs="Times New Roman"/>
          <w:sz w:val="24"/>
          <w:szCs w:val="24"/>
        </w:rPr>
        <w:t xml:space="preserve"> Secretaria Municipal de Cultura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15</w:t>
      </w:r>
      <w:r w:rsidRPr="00AF18E7">
        <w:rPr>
          <w:rFonts w:ascii="Times New Roman" w:hAnsi="Times New Roman" w:cs="Times New Roman"/>
          <w:sz w:val="24"/>
          <w:szCs w:val="24"/>
        </w:rPr>
        <w:t xml:space="preserve">. Configurará desistência da permissão de uso quando o comerciante: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I - sem motivo justificado, não iniciar a exploração do comércio no prazo determinado;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 - tendo iniciado a exploração do comércio, requerer à Secretaria Municipal de Desenvolvimento Econômico e Meio Ambiente a revogação da permissão de uso.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Parágrafo único. No caso de desistência, a permissão de uso será repassada ao interessado que estiver na ordem de cadastro da lista dos comerciantes.</w:t>
      </w:r>
    </w:p>
    <w:p w:rsidR="008E432B" w:rsidRPr="00AF18E7" w:rsidRDefault="008E432B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CAPÍTULO III </w:t>
      </w: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DOS DEVERES E DIREITOS DOS COMERCIANTES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16</w:t>
      </w:r>
      <w:r w:rsidRPr="00AF18E7">
        <w:rPr>
          <w:rFonts w:ascii="Times New Roman" w:hAnsi="Times New Roman" w:cs="Times New Roman"/>
          <w:sz w:val="24"/>
          <w:szCs w:val="24"/>
        </w:rPr>
        <w:t xml:space="preserve">. São deveres dos comerciantes e atendentes nos espaços do mercado público municipal: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I - trabalhar apenas com os produtos e materiais para os quais estejam licenciados;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 - respeitar os limites de espaço e o local de instalação de sua vaga;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III - manter o vestuário, utensílios e demais equipamentos destinados ao comércio em condições higiênicas apropriadas e bem conservados;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IV - respeitar e cumprir o horário de funcionamento estabelecido pela Comissão Administrativa do Mercado Público Municipal;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V - colaborar com a fiscalização no que for necessário, prestando as informações solicitadas e apresentando os documentos relacionados à atividade;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 </w:t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VI - manter plaquetas contendo nome e preço das mercadorias comercializadas;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VII - sujeitar-se à prévia aferição dos produtos por órgão competente de seus pesos e medidas;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VIII - respeitar o regulamento de limpeza pública, de carga e descarga de mercadorias e das demais normas expedidas pelo Poder Público;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IX - tratar com civilidade os consumidores e o público em geral;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X - remover prontamente seus artigos logo após o encerramento do mercado público municipal;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XI - afixar cartazes e avisos de interesse público, determinados pelo Poder Público;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XII - manter lixeiras com tampa (que não exija contato das mãos), no local, para depositar o lixo;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 </w:t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XIII - cumprir as normas sanitárias vigentes;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XIV - comercializar as mercadorias em estrita obediência às legislações sanitárias e fiscais vigentes;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XV - exercer a atividade de comércio, na vaga de sua concessão</w:t>
      </w:r>
      <w:r w:rsidR="003A02FB" w:rsidRPr="00AF18E7">
        <w:rPr>
          <w:rFonts w:ascii="Times New Roman" w:hAnsi="Times New Roman" w:cs="Times New Roman"/>
          <w:sz w:val="24"/>
          <w:szCs w:val="24"/>
        </w:rPr>
        <w:t>,</w:t>
      </w:r>
      <w:r w:rsidRPr="00AF18E7">
        <w:rPr>
          <w:rFonts w:ascii="Times New Roman" w:hAnsi="Times New Roman" w:cs="Times New Roman"/>
          <w:sz w:val="24"/>
          <w:szCs w:val="24"/>
        </w:rPr>
        <w:t xml:space="preserve"> conforme cronograma estabelecido pela Comissão Administrativa do Mercado Público Municipal.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17</w:t>
      </w:r>
      <w:r w:rsidRPr="00AF18E7">
        <w:rPr>
          <w:rFonts w:ascii="Times New Roman" w:hAnsi="Times New Roman" w:cs="Times New Roman"/>
          <w:sz w:val="24"/>
          <w:szCs w:val="24"/>
        </w:rPr>
        <w:t xml:space="preserve">. Em eventual impossibilidade de participação do comerciante, tanto nos horários habituais como nos extraordinários, fica este obrigado a notificar a Comissão Administrativa do Mercado Público Municipal de forma antecipada.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18</w:t>
      </w:r>
      <w:r w:rsidRPr="00AF18E7">
        <w:rPr>
          <w:rFonts w:ascii="Times New Roman" w:hAnsi="Times New Roman" w:cs="Times New Roman"/>
          <w:sz w:val="24"/>
          <w:szCs w:val="24"/>
        </w:rPr>
        <w:t>. O comerciante que faltar 3 (três) vezes consecutivas ou</w:t>
      </w:r>
      <w:r w:rsidR="003A02FB" w:rsidRPr="00AF18E7">
        <w:rPr>
          <w:rFonts w:ascii="Times New Roman" w:hAnsi="Times New Roman" w:cs="Times New Roman"/>
          <w:sz w:val="24"/>
          <w:szCs w:val="24"/>
        </w:rPr>
        <w:t xml:space="preserve"> </w:t>
      </w:r>
      <w:r w:rsidRPr="00AF18E7">
        <w:rPr>
          <w:rFonts w:ascii="Times New Roman" w:hAnsi="Times New Roman" w:cs="Times New Roman"/>
          <w:sz w:val="24"/>
          <w:szCs w:val="24"/>
        </w:rPr>
        <w:t>5 (cinco) alternadas nos dias de funcionamento do Mercado Público Municipal, sem ter notificado a Comissão Administrativa do Mercado Público Municipal, terá revogada sua permissão, sendo-lhe assegurado o contraditório e ampla defesa.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Parágrafo único. Nos casos de incidência da hipótese prevista no </w:t>
      </w:r>
      <w:r w:rsidRPr="00AF18E7">
        <w:rPr>
          <w:rFonts w:ascii="Times New Roman" w:hAnsi="Times New Roman" w:cs="Times New Roman"/>
          <w:i/>
          <w:sz w:val="24"/>
          <w:szCs w:val="24"/>
        </w:rPr>
        <w:t>caput</w:t>
      </w:r>
      <w:r w:rsidRPr="00AF18E7">
        <w:rPr>
          <w:rFonts w:ascii="Times New Roman" w:hAnsi="Times New Roman" w:cs="Times New Roman"/>
          <w:sz w:val="24"/>
          <w:szCs w:val="24"/>
        </w:rPr>
        <w:t xml:space="preserve">, o comerciante será notificado pessoalmente e não sendo encontrado, o será por edital publicado na imprensa oficial.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19</w:t>
      </w:r>
      <w:r w:rsidRPr="00AF18E7">
        <w:rPr>
          <w:rFonts w:ascii="Times New Roman" w:hAnsi="Times New Roman" w:cs="Times New Roman"/>
          <w:sz w:val="24"/>
          <w:szCs w:val="24"/>
        </w:rPr>
        <w:t xml:space="preserve">. É expressamente proibido: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I - a comercialização, locação ou sublocação, empréstimos, fusão de todo ou parte da vaga concedida ao comerciante pelo Município, sob pena de exclusão do </w:t>
      </w:r>
      <w:r w:rsidR="003A02FB" w:rsidRPr="00AF18E7">
        <w:rPr>
          <w:rFonts w:ascii="Times New Roman" w:hAnsi="Times New Roman" w:cs="Times New Roman"/>
          <w:sz w:val="24"/>
          <w:szCs w:val="24"/>
        </w:rPr>
        <w:t>M</w:t>
      </w:r>
      <w:r w:rsidRPr="00AF18E7">
        <w:rPr>
          <w:rFonts w:ascii="Times New Roman" w:hAnsi="Times New Roman" w:cs="Times New Roman"/>
          <w:sz w:val="24"/>
          <w:szCs w:val="24"/>
        </w:rPr>
        <w:t xml:space="preserve">ercado </w:t>
      </w:r>
      <w:r w:rsidR="003A02FB" w:rsidRPr="00AF18E7">
        <w:rPr>
          <w:rFonts w:ascii="Times New Roman" w:hAnsi="Times New Roman" w:cs="Times New Roman"/>
          <w:sz w:val="24"/>
          <w:szCs w:val="24"/>
        </w:rPr>
        <w:t>P</w:t>
      </w:r>
      <w:r w:rsidRPr="00AF18E7">
        <w:rPr>
          <w:rFonts w:ascii="Times New Roman" w:hAnsi="Times New Roman" w:cs="Times New Roman"/>
          <w:sz w:val="24"/>
          <w:szCs w:val="24"/>
        </w:rPr>
        <w:t xml:space="preserve">úblico </w:t>
      </w:r>
      <w:r w:rsidR="003A02FB" w:rsidRPr="00AF18E7">
        <w:rPr>
          <w:rFonts w:ascii="Times New Roman" w:hAnsi="Times New Roman" w:cs="Times New Roman"/>
          <w:sz w:val="24"/>
          <w:szCs w:val="24"/>
        </w:rPr>
        <w:t>M</w:t>
      </w:r>
      <w:r w:rsidRPr="00AF18E7">
        <w:rPr>
          <w:rFonts w:ascii="Times New Roman" w:hAnsi="Times New Roman" w:cs="Times New Roman"/>
          <w:sz w:val="24"/>
          <w:szCs w:val="24"/>
        </w:rPr>
        <w:t>unicipal</w:t>
      </w:r>
      <w:r w:rsidR="003A02FB" w:rsidRPr="00AF18E7">
        <w:rPr>
          <w:rFonts w:ascii="Times New Roman" w:hAnsi="Times New Roman" w:cs="Times New Roman"/>
          <w:sz w:val="24"/>
          <w:szCs w:val="24"/>
        </w:rPr>
        <w:t>;</w:t>
      </w:r>
      <w:r w:rsidRPr="00AF1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II - a venda, para o consumo nas dependências do Mercado Público Municipal, de bebidas alcoólicas;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III - realizar qualquer outro ato que seja contrário às boas práticas de manipulação de alimentos e de conduta higiênica nas dependências do mercado público municipal.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20</w:t>
      </w:r>
      <w:r w:rsidRPr="00AF18E7">
        <w:rPr>
          <w:rFonts w:ascii="Times New Roman" w:hAnsi="Times New Roman" w:cs="Times New Roman"/>
          <w:sz w:val="24"/>
          <w:szCs w:val="24"/>
        </w:rPr>
        <w:t xml:space="preserve">. Serão permitidas as transferências de cadastro de comerciantes nos seguintes casos: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I - por morte do agricultor cadastrado como comerciante, para o nome do herdeiro legal, desde que requeira até 90 (noventa) dias a contar da data do óbito;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II</w:t>
      </w:r>
      <w:r w:rsidRPr="00AF18E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F18E7">
        <w:rPr>
          <w:rFonts w:ascii="Times New Roman" w:hAnsi="Times New Roman" w:cs="Times New Roman"/>
          <w:sz w:val="24"/>
          <w:szCs w:val="24"/>
        </w:rPr>
        <w:t xml:space="preserve"> por doença infectocontagiosa ou incapacidade física do comerciante cadastrado, devidamente comprovadas, para o nome do herdeiro legal, desde que requeira até 90 (noventa) dias a contar da data do atestado médico respectivo.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CAPÍTULO IV </w:t>
      </w: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DOS PRODUTOS A SEREM COMERCIALIZADOS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21</w:t>
      </w:r>
      <w:r w:rsidRPr="00AF18E7">
        <w:rPr>
          <w:rFonts w:ascii="Times New Roman" w:hAnsi="Times New Roman" w:cs="Times New Roman"/>
          <w:sz w:val="24"/>
          <w:szCs w:val="24"/>
        </w:rPr>
        <w:t xml:space="preserve">. O Mercado Público Municipal destina-se à venda a varejo de produtos: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I - hortifrutigranjeiros, englobado neste conceito hortaliças, frutas, legumes, cereais, grãos, ovos, tubérculos, temperos, mel, peixes, entre outros;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 - produtos derivados da agroindústria artesanal como queijo, manteiga, requeijão, doces, compotas, conservas, molhos, sucos, vinhos, licores, farinhas, defumados e embutidos, pães, bolachas, bolos, entre outros;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III - artesanatos, vassouras e outros.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Parágrafo único. Fica proibida a venda de produtos industrializados, produtos de limpeza e saneantes.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CAPÍTULO V </w:t>
      </w: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DAS MEDIDAS SANITÁRIAS E DE FISCALIZAÇÃO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22</w:t>
      </w:r>
      <w:r w:rsidRPr="00AF18E7">
        <w:rPr>
          <w:rFonts w:ascii="Times New Roman" w:hAnsi="Times New Roman" w:cs="Times New Roman"/>
          <w:sz w:val="24"/>
          <w:szCs w:val="24"/>
        </w:rPr>
        <w:t xml:space="preserve">. Os alimentos transformados estarão sujeitos à ação da Vigilância Sanitária de acordo com a legislação vigente do município.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23</w:t>
      </w:r>
      <w:r w:rsidRPr="00AF18E7">
        <w:rPr>
          <w:rFonts w:ascii="Times New Roman" w:hAnsi="Times New Roman" w:cs="Times New Roman"/>
          <w:sz w:val="24"/>
          <w:szCs w:val="24"/>
        </w:rPr>
        <w:t xml:space="preserve">. Os produtos deverão estar rotulados de acordo com a legislação vigente.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24</w:t>
      </w:r>
      <w:r w:rsidRPr="00AF18E7">
        <w:rPr>
          <w:rFonts w:ascii="Times New Roman" w:hAnsi="Times New Roman" w:cs="Times New Roman"/>
          <w:sz w:val="24"/>
          <w:szCs w:val="24"/>
        </w:rPr>
        <w:t>. Os produtos de origem animal (como queijos, manteigas, lingüiças frescas entre outros) deverão obrigatoriamente ser armazenados em temperatura compatível, dentro das normas da Vigilância Sanitária e Serviço de Inspeção Municipal</w:t>
      </w:r>
      <w:r w:rsidR="003A02FB" w:rsidRPr="00AF18E7">
        <w:rPr>
          <w:rFonts w:ascii="Times New Roman" w:hAnsi="Times New Roman" w:cs="Times New Roman"/>
          <w:sz w:val="24"/>
          <w:szCs w:val="24"/>
        </w:rPr>
        <w:t xml:space="preserve"> -</w:t>
      </w:r>
      <w:r w:rsidRPr="00AF18E7">
        <w:rPr>
          <w:rFonts w:ascii="Times New Roman" w:hAnsi="Times New Roman" w:cs="Times New Roman"/>
          <w:sz w:val="24"/>
          <w:szCs w:val="24"/>
        </w:rPr>
        <w:t xml:space="preserve"> SIM.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Parágrafo único. Os transportes destes produtos deverão ser feitas por meio de caixas isotérmicas e/ou similar.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CAPÍTULO VI </w:t>
      </w: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DA ORGANIZAÇÃO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25</w:t>
      </w:r>
      <w:r w:rsidRPr="00AF18E7">
        <w:rPr>
          <w:rFonts w:ascii="Times New Roman" w:hAnsi="Times New Roman" w:cs="Times New Roman"/>
          <w:sz w:val="24"/>
          <w:szCs w:val="24"/>
        </w:rPr>
        <w:t xml:space="preserve">. A organização e elaboração do </w:t>
      </w:r>
      <w:r w:rsidR="003A02FB" w:rsidRPr="00AF18E7">
        <w:rPr>
          <w:rFonts w:ascii="Times New Roman" w:hAnsi="Times New Roman" w:cs="Times New Roman"/>
          <w:sz w:val="24"/>
          <w:szCs w:val="24"/>
        </w:rPr>
        <w:t>R</w:t>
      </w:r>
      <w:r w:rsidRPr="00AF18E7">
        <w:rPr>
          <w:rFonts w:ascii="Times New Roman" w:hAnsi="Times New Roman" w:cs="Times New Roman"/>
          <w:sz w:val="24"/>
          <w:szCs w:val="24"/>
        </w:rPr>
        <w:t xml:space="preserve">egimento </w:t>
      </w:r>
      <w:r w:rsidR="003A02FB" w:rsidRPr="00AF18E7">
        <w:rPr>
          <w:rFonts w:ascii="Times New Roman" w:hAnsi="Times New Roman" w:cs="Times New Roman"/>
          <w:sz w:val="24"/>
          <w:szCs w:val="24"/>
        </w:rPr>
        <w:t>I</w:t>
      </w:r>
      <w:r w:rsidRPr="00AF18E7">
        <w:rPr>
          <w:rFonts w:ascii="Times New Roman" w:hAnsi="Times New Roman" w:cs="Times New Roman"/>
          <w:sz w:val="24"/>
          <w:szCs w:val="24"/>
        </w:rPr>
        <w:t xml:space="preserve">nterno de funcionamento do Mercado Público Municipal são de competência da Comissão Administrativa do mesmo, seguindo as determinações desta Lei e sua regulamentação.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Parágrafo único. O </w:t>
      </w:r>
      <w:r w:rsidR="003A02FB" w:rsidRPr="00AF18E7">
        <w:rPr>
          <w:rFonts w:ascii="Times New Roman" w:hAnsi="Times New Roman" w:cs="Times New Roman"/>
          <w:sz w:val="24"/>
          <w:szCs w:val="24"/>
        </w:rPr>
        <w:t>R</w:t>
      </w:r>
      <w:r w:rsidRPr="00AF18E7">
        <w:rPr>
          <w:rFonts w:ascii="Times New Roman" w:hAnsi="Times New Roman" w:cs="Times New Roman"/>
          <w:sz w:val="24"/>
          <w:szCs w:val="24"/>
        </w:rPr>
        <w:t xml:space="preserve">egimento deverá passar por análise e aprovação da Secretaria Municipal Desenvolvimento Econômico e Meio Ambiente, em conjunto com o Conselho Municipal de Desenvolvimento Rural Sustentável, para produzirem seus efeitos.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26</w:t>
      </w:r>
      <w:r w:rsidRPr="00AF18E7">
        <w:rPr>
          <w:rFonts w:ascii="Times New Roman" w:hAnsi="Times New Roman" w:cs="Times New Roman"/>
          <w:sz w:val="24"/>
          <w:szCs w:val="24"/>
        </w:rPr>
        <w:t xml:space="preserve">. O </w:t>
      </w:r>
      <w:r w:rsidR="003A02FB" w:rsidRPr="00AF18E7">
        <w:rPr>
          <w:rFonts w:ascii="Times New Roman" w:hAnsi="Times New Roman" w:cs="Times New Roman"/>
          <w:sz w:val="24"/>
          <w:szCs w:val="24"/>
        </w:rPr>
        <w:t>M</w:t>
      </w:r>
      <w:r w:rsidRPr="00AF18E7">
        <w:rPr>
          <w:rFonts w:ascii="Times New Roman" w:hAnsi="Times New Roman" w:cs="Times New Roman"/>
          <w:sz w:val="24"/>
          <w:szCs w:val="24"/>
        </w:rPr>
        <w:t xml:space="preserve">ercado </w:t>
      </w:r>
      <w:r w:rsidR="003A02FB" w:rsidRPr="00AF18E7">
        <w:rPr>
          <w:rFonts w:ascii="Times New Roman" w:hAnsi="Times New Roman" w:cs="Times New Roman"/>
          <w:sz w:val="24"/>
          <w:szCs w:val="24"/>
        </w:rPr>
        <w:t>P</w:t>
      </w:r>
      <w:r w:rsidRPr="00AF18E7">
        <w:rPr>
          <w:rFonts w:ascii="Times New Roman" w:hAnsi="Times New Roman" w:cs="Times New Roman"/>
          <w:sz w:val="24"/>
          <w:szCs w:val="24"/>
        </w:rPr>
        <w:t xml:space="preserve">úblico </w:t>
      </w:r>
      <w:r w:rsidR="003A02FB" w:rsidRPr="00AF18E7">
        <w:rPr>
          <w:rFonts w:ascii="Times New Roman" w:hAnsi="Times New Roman" w:cs="Times New Roman"/>
          <w:sz w:val="24"/>
          <w:szCs w:val="24"/>
        </w:rPr>
        <w:t>M</w:t>
      </w:r>
      <w:r w:rsidRPr="00AF18E7">
        <w:rPr>
          <w:rFonts w:ascii="Times New Roman" w:hAnsi="Times New Roman" w:cs="Times New Roman"/>
          <w:sz w:val="24"/>
          <w:szCs w:val="24"/>
        </w:rPr>
        <w:t xml:space="preserve">unicipal terá como </w:t>
      </w:r>
      <w:r w:rsidR="003A02FB" w:rsidRPr="00AF18E7">
        <w:rPr>
          <w:rFonts w:ascii="Times New Roman" w:hAnsi="Times New Roman" w:cs="Times New Roman"/>
          <w:sz w:val="24"/>
          <w:szCs w:val="24"/>
        </w:rPr>
        <w:t>órgão deliberativo</w:t>
      </w:r>
      <w:r w:rsidRPr="00AF18E7">
        <w:rPr>
          <w:rFonts w:ascii="Times New Roman" w:hAnsi="Times New Roman" w:cs="Times New Roman"/>
          <w:sz w:val="24"/>
          <w:szCs w:val="24"/>
        </w:rPr>
        <w:t xml:space="preserve"> o Conselho Municipal de Desenvolvimento Rural Sustentável de Campo Novo do Parecis.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27</w:t>
      </w:r>
      <w:r w:rsidRPr="00AF18E7">
        <w:rPr>
          <w:rFonts w:ascii="Times New Roman" w:hAnsi="Times New Roman" w:cs="Times New Roman"/>
          <w:sz w:val="24"/>
          <w:szCs w:val="24"/>
        </w:rPr>
        <w:t xml:space="preserve">. Os preços de venda das mercadorias no </w:t>
      </w:r>
      <w:r w:rsidR="003A02FB" w:rsidRPr="00AF18E7">
        <w:rPr>
          <w:rFonts w:ascii="Times New Roman" w:hAnsi="Times New Roman" w:cs="Times New Roman"/>
          <w:sz w:val="24"/>
          <w:szCs w:val="24"/>
        </w:rPr>
        <w:t>M</w:t>
      </w:r>
      <w:r w:rsidRPr="00AF18E7">
        <w:rPr>
          <w:rFonts w:ascii="Times New Roman" w:hAnsi="Times New Roman" w:cs="Times New Roman"/>
          <w:sz w:val="24"/>
          <w:szCs w:val="24"/>
        </w:rPr>
        <w:t xml:space="preserve">ercado </w:t>
      </w:r>
      <w:r w:rsidR="003A02FB" w:rsidRPr="00AF18E7">
        <w:rPr>
          <w:rFonts w:ascii="Times New Roman" w:hAnsi="Times New Roman" w:cs="Times New Roman"/>
          <w:sz w:val="24"/>
          <w:szCs w:val="24"/>
        </w:rPr>
        <w:t>P</w:t>
      </w:r>
      <w:r w:rsidRPr="00AF18E7">
        <w:rPr>
          <w:rFonts w:ascii="Times New Roman" w:hAnsi="Times New Roman" w:cs="Times New Roman"/>
          <w:sz w:val="24"/>
          <w:szCs w:val="24"/>
        </w:rPr>
        <w:t xml:space="preserve">úblico </w:t>
      </w:r>
      <w:r w:rsidR="003A02FB" w:rsidRPr="00AF18E7">
        <w:rPr>
          <w:rFonts w:ascii="Times New Roman" w:hAnsi="Times New Roman" w:cs="Times New Roman"/>
          <w:sz w:val="24"/>
          <w:szCs w:val="24"/>
        </w:rPr>
        <w:t>M</w:t>
      </w:r>
      <w:r w:rsidRPr="00AF18E7">
        <w:rPr>
          <w:rFonts w:ascii="Times New Roman" w:hAnsi="Times New Roman" w:cs="Times New Roman"/>
          <w:sz w:val="24"/>
          <w:szCs w:val="24"/>
        </w:rPr>
        <w:t xml:space="preserve">unicipal </w:t>
      </w:r>
      <w:r w:rsidR="003A02FB" w:rsidRPr="00AF18E7">
        <w:rPr>
          <w:rFonts w:ascii="Times New Roman" w:hAnsi="Times New Roman" w:cs="Times New Roman"/>
          <w:sz w:val="24"/>
          <w:szCs w:val="24"/>
        </w:rPr>
        <w:t>s</w:t>
      </w:r>
      <w:r w:rsidRPr="00AF18E7">
        <w:rPr>
          <w:rFonts w:ascii="Times New Roman" w:hAnsi="Times New Roman" w:cs="Times New Roman"/>
          <w:sz w:val="24"/>
          <w:szCs w:val="24"/>
        </w:rPr>
        <w:t xml:space="preserve">erão definidos a critério dos comerciantes.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28</w:t>
      </w:r>
      <w:r w:rsidRPr="00AF18E7">
        <w:rPr>
          <w:rFonts w:ascii="Times New Roman" w:hAnsi="Times New Roman" w:cs="Times New Roman"/>
          <w:sz w:val="24"/>
          <w:szCs w:val="24"/>
        </w:rPr>
        <w:t xml:space="preserve">. Ficam sujeitos a penalidades os comerciantes que cometerem irregularidades ou descumprirem a legislação vigente no exercício de suas funções.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29</w:t>
      </w:r>
      <w:r w:rsidRPr="00AF18E7">
        <w:rPr>
          <w:rFonts w:ascii="Times New Roman" w:hAnsi="Times New Roman" w:cs="Times New Roman"/>
          <w:sz w:val="24"/>
          <w:szCs w:val="24"/>
        </w:rPr>
        <w:t xml:space="preserve">. A infração a qualquer dispositivo estabelecido nesta Lei e em sua regulamentação sujeitará os infratores </w:t>
      </w:r>
      <w:r w:rsidR="003A02FB" w:rsidRPr="00AF18E7">
        <w:rPr>
          <w:rFonts w:ascii="Times New Roman" w:hAnsi="Times New Roman" w:cs="Times New Roman"/>
          <w:sz w:val="24"/>
          <w:szCs w:val="24"/>
        </w:rPr>
        <w:t>às</w:t>
      </w:r>
      <w:r w:rsidRPr="00AF18E7">
        <w:rPr>
          <w:rFonts w:ascii="Times New Roman" w:hAnsi="Times New Roman" w:cs="Times New Roman"/>
          <w:sz w:val="24"/>
          <w:szCs w:val="24"/>
        </w:rPr>
        <w:t xml:space="preserve"> seguintes penalidades: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I - advertência;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II </w:t>
      </w:r>
      <w:r w:rsidR="00A671DD" w:rsidRPr="00AF18E7">
        <w:rPr>
          <w:rFonts w:ascii="Times New Roman" w:hAnsi="Times New Roman" w:cs="Times New Roman"/>
          <w:sz w:val="24"/>
          <w:szCs w:val="24"/>
        </w:rPr>
        <w:t>-</w:t>
      </w:r>
      <w:r w:rsidRPr="00AF18E7">
        <w:rPr>
          <w:rFonts w:ascii="Times New Roman" w:hAnsi="Times New Roman" w:cs="Times New Roman"/>
          <w:sz w:val="24"/>
          <w:szCs w:val="24"/>
        </w:rPr>
        <w:t xml:space="preserve"> após 3 (três) advertências será aplicada pena revogação da permissão de uso.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§ 1º. É de competência do Conselho Municipal de Desenvolvimento Rural Sustentável, julgar os procedimentos administrativos de que trata este artigo.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>§ 2º. A gravidade das infrações será determinada pela Comissão Administrativa do Mercado Municipal.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30</w:t>
      </w:r>
      <w:r w:rsidRPr="00AF18E7">
        <w:rPr>
          <w:rFonts w:ascii="Times New Roman" w:hAnsi="Times New Roman" w:cs="Times New Roman"/>
          <w:sz w:val="24"/>
          <w:szCs w:val="24"/>
        </w:rPr>
        <w:t xml:space="preserve">. Os comerciantes envolvidos em qualquer denúncia e/ou penalidade terão direito, dentro do prazo de 30 (trinta) dias após o recebimento da notificação, de apresentar defesa por escrito, podendo arrolar testemunhas a serem ouvidas pela Comissão Administrativa do Mercado Público Municipal e, ainda, requerer a produção das provas que entenderem necessárias.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CAPÍTULO VII </w:t>
      </w:r>
    </w:p>
    <w:p w:rsidR="00AE163F" w:rsidRPr="00AF18E7" w:rsidRDefault="00AE163F" w:rsidP="00AF18E7">
      <w:pPr>
        <w:shd w:val="clear" w:color="auto" w:fill="FFFFFF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DAS DISPOSIÇÕES GERAIS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31</w:t>
      </w:r>
      <w:r w:rsidRPr="00AF18E7">
        <w:rPr>
          <w:rFonts w:ascii="Times New Roman" w:hAnsi="Times New Roman" w:cs="Times New Roman"/>
          <w:sz w:val="24"/>
          <w:szCs w:val="24"/>
        </w:rPr>
        <w:t xml:space="preserve">. Ficam responsáveis pela fiscalização do Mercado Público Municipal, de acordo com as suas atribuições e de conformidade com as legislações federal, estadual e municipal em vigor, a </w:t>
      </w:r>
      <w:r w:rsidR="008E432B" w:rsidRPr="00AF18E7">
        <w:rPr>
          <w:rFonts w:ascii="Times New Roman" w:hAnsi="Times New Roman" w:cs="Times New Roman"/>
          <w:sz w:val="24"/>
          <w:szCs w:val="24"/>
        </w:rPr>
        <w:t>F</w:t>
      </w:r>
      <w:r w:rsidRPr="00AF18E7">
        <w:rPr>
          <w:rFonts w:ascii="Times New Roman" w:hAnsi="Times New Roman" w:cs="Times New Roman"/>
          <w:sz w:val="24"/>
          <w:szCs w:val="24"/>
        </w:rPr>
        <w:t xml:space="preserve">iscalização </w:t>
      </w:r>
      <w:r w:rsidR="008E432B" w:rsidRPr="00AF18E7">
        <w:rPr>
          <w:rFonts w:ascii="Times New Roman" w:hAnsi="Times New Roman" w:cs="Times New Roman"/>
          <w:sz w:val="24"/>
          <w:szCs w:val="24"/>
        </w:rPr>
        <w:t>M</w:t>
      </w:r>
      <w:r w:rsidRPr="00AF18E7">
        <w:rPr>
          <w:rFonts w:ascii="Times New Roman" w:hAnsi="Times New Roman" w:cs="Times New Roman"/>
          <w:sz w:val="24"/>
          <w:szCs w:val="24"/>
        </w:rPr>
        <w:t xml:space="preserve">unicipal, a Vigilância Sanitária (VISA), o Serviço de Inspeção Municipal (SIM), o Órgão de Proteção e Defesa do Consumidor (PROCON) e a Comissão Administrativa do Mercado Público Municipal.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32</w:t>
      </w:r>
      <w:r w:rsidRPr="00AF18E7">
        <w:rPr>
          <w:rFonts w:ascii="Times New Roman" w:hAnsi="Times New Roman" w:cs="Times New Roman"/>
          <w:sz w:val="24"/>
          <w:szCs w:val="24"/>
        </w:rPr>
        <w:t xml:space="preserve">. A segurança durante o horário de funcionamento do Mercado Público Municipal, a ser estabelecido por Decreto, ficará a cargo da Polícia Militar e Bombeiro Militar.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33</w:t>
      </w:r>
      <w:r w:rsidRPr="00AF18E7">
        <w:rPr>
          <w:rFonts w:ascii="Times New Roman" w:hAnsi="Times New Roman" w:cs="Times New Roman"/>
          <w:sz w:val="24"/>
          <w:szCs w:val="24"/>
        </w:rPr>
        <w:t xml:space="preserve">. A manutenção do Mercado Público Municipal ficará a cargo da Secretaria Municipal de Desenvolvimento Econômico e Meio Ambiente e a limpeza dos espaços públicos sob responsabilidade da Administração Municipal, ficando cada comerciante responsável pela limpeza de sua vaga.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34</w:t>
      </w:r>
      <w:r w:rsidRPr="00AF18E7">
        <w:rPr>
          <w:rFonts w:ascii="Times New Roman" w:hAnsi="Times New Roman" w:cs="Times New Roman"/>
          <w:sz w:val="24"/>
          <w:szCs w:val="24"/>
        </w:rPr>
        <w:t>. Fica o Poder Executivo autorizado a regulamentar o funcionamento do Mercado Público Municipal e apreciar os casos omissos, ouvidos a Secretaria Municipal de Desenvolvimento Econômico e Meio Ambiente, em conjunto com o Conselho Municipal de Desenvolvimento Rural Sustentável</w:t>
      </w:r>
      <w:r w:rsidR="008E432B" w:rsidRPr="00AF18E7">
        <w:rPr>
          <w:rFonts w:ascii="Times New Roman" w:hAnsi="Times New Roman" w:cs="Times New Roman"/>
          <w:sz w:val="24"/>
          <w:szCs w:val="24"/>
        </w:rPr>
        <w:t>,</w:t>
      </w:r>
      <w:r w:rsidRPr="00AF18E7">
        <w:rPr>
          <w:rFonts w:ascii="Times New Roman" w:hAnsi="Times New Roman" w:cs="Times New Roman"/>
          <w:sz w:val="24"/>
          <w:szCs w:val="24"/>
        </w:rPr>
        <w:t xml:space="preserve"> de acordo com os princípios estabelecidos nesta Lei.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35</w:t>
      </w:r>
      <w:r w:rsidRPr="00AF18E7">
        <w:rPr>
          <w:rFonts w:ascii="Times New Roman" w:hAnsi="Times New Roman" w:cs="Times New Roman"/>
          <w:sz w:val="24"/>
          <w:szCs w:val="24"/>
        </w:rPr>
        <w:t xml:space="preserve">. Esta Lei entra em vigor na data de sua publicação. </w:t>
      </w:r>
    </w:p>
    <w:p w:rsidR="00AE163F" w:rsidRPr="00AF18E7" w:rsidRDefault="00AE163F" w:rsidP="00AF18E7">
      <w:pPr>
        <w:shd w:val="clear" w:color="auto" w:fill="FFFFFF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E163F" w:rsidRPr="00AF18E7" w:rsidRDefault="00AE163F" w:rsidP="00AF18E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>Art. 36</w:t>
      </w:r>
      <w:r w:rsidRPr="00AF18E7">
        <w:rPr>
          <w:rFonts w:ascii="Times New Roman" w:hAnsi="Times New Roman" w:cs="Times New Roman"/>
          <w:sz w:val="24"/>
          <w:szCs w:val="24"/>
        </w:rPr>
        <w:t>. Revogam-se todas as disposições em contrário.</w:t>
      </w:r>
    </w:p>
    <w:p w:rsidR="00AE163F" w:rsidRPr="00AF18E7" w:rsidRDefault="00AE163F" w:rsidP="00AF18E7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607" w:rsidRPr="00AF18E7" w:rsidRDefault="00492607" w:rsidP="00AF18E7">
      <w:pPr>
        <w:pStyle w:val="NormalWeb"/>
        <w:spacing w:before="0" w:beforeAutospacing="0" w:after="0" w:afterAutospacing="0"/>
        <w:ind w:right="-46"/>
        <w:jc w:val="both"/>
      </w:pPr>
    </w:p>
    <w:p w:rsidR="00492607" w:rsidRPr="00AF18E7" w:rsidRDefault="00492607" w:rsidP="00AF18E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8E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 xml:space="preserve">Câmara Municipal de Campo Novo do Parecis, em 14 de junho de 2021.  </w:t>
      </w:r>
    </w:p>
    <w:p w:rsidR="00492607" w:rsidRPr="00AF18E7" w:rsidRDefault="00492607" w:rsidP="00AF18E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F18E7">
        <w:rPr>
          <w:rFonts w:ascii="Times New Roman" w:hAnsi="Times New Roman" w:cs="Times New Roman"/>
          <w:b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492607" w:rsidRPr="00AF18E7" w:rsidRDefault="00492607" w:rsidP="00AF18E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 </w:t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</w:r>
      <w:r w:rsidRPr="00AF18E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AF18E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92607" w:rsidRPr="00AF18E7" w:rsidRDefault="00492607" w:rsidP="00AF1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16.06.2021.</w:t>
      </w:r>
    </w:p>
    <w:p w:rsidR="00492607" w:rsidRPr="00AF18E7" w:rsidRDefault="00492607" w:rsidP="00AF18E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F18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492607" w:rsidRPr="00AF18E7" w:rsidRDefault="00492607" w:rsidP="00AF18E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F18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18E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</w:t>
      </w:r>
      <w:r w:rsidRPr="00AF18E7">
        <w:rPr>
          <w:rFonts w:ascii="Times New Roman" w:hAnsi="Times New Roman" w:cs="Times New Roman"/>
          <w:sz w:val="24"/>
          <w:szCs w:val="24"/>
        </w:rPr>
        <w:t>Secretária Geral</w:t>
      </w:r>
    </w:p>
    <w:p w:rsidR="00492607" w:rsidRPr="00AF18E7" w:rsidRDefault="0049260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492607" w:rsidRPr="00AF18E7" w:rsidRDefault="0049260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175586" w:rsidRPr="00AF18E7" w:rsidRDefault="00175586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F18E7" w:rsidRPr="00AF18E7" w:rsidRDefault="00AF18E7" w:rsidP="00AF18E7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8E7" w:rsidRPr="00AF18E7" w:rsidRDefault="00AF18E7" w:rsidP="00AF18E7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8E7" w:rsidRPr="00AF18E7" w:rsidRDefault="00AF18E7" w:rsidP="00AF18E7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8E7" w:rsidRPr="00AF18E7" w:rsidRDefault="00AF18E7" w:rsidP="00AF18E7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8E7" w:rsidRPr="00AF18E7" w:rsidRDefault="00AF18E7" w:rsidP="00AF18E7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I </w:t>
      </w:r>
    </w:p>
    <w:p w:rsidR="00AF18E7" w:rsidRPr="00AF18E7" w:rsidRDefault="00AF18E7" w:rsidP="00AF18E7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8E7">
        <w:rPr>
          <w:rFonts w:ascii="Times New Roman" w:hAnsi="Times New Roman" w:cs="Times New Roman"/>
          <w:b/>
          <w:sz w:val="24"/>
          <w:szCs w:val="24"/>
        </w:rPr>
        <w:t xml:space="preserve">FICHA DE INSCRIÇÃO DO COMERCIANTE </w:t>
      </w:r>
    </w:p>
    <w:p w:rsidR="00AF18E7" w:rsidRPr="00AF18E7" w:rsidRDefault="00AF18E7" w:rsidP="00AF18E7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</w:p>
    <w:p w:rsid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Ficha de inscrição nº: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Alvará de funcionamento nº: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Alvará Sanitário nº: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F18E7" w:rsidRPr="00AF18E7" w:rsidRDefault="00C376D8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de início: </w:t>
      </w:r>
      <w:r w:rsidR="00AF18E7" w:rsidRPr="00AF18E7">
        <w:rPr>
          <w:rFonts w:ascii="Times New Roman" w:hAnsi="Times New Roman" w:cs="Times New Roman"/>
          <w:sz w:val="24"/>
          <w:szCs w:val="24"/>
        </w:rPr>
        <w:t>___/___/_______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Nome: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Data de nascimento: ___/___/______</w:t>
      </w:r>
    </w:p>
    <w:p w:rsidR="00C376D8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Contato:</w:t>
      </w:r>
      <w:r w:rsidR="00C376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 </w:t>
      </w:r>
      <w:r w:rsidRPr="00AF1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RG: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CPF: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Estado civil: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Nº filhos: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376D8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Endereço:</w:t>
      </w:r>
      <w:r w:rsidR="00C376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Pr="00AF1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Bairro/Linha: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Cidade: </w:t>
      </w:r>
      <w:r>
        <w:rPr>
          <w:rFonts w:ascii="Times New Roman" w:hAnsi="Times New Roman" w:cs="Times New Roman"/>
          <w:sz w:val="24"/>
          <w:szCs w:val="24"/>
        </w:rPr>
        <w:softHyphen/>
        <w:t>________________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Produtos para venda: 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1)</w:t>
      </w:r>
      <w:r w:rsidR="00C376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2)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3)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4)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5)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C376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7)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376D8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8)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Localização da propriedade: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F18E7">
        <w:rPr>
          <w:rFonts w:ascii="Times New Roman" w:hAnsi="Times New Roman" w:cs="Times New Roman"/>
          <w:sz w:val="24"/>
          <w:szCs w:val="24"/>
        </w:rPr>
        <w:t>__________</w:t>
      </w:r>
      <w:r w:rsidR="00C376D8">
        <w:rPr>
          <w:rFonts w:ascii="Times New Roman" w:hAnsi="Times New Roman" w:cs="Times New Roman"/>
          <w:sz w:val="24"/>
          <w:szCs w:val="24"/>
        </w:rPr>
        <w:t>__</w:t>
      </w:r>
      <w:r w:rsidRPr="00AF18E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AF18E7">
        <w:rPr>
          <w:rFonts w:ascii="Times New Roman" w:hAnsi="Times New Roman" w:cs="Times New Roman"/>
          <w:sz w:val="24"/>
          <w:szCs w:val="24"/>
        </w:rPr>
        <w:t>______________________________</w:t>
      </w:r>
      <w:r w:rsidR="00C376D8">
        <w:rPr>
          <w:rFonts w:ascii="Times New Roman" w:hAnsi="Times New Roman" w:cs="Times New Roman"/>
          <w:sz w:val="24"/>
          <w:szCs w:val="24"/>
        </w:rPr>
        <w:t>__</w:t>
      </w:r>
      <w:r w:rsidRPr="00AF18E7">
        <w:rPr>
          <w:rFonts w:ascii="Times New Roman" w:hAnsi="Times New Roman" w:cs="Times New Roman"/>
          <w:sz w:val="24"/>
          <w:szCs w:val="24"/>
        </w:rPr>
        <w:t>________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Auxiliares: 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1)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2)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3)</w:t>
      </w:r>
      <w:r w:rsidR="00C376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Pr="00AF1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Observações: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F18E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F18E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F18E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F18E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Assinatura do comerciante: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F18E7" w:rsidRDefault="00AF18E7" w:rsidP="00C376D8">
      <w:pPr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>Assinatura do responsável pela Secretaria Municipal Desenvolvimento Econômico e Meio Ambiente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F18E7" w:rsidRPr="00AF18E7" w:rsidRDefault="00AF18E7" w:rsidP="00C376D8">
      <w:pPr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F18E7">
        <w:rPr>
          <w:rFonts w:ascii="Times New Roman" w:hAnsi="Times New Roman" w:cs="Times New Roman"/>
          <w:sz w:val="24"/>
          <w:szCs w:val="24"/>
        </w:rPr>
        <w:t xml:space="preserve">Assinatura do Conselho Municipal de Desenvolvimento Rural Sustentável de Campo Novo do Parecis: </w:t>
      </w:r>
      <w:r w:rsidR="00C376D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sectPr w:rsidR="00AF18E7" w:rsidRPr="00AF18E7" w:rsidSect="008E432B">
      <w:headerReference w:type="default" r:id="rId7"/>
      <w:footerReference w:type="default" r:id="rId8"/>
      <w:pgSz w:w="11906" w:h="16838"/>
      <w:pgMar w:top="209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661" w:rsidRDefault="00DE5661" w:rsidP="00E937F7">
      <w:r>
        <w:separator/>
      </w:r>
    </w:p>
  </w:endnote>
  <w:endnote w:type="continuationSeparator" w:id="1">
    <w:p w:rsidR="00DE5661" w:rsidRDefault="00DE5661" w:rsidP="00E93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DE5661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661" w:rsidRDefault="00DE5661" w:rsidP="00E937F7">
      <w:r>
        <w:separator/>
      </w:r>
    </w:p>
  </w:footnote>
  <w:footnote w:type="continuationSeparator" w:id="1">
    <w:p w:rsidR="00DE5661" w:rsidRDefault="00DE5661" w:rsidP="00E93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DE5661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3116D"/>
    <w:multiLevelType w:val="hybridMultilevel"/>
    <w:tmpl w:val="4394D0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3A02FB"/>
    <w:rsid w:val="00492607"/>
    <w:rsid w:val="00736EC5"/>
    <w:rsid w:val="008E432B"/>
    <w:rsid w:val="009A3E01"/>
    <w:rsid w:val="009C454F"/>
    <w:rsid w:val="00A671DD"/>
    <w:rsid w:val="00A906D8"/>
    <w:rsid w:val="00AB5A74"/>
    <w:rsid w:val="00AE163F"/>
    <w:rsid w:val="00AF18E7"/>
    <w:rsid w:val="00C376D8"/>
    <w:rsid w:val="00DE5661"/>
    <w:rsid w:val="00E90EAE"/>
    <w:rsid w:val="00E937F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26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E163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2943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2021-06-15T17:43:00Z</dcterms:created>
  <dcterms:modified xsi:type="dcterms:W3CDTF">2021-06-15T17:43:00Z</dcterms:modified>
</cp:coreProperties>
</file>