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CE2" w:rsidRDefault="00D87CE2" w:rsidP="00D87CE2">
      <w:pPr>
        <w:keepLines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 xml:space="preserve">MENSAGEM LEGISLATIVA </w:t>
      </w:r>
      <w:r>
        <w:rPr>
          <w:rFonts w:ascii="Rubik Light" w:hAnsi="Rubik Light" w:cs="Rubik Light"/>
          <w:b/>
        </w:rPr>
        <w:t>Nº 061/2021</w:t>
      </w:r>
      <w:r>
        <w:rPr>
          <w:rFonts w:ascii="Rubik Light" w:hAnsi="Rubik Light" w:cs="Rubik Light"/>
          <w:b/>
        </w:rPr>
        <w:tab/>
      </w:r>
      <w:r>
        <w:rPr>
          <w:rFonts w:ascii="Rubik Light" w:hAnsi="Rubik Light" w:cs="Rubik Light"/>
          <w:b/>
          <w:color w:val="000000" w:themeColor="text1"/>
        </w:rPr>
        <w:t xml:space="preserve">          </w:t>
      </w:r>
    </w:p>
    <w:p w:rsidR="00D87CE2" w:rsidRDefault="00D87CE2" w:rsidP="00D87CE2">
      <w:pPr>
        <w:keepLines/>
        <w:jc w:val="right"/>
        <w:rPr>
          <w:rFonts w:ascii="Rubik Light" w:hAnsi="Rubik Light" w:cs="Rubik Light"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02 de junho de 2021.</w:t>
      </w:r>
    </w:p>
    <w:p w:rsidR="00D87CE2" w:rsidRDefault="00D87CE2" w:rsidP="00D87CE2">
      <w:pPr>
        <w:jc w:val="both"/>
        <w:outlineLvl w:val="0"/>
        <w:rPr>
          <w:rFonts w:ascii="Rubik Light" w:hAnsi="Rubik Light" w:cs="Rubik Light"/>
        </w:rPr>
      </w:pPr>
    </w:p>
    <w:p w:rsidR="00D87CE2" w:rsidRDefault="00D87CE2" w:rsidP="00D87CE2">
      <w:pPr>
        <w:spacing w:after="120"/>
        <w:ind w:right="17"/>
        <w:jc w:val="both"/>
        <w:outlineLvl w:val="0"/>
        <w:rPr>
          <w:rFonts w:ascii="Rubik Light" w:hAnsi="Rubik Light" w:cs="Rubik Light"/>
          <w:bCs/>
          <w:shd w:val="clear" w:color="auto" w:fill="FFFFFF"/>
        </w:rPr>
      </w:pPr>
      <w:r>
        <w:rPr>
          <w:rFonts w:ascii="Rubik Light" w:hAnsi="Rubik Light" w:cs="Rubik Light"/>
        </w:rPr>
        <w:t xml:space="preserve">Excelentíssimo Senhor Vereador </w:t>
      </w:r>
      <w:r>
        <w:rPr>
          <w:rStyle w:val="nfase"/>
          <w:rFonts w:ascii="Rubik Light" w:hAnsi="Rubik Light" w:cs="Rubik Light"/>
          <w:b/>
          <w:bCs/>
          <w:i w:val="0"/>
          <w:shd w:val="clear" w:color="auto" w:fill="FFFFFF"/>
        </w:rPr>
        <w:t>MARCELO JOSÉ BURGEL</w:t>
      </w:r>
      <w:r>
        <w:rPr>
          <w:rStyle w:val="nfase"/>
          <w:rFonts w:ascii="Rubik Light" w:hAnsi="Rubik Light" w:cs="Rubik Light"/>
          <w:bCs/>
          <w:shd w:val="clear" w:color="auto" w:fill="FFFFFF"/>
        </w:rPr>
        <w:t xml:space="preserve">, </w:t>
      </w:r>
      <w:r>
        <w:rPr>
          <w:rFonts w:ascii="Rubik Light" w:hAnsi="Rubik Light" w:cs="Rubik Light"/>
        </w:rPr>
        <w:t>Presidente da Câmara Municipal de Campo Novo do Parecis</w:t>
      </w:r>
    </w:p>
    <w:p w:rsidR="00D87CE2" w:rsidRDefault="00D87CE2" w:rsidP="00D87CE2">
      <w:pPr>
        <w:spacing w:after="120" w:line="276" w:lineRule="auto"/>
        <w:ind w:left="1418" w:right="1097"/>
        <w:outlineLvl w:val="0"/>
        <w:rPr>
          <w:rFonts w:ascii="Rubik Light" w:hAnsi="Rubik Light" w:cs="Rubik Light"/>
          <w:b/>
        </w:rPr>
      </w:pPr>
    </w:p>
    <w:p w:rsidR="00D87CE2" w:rsidRDefault="00D87CE2" w:rsidP="00D87CE2">
      <w:pPr>
        <w:spacing w:after="120" w:line="276" w:lineRule="auto"/>
        <w:ind w:right="17"/>
        <w:jc w:val="both"/>
        <w:outlineLvl w:val="0"/>
        <w:rPr>
          <w:rFonts w:ascii="Rubik Light" w:hAnsi="Rubik Light" w:cs="Rubik Light"/>
          <w:b/>
        </w:rPr>
      </w:pPr>
      <w:r>
        <w:rPr>
          <w:rFonts w:ascii="Rubik Light" w:hAnsi="Rubik Light" w:cs="Rubik Light"/>
          <w:b/>
        </w:rPr>
        <w:t>Senhores Vereadores da Câmara Municipal de Campo Novo do Parecis</w:t>
      </w:r>
    </w:p>
    <w:p w:rsidR="00D87CE2" w:rsidRDefault="00D87CE2" w:rsidP="00D87CE2">
      <w:pPr>
        <w:spacing w:after="120" w:line="276" w:lineRule="auto"/>
        <w:ind w:right="17"/>
        <w:outlineLvl w:val="0"/>
        <w:rPr>
          <w:rFonts w:ascii="Rubik Light" w:hAnsi="Rubik Light" w:cs="Rubik Light"/>
        </w:rPr>
      </w:pPr>
    </w:p>
    <w:p w:rsidR="00D87CE2" w:rsidRDefault="00D87CE2" w:rsidP="00D87CE2">
      <w:pPr>
        <w:pStyle w:val="Corpodetexto"/>
        <w:spacing w:line="276" w:lineRule="auto"/>
        <w:jc w:val="both"/>
        <w:rPr>
          <w:rFonts w:ascii="Arial" w:hAnsi="Arial" w:cs="Arial"/>
          <w:color w:val="000000" w:themeColor="text1"/>
        </w:rPr>
      </w:pPr>
      <w:r>
        <w:t xml:space="preserve">           </w:t>
      </w:r>
      <w:r>
        <w:tab/>
      </w:r>
      <w:r>
        <w:tab/>
      </w:r>
      <w:r>
        <w:rPr>
          <w:rFonts w:ascii="Arial" w:hAnsi="Arial" w:cs="Arial"/>
        </w:rPr>
        <w:t xml:space="preserve">Dirigimo-nos a Vossa Excelência e seus ilustres pares para encaminhar o </w:t>
      </w:r>
      <w:r>
        <w:rPr>
          <w:rFonts w:ascii="Arial" w:hAnsi="Arial" w:cs="Arial"/>
          <w:b/>
        </w:rPr>
        <w:t xml:space="preserve">Projeto de Lei nº 054/2021 </w:t>
      </w:r>
      <w:r>
        <w:rPr>
          <w:rFonts w:ascii="Arial" w:hAnsi="Arial" w:cs="Arial"/>
          <w:color w:val="000000" w:themeColor="text1"/>
        </w:rPr>
        <w:t xml:space="preserve">que autoriza o Poder Executivo Municipal a abrir Crédito Adicional Suplementar no valor de </w:t>
      </w:r>
      <w:r>
        <w:rPr>
          <w:rFonts w:ascii="Arial" w:hAnsi="Arial" w:cs="Arial"/>
          <w:sz w:val="22"/>
          <w:szCs w:val="22"/>
        </w:rPr>
        <w:t>R$ 280.000,00 (duzentos e oitenta mil reais)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 w:themeColor="text1"/>
        </w:rPr>
        <w:t>e dá outras providências.</w:t>
      </w:r>
    </w:p>
    <w:p w:rsidR="00D87CE2" w:rsidRDefault="00D87CE2" w:rsidP="00D87CE2">
      <w:pPr>
        <w:pStyle w:val="Corpodetexto"/>
        <w:spacing w:line="276" w:lineRule="auto"/>
        <w:jc w:val="both"/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</w:rPr>
        <w:t xml:space="preserve">A presente matéria tem por finalidade a abertura de crédito adicional suplementar, utilizando recursos do </w:t>
      </w:r>
      <w:r>
        <w:rPr>
          <w:rFonts w:ascii="Arial" w:hAnsi="Arial" w:cs="Arial"/>
          <w:i/>
        </w:rPr>
        <w:t xml:space="preserve">superávit </w:t>
      </w:r>
      <w:r>
        <w:rPr>
          <w:rFonts w:ascii="Arial" w:hAnsi="Arial" w:cs="Arial"/>
        </w:rPr>
        <w:t xml:space="preserve">financeiro, da fonte de recursos </w:t>
      </w:r>
      <w:r>
        <w:rPr>
          <w:rFonts w:ascii="Arial" w:eastAsia="Times New Roman" w:hAnsi="Arial" w:cs="Arial"/>
        </w:rPr>
        <w:t>ordinários -</w:t>
      </w:r>
      <w:r>
        <w:rPr>
          <w:rFonts w:ascii="Arial" w:hAnsi="Arial" w:cs="Arial"/>
        </w:rPr>
        <w:t xml:space="preserve"> exercício anterior.</w:t>
      </w:r>
    </w:p>
    <w:p w:rsidR="00D87CE2" w:rsidRDefault="00D87CE2" w:rsidP="00D87CE2">
      <w:pPr>
        <w:pStyle w:val="Corpodetex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Justificamos a suplementação para aquisição de equipamentos de informática novos que substituirão alguns já obsoletos e também para ampliar e unificar a qualidade, visando obter melhor conexão, facilitando assim o gerenciamento e aumentando a velocidade da transferência de dados, com maior aproveitamento da rede lógica.</w:t>
      </w:r>
    </w:p>
    <w:p w:rsidR="00D87CE2" w:rsidRDefault="00D87CE2" w:rsidP="00D87CE2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hAnsi="Arial" w:cs="Arial"/>
        </w:rPr>
        <w:t>P</w:t>
      </w:r>
      <w:r>
        <w:rPr>
          <w:rFonts w:ascii="Arial" w:hAnsi="Arial" w:cs="Arial"/>
          <w:color w:val="000000" w:themeColor="text1"/>
        </w:rPr>
        <w:t xml:space="preserve">ela razão que se explanou, encaminhamos, com pedido de tramitação em </w:t>
      </w:r>
      <w:r>
        <w:rPr>
          <w:rFonts w:ascii="Arial" w:hAnsi="Arial" w:cs="Arial"/>
          <w:color w:val="000000" w:themeColor="text1"/>
          <w:u w:val="single"/>
        </w:rPr>
        <w:t>regime de urgência simples</w:t>
      </w:r>
      <w:r>
        <w:rPr>
          <w:rFonts w:ascii="Arial" w:hAnsi="Arial" w:cs="Arial"/>
          <w:color w:val="000000" w:themeColor="text1"/>
        </w:rPr>
        <w:t>, o presente Projeto de Lei para análise.</w:t>
      </w:r>
    </w:p>
    <w:p w:rsidR="00D87CE2" w:rsidRDefault="00D87CE2" w:rsidP="00D87CE2">
      <w:pPr>
        <w:pStyle w:val="Recuodecorpodetexto"/>
        <w:tabs>
          <w:tab w:val="left" w:pos="142"/>
        </w:tabs>
        <w:spacing w:after="0"/>
        <w:ind w:left="0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</w:p>
    <w:p w:rsidR="00D87CE2" w:rsidRDefault="00D87CE2" w:rsidP="00D87CE2">
      <w:pPr>
        <w:pStyle w:val="Recuodecorpodetexto"/>
        <w:tabs>
          <w:tab w:val="left" w:pos="0"/>
        </w:tabs>
        <w:spacing w:after="0" w:line="276" w:lineRule="auto"/>
        <w:ind w:left="0"/>
        <w:jc w:val="both"/>
        <w:rPr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ab/>
      </w:r>
      <w:r>
        <w:rPr>
          <w:rFonts w:ascii="Rubik Light" w:hAnsi="Rubik Light" w:cs="Rubik Light"/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 xml:space="preserve">Na oportunidade reiteramos a Vossa Excelência e a seus nobres pares a manifestação do singular apreço e pela razão explanada encaminhamos o presente Projeto de Lei para análise e aprovação.  </w:t>
      </w:r>
    </w:p>
    <w:p w:rsidR="00D87CE2" w:rsidRDefault="00D87CE2" w:rsidP="00D87CE2">
      <w:pPr>
        <w:pStyle w:val="Recuodecorpodetexto"/>
        <w:tabs>
          <w:tab w:val="left" w:pos="142"/>
        </w:tabs>
        <w:spacing w:after="0"/>
        <w:ind w:left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</w:p>
    <w:p w:rsidR="00D87CE2" w:rsidRDefault="00D87CE2" w:rsidP="00D87CE2">
      <w:pPr>
        <w:pStyle w:val="Recuodecorpodetexto"/>
        <w:tabs>
          <w:tab w:val="left" w:pos="142"/>
        </w:tabs>
        <w:spacing w:after="0"/>
        <w:ind w:left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Atenciosamente,</w:t>
      </w:r>
    </w:p>
    <w:p w:rsidR="00D87CE2" w:rsidRDefault="00D87CE2" w:rsidP="00D87CE2">
      <w:pPr>
        <w:pStyle w:val="Corpodetexto"/>
        <w:ind w:firstLine="1560"/>
        <w:jc w:val="both"/>
        <w:rPr>
          <w:rFonts w:ascii="Arial" w:hAnsi="Arial" w:cs="Arial"/>
          <w:color w:val="000000" w:themeColor="text1"/>
        </w:rPr>
      </w:pPr>
    </w:p>
    <w:p w:rsidR="00D87CE2" w:rsidRDefault="00D87CE2" w:rsidP="00D87CE2">
      <w:pPr>
        <w:pStyle w:val="Corpodetexto"/>
        <w:ind w:firstLine="1560"/>
        <w:jc w:val="both"/>
        <w:rPr>
          <w:rFonts w:ascii="Arial" w:hAnsi="Arial" w:cs="Arial"/>
          <w:color w:val="000000" w:themeColor="text1"/>
        </w:rPr>
      </w:pPr>
    </w:p>
    <w:p w:rsidR="00D87CE2" w:rsidRDefault="00D87CE2" w:rsidP="00D87CE2">
      <w:pPr>
        <w:jc w:val="center"/>
        <w:rPr>
          <w:rFonts w:ascii="Arial" w:hAnsi="Arial" w:cs="Arial"/>
          <w:b/>
          <w:bCs/>
          <w:iCs/>
          <w:color w:val="000000" w:themeColor="text1"/>
        </w:rPr>
      </w:pPr>
      <w:r>
        <w:rPr>
          <w:rFonts w:ascii="Arial" w:hAnsi="Arial" w:cs="Arial"/>
          <w:b/>
          <w:bCs/>
          <w:iCs/>
          <w:color w:val="000000" w:themeColor="text1"/>
        </w:rPr>
        <w:t>RAFAEL MACHADO</w:t>
      </w:r>
    </w:p>
    <w:p w:rsidR="00D87CE2" w:rsidRDefault="00D87CE2" w:rsidP="00D87CE2">
      <w:pPr>
        <w:jc w:val="center"/>
        <w:rPr>
          <w:rFonts w:ascii="Arial" w:hAnsi="Arial" w:cs="Arial"/>
          <w:b/>
          <w:bCs/>
          <w:iCs/>
          <w:color w:val="000000" w:themeColor="text1"/>
        </w:rPr>
      </w:pPr>
      <w:r>
        <w:rPr>
          <w:rFonts w:ascii="Arial" w:hAnsi="Arial" w:cs="Arial"/>
          <w:b/>
          <w:bCs/>
          <w:iCs/>
          <w:color w:val="000000" w:themeColor="text1"/>
        </w:rPr>
        <w:t>Prefeito Municipal</w:t>
      </w:r>
    </w:p>
    <w:p w:rsidR="00D87CE2" w:rsidRDefault="00D87CE2" w:rsidP="00D87CE2">
      <w:pPr>
        <w:pStyle w:val="NormalWeb"/>
        <w:rPr>
          <w:color w:val="FF0000"/>
        </w:rPr>
      </w:pPr>
      <w:bookmarkStart w:id="0" w:name="_GoBack"/>
      <w:bookmarkEnd w:id="0"/>
    </w:p>
    <w:p w:rsidR="00D87CE2" w:rsidRDefault="00D87CE2" w:rsidP="00D87CE2">
      <w:pPr>
        <w:pStyle w:val="NormalWeb"/>
        <w:rPr>
          <w:color w:val="FF0000"/>
        </w:rPr>
      </w:pPr>
    </w:p>
    <w:p w:rsidR="00D87CE2" w:rsidRDefault="00D87CE2" w:rsidP="00D87CE2">
      <w:pPr>
        <w:pStyle w:val="NormalWeb"/>
        <w:rPr>
          <w:color w:val="FF0000"/>
        </w:rPr>
      </w:pPr>
    </w:p>
    <w:p w:rsidR="00D87CE2" w:rsidRDefault="00D87CE2" w:rsidP="00D87CE2">
      <w:pPr>
        <w:pStyle w:val="NormalWeb"/>
        <w:rPr>
          <w:color w:val="FF0000"/>
        </w:rPr>
      </w:pPr>
    </w:p>
    <w:p w:rsidR="00D87CE2" w:rsidRDefault="00D87CE2" w:rsidP="00D87CE2">
      <w:pPr>
        <w:pStyle w:val="NormalWeb"/>
        <w:rPr>
          <w:color w:val="FF0000"/>
        </w:rPr>
      </w:pPr>
    </w:p>
    <w:p w:rsidR="00D87CE2" w:rsidRDefault="00D87CE2" w:rsidP="00D87CE2">
      <w:pPr>
        <w:pStyle w:val="NormalWeb"/>
        <w:rPr>
          <w:color w:val="FF0000"/>
        </w:rPr>
      </w:pPr>
    </w:p>
    <w:p w:rsidR="00D87CE2" w:rsidRDefault="00D87CE2" w:rsidP="00D87CE2">
      <w:pPr>
        <w:pStyle w:val="NormalWeb"/>
        <w:rPr>
          <w:color w:val="FF0000"/>
        </w:rPr>
      </w:pPr>
    </w:p>
    <w:p w:rsidR="00D87CE2" w:rsidRDefault="00D87CE2" w:rsidP="00D87CE2">
      <w:pPr>
        <w:pStyle w:val="Recuodecorpodetexto"/>
        <w:tabs>
          <w:tab w:val="left" w:pos="142"/>
        </w:tabs>
        <w:ind w:left="0"/>
        <w:jc w:val="both"/>
        <w:rPr>
          <w:b/>
          <w:color w:val="000000"/>
        </w:rPr>
      </w:pPr>
    </w:p>
    <w:p w:rsidR="00D87CE2" w:rsidRDefault="00D87CE2" w:rsidP="00D87CE2">
      <w:pPr>
        <w:pStyle w:val="Recuodecorpodetexto"/>
        <w:tabs>
          <w:tab w:val="left" w:pos="142"/>
        </w:tabs>
        <w:ind w:left="0"/>
        <w:jc w:val="both"/>
        <w:rPr>
          <w:b/>
          <w:color w:val="000000"/>
        </w:rPr>
      </w:pPr>
    </w:p>
    <w:p w:rsidR="00D87CE2" w:rsidRDefault="00D87CE2" w:rsidP="00D87CE2">
      <w:pPr>
        <w:pStyle w:val="Recuodecorpodetexto"/>
        <w:tabs>
          <w:tab w:val="left" w:pos="142"/>
        </w:tabs>
        <w:ind w:left="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lastRenderedPageBreak/>
        <w:t>PROJETO DE LEI Nº 054/2021</w:t>
      </w:r>
      <w:r>
        <w:rPr>
          <w:b/>
          <w:color w:val="000000"/>
          <w:sz w:val="21"/>
          <w:szCs w:val="21"/>
        </w:rPr>
        <w:tab/>
      </w:r>
      <w:r>
        <w:rPr>
          <w:b/>
          <w:color w:val="000000"/>
          <w:sz w:val="21"/>
          <w:szCs w:val="21"/>
        </w:rPr>
        <w:tab/>
        <w:t xml:space="preserve">          </w:t>
      </w:r>
    </w:p>
    <w:p w:rsidR="00D87CE2" w:rsidRDefault="00D87CE2" w:rsidP="00D87CE2">
      <w:pPr>
        <w:ind w:right="-30"/>
        <w:jc w:val="right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ab/>
      </w:r>
      <w:r>
        <w:rPr>
          <w:rFonts w:ascii="Arial" w:hAnsi="Arial" w:cs="Arial"/>
          <w:b/>
          <w:color w:val="000000"/>
          <w:sz w:val="21"/>
          <w:szCs w:val="21"/>
        </w:rPr>
        <w:tab/>
      </w:r>
      <w:r>
        <w:rPr>
          <w:rFonts w:ascii="Arial" w:hAnsi="Arial" w:cs="Arial"/>
          <w:b/>
          <w:color w:val="000000"/>
          <w:sz w:val="21"/>
          <w:szCs w:val="21"/>
        </w:rPr>
        <w:tab/>
      </w:r>
      <w:r>
        <w:rPr>
          <w:rFonts w:ascii="Arial" w:hAnsi="Arial" w:cs="Arial"/>
          <w:b/>
          <w:color w:val="000000"/>
          <w:sz w:val="21"/>
          <w:szCs w:val="21"/>
        </w:rPr>
        <w:tab/>
      </w:r>
      <w:r>
        <w:rPr>
          <w:rFonts w:ascii="Arial" w:hAnsi="Arial" w:cs="Arial"/>
          <w:b/>
          <w:color w:val="000000"/>
          <w:sz w:val="21"/>
          <w:szCs w:val="21"/>
        </w:rPr>
        <w:tab/>
      </w:r>
      <w:r>
        <w:rPr>
          <w:rFonts w:ascii="Arial" w:hAnsi="Arial" w:cs="Arial"/>
          <w:b/>
          <w:color w:val="000000"/>
          <w:sz w:val="21"/>
          <w:szCs w:val="21"/>
        </w:rPr>
        <w:tab/>
      </w:r>
      <w:r>
        <w:rPr>
          <w:rFonts w:ascii="Arial" w:hAnsi="Arial" w:cs="Arial"/>
          <w:b/>
          <w:color w:val="000000"/>
          <w:sz w:val="21"/>
          <w:szCs w:val="21"/>
        </w:rPr>
        <w:tab/>
        <w:t xml:space="preserve">                 02 de junho de 2021.  </w:t>
      </w:r>
    </w:p>
    <w:p w:rsidR="00D87CE2" w:rsidRDefault="00D87CE2" w:rsidP="00D87CE2">
      <w:pPr>
        <w:ind w:right="-30"/>
        <w:jc w:val="right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 xml:space="preserve">                    </w:t>
      </w:r>
      <w:r>
        <w:rPr>
          <w:rFonts w:ascii="Arial" w:hAnsi="Arial" w:cs="Arial"/>
          <w:b/>
          <w:color w:val="000000"/>
          <w:sz w:val="21"/>
          <w:szCs w:val="21"/>
        </w:rPr>
        <w:tab/>
      </w:r>
      <w:r>
        <w:rPr>
          <w:rFonts w:ascii="Arial" w:hAnsi="Arial" w:cs="Arial"/>
          <w:b/>
          <w:color w:val="000000"/>
          <w:sz w:val="21"/>
          <w:szCs w:val="21"/>
        </w:rPr>
        <w:tab/>
      </w:r>
      <w:r>
        <w:rPr>
          <w:rFonts w:ascii="Arial" w:hAnsi="Arial" w:cs="Arial"/>
          <w:b/>
          <w:color w:val="000000"/>
          <w:sz w:val="21"/>
          <w:szCs w:val="21"/>
        </w:rPr>
        <w:tab/>
      </w:r>
      <w:r>
        <w:rPr>
          <w:rFonts w:ascii="Arial" w:hAnsi="Arial" w:cs="Arial"/>
          <w:b/>
          <w:color w:val="000000"/>
          <w:sz w:val="21"/>
          <w:szCs w:val="21"/>
        </w:rPr>
        <w:tab/>
      </w:r>
      <w:r>
        <w:rPr>
          <w:rFonts w:ascii="Arial" w:hAnsi="Arial" w:cs="Arial"/>
          <w:b/>
          <w:color w:val="000000"/>
          <w:sz w:val="21"/>
          <w:szCs w:val="21"/>
        </w:rPr>
        <w:tab/>
        <w:t>Autoria: Poder Executivo Municipal</w:t>
      </w:r>
    </w:p>
    <w:p w:rsidR="00D87CE2" w:rsidRDefault="00D87CE2" w:rsidP="00D87CE2">
      <w:pPr>
        <w:ind w:right="17"/>
        <w:jc w:val="right"/>
        <w:rPr>
          <w:rFonts w:ascii="Arial" w:hAnsi="Arial" w:cs="Arial"/>
          <w:b/>
          <w:i/>
          <w:color w:val="000000"/>
          <w:sz w:val="21"/>
          <w:szCs w:val="21"/>
        </w:rPr>
      </w:pPr>
    </w:p>
    <w:p w:rsidR="00D87CE2" w:rsidRDefault="00D87CE2" w:rsidP="00D87CE2">
      <w:pPr>
        <w:tabs>
          <w:tab w:val="left" w:pos="2977"/>
        </w:tabs>
        <w:ind w:right="-30"/>
        <w:jc w:val="both"/>
        <w:rPr>
          <w:rFonts w:ascii="Arial" w:hAnsi="Arial" w:cs="Arial"/>
          <w:bCs/>
          <w:iCs/>
          <w:color w:val="000000"/>
          <w:sz w:val="21"/>
          <w:szCs w:val="21"/>
        </w:rPr>
      </w:pPr>
      <w:r>
        <w:rPr>
          <w:rFonts w:ascii="Arial" w:hAnsi="Arial" w:cs="Arial"/>
          <w:bCs/>
          <w:iCs/>
          <w:color w:val="000000"/>
          <w:sz w:val="21"/>
          <w:szCs w:val="21"/>
        </w:rPr>
        <w:t>AUTORIZA O PODER EXECUTIVO MUNICIPAL A ABRIR CRÉDITO ADICIONAL SUPLEMENTAR NO VALOR DE R$ 280.000,00 E DÁ OUTRAS PROVIDÊNCIAS.</w:t>
      </w:r>
    </w:p>
    <w:p w:rsidR="00D87CE2" w:rsidRDefault="00D87CE2" w:rsidP="00D87CE2">
      <w:pPr>
        <w:pStyle w:val="NormalWeb"/>
        <w:spacing w:line="276" w:lineRule="auto"/>
        <w:ind w:right="-3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 </w:t>
      </w:r>
      <w:r>
        <w:rPr>
          <w:rStyle w:val="Forte"/>
          <w:rFonts w:ascii="Arial" w:eastAsiaTheme="majorEastAsia" w:hAnsi="Arial" w:cs="Arial"/>
          <w:sz w:val="21"/>
          <w:szCs w:val="21"/>
        </w:rPr>
        <w:t xml:space="preserve">PREFEITO MUNICIPAL </w:t>
      </w:r>
      <w:r>
        <w:rPr>
          <w:rFonts w:ascii="Arial" w:hAnsi="Arial" w:cs="Arial"/>
          <w:sz w:val="21"/>
          <w:szCs w:val="21"/>
        </w:rPr>
        <w:t>de Campo Novo do Parecis, Estado de Mato Grosso, faz saber que a Câmara Municipal aprovou e eu sanciono a seguinte Lei:</w:t>
      </w:r>
    </w:p>
    <w:p w:rsidR="00D87CE2" w:rsidRDefault="00D87CE2" w:rsidP="00D87CE2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Art. 1º.</w:t>
      </w:r>
      <w:r>
        <w:rPr>
          <w:rFonts w:ascii="Arial" w:hAnsi="Arial" w:cs="Arial"/>
          <w:sz w:val="21"/>
          <w:szCs w:val="21"/>
        </w:rPr>
        <w:t xml:space="preserve"> Fica o Poder Executivo Municipal autorizado a abrir crédito adicional suplementar no Orçamento Geral do Município no valor de R$ 280.000,00 (duzentos e oitenta mil reais), nos termos do inciso I do art. 41 da Lei Federal nº 4.320/64, nas seguintes dotações orçamentárias:</w:t>
      </w:r>
    </w:p>
    <w:p w:rsidR="00D87CE2" w:rsidRDefault="00D87CE2" w:rsidP="00D87CE2">
      <w:pPr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0" w:type="auto"/>
        <w:jc w:val="center"/>
        <w:tblCellSpacing w:w="15" w:type="dxa"/>
        <w:tblLook w:val="04A0" w:firstRow="1" w:lastRow="0" w:firstColumn="1" w:lastColumn="0" w:noHBand="0" w:noVBand="1"/>
      </w:tblPr>
      <w:tblGrid>
        <w:gridCol w:w="2294"/>
        <w:gridCol w:w="4749"/>
        <w:gridCol w:w="329"/>
        <w:gridCol w:w="1127"/>
      </w:tblGrid>
      <w:tr w:rsidR="00D87CE2" w:rsidTr="00D87CE2">
        <w:trPr>
          <w:gridAfter w:val="2"/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7CE2" w:rsidRDefault="00D87CE2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</w:rPr>
              <w:t>03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7CE2" w:rsidRDefault="00D87CE2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</w:rPr>
              <w:t>SECRETARIA MUNICIPAL DE ADMINISTRAÇÃO</w:t>
            </w:r>
          </w:p>
        </w:tc>
      </w:tr>
      <w:tr w:rsidR="00D87CE2" w:rsidTr="00D87CE2">
        <w:trPr>
          <w:gridAfter w:val="2"/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7CE2" w:rsidRDefault="00D87CE2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001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7CE2" w:rsidRDefault="00D87CE2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GABINETE DA SECRETARIA MUNICIPAL DE ADMINISTRAÇÃO</w:t>
            </w:r>
          </w:p>
        </w:tc>
      </w:tr>
      <w:tr w:rsidR="00D87CE2" w:rsidTr="00D87CE2">
        <w:trPr>
          <w:gridAfter w:val="2"/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7CE2" w:rsidRDefault="00D87CE2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001.04.122.0002.20014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7CE2" w:rsidRDefault="00D87CE2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MANUTENÇÃO DAS AÇÕES DE TECNOLOGIA DA INFORMAÇÃO -TI</w:t>
            </w:r>
          </w:p>
        </w:tc>
      </w:tr>
      <w:tr w:rsidR="00D87CE2" w:rsidTr="00D87CE2">
        <w:trPr>
          <w:gridAfter w:val="2"/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7CE2" w:rsidRDefault="00D87CE2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3390000000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7CE2" w:rsidRDefault="00D87CE2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Aplicações diretas</w:t>
            </w:r>
          </w:p>
        </w:tc>
      </w:tr>
      <w:tr w:rsidR="00D87CE2" w:rsidTr="00D87CE2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7CE2" w:rsidRDefault="00D87CE2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0300000000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7CE2" w:rsidRDefault="00D87CE2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 xml:space="preserve">Recursos ordinários - exercício anterior </w:t>
            </w:r>
            <w:proofErr w:type="spellStart"/>
            <w:r>
              <w:rPr>
                <w:rFonts w:ascii="Arial" w:eastAsia="Times New Roman" w:hAnsi="Arial" w:cs="Arial"/>
                <w:sz w:val="21"/>
                <w:szCs w:val="21"/>
              </w:rPr>
              <w:t>anterior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7CE2" w:rsidRDefault="00D87CE2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 xml:space="preserve">R$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7CE2" w:rsidRDefault="00D87CE2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 xml:space="preserve"> 30.000,00</w:t>
            </w:r>
          </w:p>
        </w:tc>
      </w:tr>
      <w:tr w:rsidR="00D87CE2" w:rsidTr="00D87CE2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7CE2" w:rsidRDefault="00D87CE2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4490000000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7CE2" w:rsidRDefault="00D87CE2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Aplicações diretas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7CE2" w:rsidRDefault="00D87CE2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7CE2" w:rsidRDefault="00D87CE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87CE2" w:rsidTr="00D87CE2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7CE2" w:rsidRDefault="00D87CE2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0300000000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7CE2" w:rsidRDefault="00D87CE2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 xml:space="preserve">Recursos ordinários - exercício anterior </w:t>
            </w:r>
            <w:proofErr w:type="spellStart"/>
            <w:r>
              <w:rPr>
                <w:rFonts w:ascii="Arial" w:eastAsia="Times New Roman" w:hAnsi="Arial" w:cs="Arial"/>
                <w:sz w:val="21"/>
                <w:szCs w:val="21"/>
              </w:rPr>
              <w:t>anterior</w:t>
            </w:r>
            <w:proofErr w:type="spellEnd"/>
            <w:r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7CE2" w:rsidRDefault="00D87CE2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 xml:space="preserve">R$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7CE2" w:rsidRDefault="00D87CE2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250.000,00</w:t>
            </w:r>
          </w:p>
        </w:tc>
      </w:tr>
    </w:tbl>
    <w:p w:rsidR="00D87CE2" w:rsidRDefault="00D87CE2" w:rsidP="00D87CE2">
      <w:pPr>
        <w:rPr>
          <w:rFonts w:ascii="Times New Roman" w:eastAsia="Times New Roman" w:hAnsi="Times New Roman" w:cs="Times New Roman"/>
          <w:vanish/>
          <w:sz w:val="21"/>
          <w:szCs w:val="21"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96"/>
      </w:tblGrid>
      <w:tr w:rsidR="00D87CE2" w:rsidTr="00D87CE2">
        <w:trPr>
          <w:tblCellSpacing w:w="15" w:type="dxa"/>
          <w:hidden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7CE2" w:rsidRDefault="00D87CE2">
            <w:pPr>
              <w:rPr>
                <w:rFonts w:eastAsia="Times New Roman"/>
                <w:vanish/>
                <w:sz w:val="21"/>
                <w:szCs w:val="21"/>
              </w:rPr>
            </w:pPr>
          </w:p>
        </w:tc>
      </w:tr>
    </w:tbl>
    <w:tbl>
      <w:tblPr>
        <w:tblpPr w:leftFromText="45" w:rightFromText="45" w:vertAnchor="text" w:tblpXSpec="right" w:tblpYSpec="center"/>
        <w:tblW w:w="0" w:type="auto"/>
        <w:tblCellSpacing w:w="15" w:type="dxa"/>
        <w:tblLook w:val="04A0" w:firstRow="1" w:lastRow="0" w:firstColumn="1" w:lastColumn="0" w:noHBand="0" w:noVBand="1"/>
      </w:tblPr>
      <w:tblGrid>
        <w:gridCol w:w="1102"/>
        <w:gridCol w:w="1127"/>
      </w:tblGrid>
      <w:tr w:rsidR="00D87CE2" w:rsidTr="00D87CE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7CE2" w:rsidRDefault="00D87CE2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TOTAL R$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7CE2" w:rsidRDefault="00D87CE2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</w:rPr>
              <w:t>280.000,00</w:t>
            </w:r>
          </w:p>
        </w:tc>
      </w:tr>
    </w:tbl>
    <w:p w:rsidR="00D87CE2" w:rsidRDefault="00D87CE2" w:rsidP="00D87CE2">
      <w:pPr>
        <w:pStyle w:val="NormalWeb"/>
        <w:rPr>
          <w:rFonts w:eastAsiaTheme="minorEastAsia"/>
          <w:sz w:val="21"/>
          <w:szCs w:val="21"/>
        </w:rPr>
      </w:pPr>
      <w:r>
        <w:rPr>
          <w:sz w:val="21"/>
          <w:szCs w:val="21"/>
        </w:rPr>
        <w:t> </w:t>
      </w:r>
    </w:p>
    <w:p w:rsidR="00D87CE2" w:rsidRDefault="00D87CE2" w:rsidP="00D87CE2">
      <w:pPr>
        <w:pStyle w:val="NormalWeb"/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Style w:val="Forte"/>
          <w:rFonts w:ascii="Arial" w:eastAsiaTheme="majorEastAsia" w:hAnsi="Arial" w:cs="Arial"/>
          <w:sz w:val="21"/>
          <w:szCs w:val="21"/>
        </w:rPr>
        <w:t>Art. 2º</w:t>
      </w:r>
      <w:r>
        <w:rPr>
          <w:rFonts w:ascii="Arial" w:hAnsi="Arial" w:cs="Arial"/>
          <w:sz w:val="21"/>
          <w:szCs w:val="21"/>
        </w:rPr>
        <w:t xml:space="preserve">. Para dar cobertura ao crédito adicional suplementar aberto no artigo anterior serão utilizados os recursos provenientes do </w:t>
      </w:r>
      <w:r>
        <w:rPr>
          <w:rStyle w:val="nfase"/>
          <w:rFonts w:ascii="Arial" w:eastAsiaTheme="majorEastAsia" w:hAnsi="Arial" w:cs="Arial"/>
          <w:sz w:val="21"/>
          <w:szCs w:val="21"/>
        </w:rPr>
        <w:t>Superávit</w:t>
      </w:r>
      <w:r>
        <w:rPr>
          <w:rFonts w:ascii="Arial" w:hAnsi="Arial" w:cs="Arial"/>
          <w:sz w:val="21"/>
          <w:szCs w:val="21"/>
        </w:rPr>
        <w:t xml:space="preserve"> Financeiro, de acordo com o Artigo 43, § 1º, inciso I, da Lei Federal nº 4.320/64.</w:t>
      </w:r>
    </w:p>
    <w:p w:rsidR="00D87CE2" w:rsidRDefault="00D87CE2" w:rsidP="00D87CE2">
      <w:pPr>
        <w:pStyle w:val="NormalWeb"/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Style w:val="Forte"/>
          <w:rFonts w:ascii="Arial" w:eastAsiaTheme="majorEastAsia" w:hAnsi="Arial" w:cs="Arial"/>
          <w:sz w:val="21"/>
          <w:szCs w:val="21"/>
        </w:rPr>
        <w:t xml:space="preserve">Art. 3º. </w:t>
      </w:r>
      <w:r>
        <w:rPr>
          <w:rFonts w:ascii="Arial" w:hAnsi="Arial" w:cs="Arial"/>
          <w:sz w:val="21"/>
          <w:szCs w:val="21"/>
        </w:rPr>
        <w:t>As alterações constantes desta Lei passam a integrar a Lei Municipal nº 1.901, de 21 de dezembro de 2017, que dispõe sobre o Plano Plurianual para o período de 2018 a 2021, a Lei Municipal nº 2.140 de 08 de outubro de 2020, que dispõe sobre as Diretrizes Orçamentárias para o exercício financeiro de 2021 – LDO, e a Lei Municipal nº 2.164, de 17 de dezembro de 2020, que dispõe sobre a Lei Orçamentária Anual para o exercício financeiro de 2021 – LOA.</w:t>
      </w:r>
    </w:p>
    <w:p w:rsidR="00D87CE2" w:rsidRDefault="00D87CE2" w:rsidP="00D87CE2">
      <w:pPr>
        <w:pStyle w:val="NormalWeb"/>
        <w:spacing w:after="0" w:afterAutospacing="0"/>
        <w:jc w:val="both"/>
        <w:rPr>
          <w:rFonts w:ascii="Arial" w:hAnsi="Arial" w:cs="Arial"/>
          <w:sz w:val="21"/>
          <w:szCs w:val="21"/>
        </w:rPr>
      </w:pPr>
      <w:r>
        <w:rPr>
          <w:rStyle w:val="Forte"/>
          <w:rFonts w:ascii="Arial" w:eastAsiaTheme="majorEastAsia" w:hAnsi="Arial" w:cs="Arial"/>
          <w:sz w:val="21"/>
          <w:szCs w:val="21"/>
        </w:rPr>
        <w:t>Art. 4º.</w:t>
      </w:r>
      <w:r>
        <w:rPr>
          <w:rFonts w:ascii="Arial" w:hAnsi="Arial" w:cs="Arial"/>
          <w:sz w:val="21"/>
          <w:szCs w:val="21"/>
        </w:rPr>
        <w:t xml:space="preserve"> Esta Lei entra em vigor na data de sua publicação, revogadas as disposições em contrário.</w:t>
      </w:r>
    </w:p>
    <w:p w:rsidR="00D87CE2" w:rsidRDefault="00D87CE2" w:rsidP="00D87CE2">
      <w:pPr>
        <w:pStyle w:val="NormalWeb"/>
        <w:spacing w:after="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Gabinete do Prefeito Municipal de Campo Novo do Parecis, em 02 de junho de 2021.</w:t>
      </w:r>
    </w:p>
    <w:p w:rsidR="00D87CE2" w:rsidRDefault="00D87CE2" w:rsidP="00D87CE2">
      <w:pPr>
        <w:pStyle w:val="NormalWeb"/>
        <w:spacing w:after="0" w:afterAutospacing="0" w:line="276" w:lineRule="auto"/>
        <w:rPr>
          <w:rFonts w:ascii="Arial" w:hAnsi="Arial" w:cs="Arial"/>
          <w:sz w:val="21"/>
          <w:szCs w:val="21"/>
        </w:rPr>
      </w:pPr>
    </w:p>
    <w:p w:rsidR="00D87CE2" w:rsidRDefault="00D87CE2" w:rsidP="00D87CE2">
      <w:pPr>
        <w:jc w:val="center"/>
        <w:rPr>
          <w:rFonts w:ascii="Arial" w:hAnsi="Arial" w:cs="Arial"/>
          <w:b/>
          <w:color w:val="000000"/>
          <w:sz w:val="21"/>
          <w:szCs w:val="21"/>
        </w:rPr>
      </w:pPr>
      <w:r>
        <w:rPr>
          <w:sz w:val="21"/>
          <w:szCs w:val="21"/>
        </w:rPr>
        <w:t> </w:t>
      </w:r>
      <w:r>
        <w:rPr>
          <w:rFonts w:ascii="Arial" w:hAnsi="Arial" w:cs="Arial"/>
          <w:b/>
          <w:color w:val="000000"/>
          <w:sz w:val="21"/>
          <w:szCs w:val="21"/>
        </w:rPr>
        <w:t>RAFAEL MACHADO</w:t>
      </w:r>
    </w:p>
    <w:p w:rsidR="00D87CE2" w:rsidRDefault="00D87CE2" w:rsidP="00D87CE2">
      <w:pPr>
        <w:jc w:val="center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Prefeito Municipal</w:t>
      </w:r>
    </w:p>
    <w:p w:rsidR="00D87CE2" w:rsidRDefault="00D87CE2" w:rsidP="00D87CE2">
      <w:pPr>
        <w:jc w:val="center"/>
        <w:rPr>
          <w:rFonts w:ascii="Rubik Light" w:hAnsi="Rubik Light" w:cs="Rubik Light"/>
          <w:b/>
          <w:color w:val="000000"/>
          <w:sz w:val="21"/>
          <w:szCs w:val="21"/>
        </w:rPr>
      </w:pPr>
    </w:p>
    <w:p w:rsidR="00D87CE2" w:rsidRDefault="00D87CE2" w:rsidP="00D87CE2">
      <w:pPr>
        <w:ind w:right="-3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Registrado na Secretaria Municipal de Administração, publicado no Diário Oficial do Município/Jornal Oficial Eletrônico dos Municípios do Estado de Mato Grosso, Portal Transparência do Município e por afixação no local de costume, data supra, cumpra-se.</w:t>
      </w:r>
    </w:p>
    <w:p w:rsidR="00D87CE2" w:rsidRDefault="00D87CE2" w:rsidP="00D87CE2">
      <w:pPr>
        <w:rPr>
          <w:rFonts w:ascii="Rubik Light" w:hAnsi="Rubik Light" w:cs="Rubik Light"/>
          <w:b/>
          <w:color w:val="000000"/>
          <w:sz w:val="21"/>
          <w:szCs w:val="21"/>
        </w:rPr>
      </w:pPr>
      <w:r>
        <w:rPr>
          <w:rFonts w:ascii="Rubik Light" w:hAnsi="Rubik Light" w:cs="Rubik Light"/>
          <w:b/>
          <w:color w:val="000000"/>
          <w:sz w:val="21"/>
          <w:szCs w:val="21"/>
        </w:rPr>
        <w:br/>
      </w:r>
    </w:p>
    <w:p w:rsidR="00D87CE2" w:rsidRDefault="00D87CE2" w:rsidP="00D87CE2">
      <w:pPr>
        <w:ind w:left="1417" w:right="850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CARLA CRISTINA FREITAS SILVA</w:t>
      </w:r>
    </w:p>
    <w:p w:rsidR="00D87CE2" w:rsidRDefault="00D87CE2" w:rsidP="00D87CE2">
      <w:pPr>
        <w:pStyle w:val="Corpodetexto"/>
        <w:ind w:left="1417" w:right="850"/>
        <w:jc w:val="center"/>
        <w:rPr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Secretária Municipal de Administração</w:t>
      </w:r>
      <w:r>
        <w:rPr>
          <w:sz w:val="21"/>
          <w:szCs w:val="21"/>
        </w:rPr>
        <w:t> </w:t>
      </w:r>
    </w:p>
    <w:p w:rsidR="00D87CE2" w:rsidRDefault="00D87CE2" w:rsidP="00D87CE2">
      <w:pPr>
        <w:rPr>
          <w:sz w:val="24"/>
          <w:szCs w:val="24"/>
        </w:rPr>
      </w:pPr>
    </w:p>
    <w:p w:rsidR="00602018" w:rsidRPr="00D87CE2" w:rsidRDefault="00602018" w:rsidP="00D87CE2"/>
    <w:sectPr w:rsidR="00602018" w:rsidRPr="00D87CE2" w:rsidSect="00602018">
      <w:pgSz w:w="11907" w:h="16840" w:code="9"/>
      <w:pgMar w:top="1021" w:right="1701" w:bottom="567" w:left="1797" w:header="850" w:footer="5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DAA" w:rsidRDefault="009B5DAA">
      <w:r>
        <w:separator/>
      </w:r>
    </w:p>
  </w:endnote>
  <w:endnote w:type="continuationSeparator" w:id="0">
    <w:p w:rsidR="009B5DAA" w:rsidRDefault="009B5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bik Light">
    <w:altName w:val="Arial"/>
    <w:charset w:val="00"/>
    <w:family w:val="auto"/>
    <w:pitch w:val="variable"/>
    <w:sig w:usb0="A0000A2F" w:usb1="5000205B" w:usb2="00000000" w:usb3="00000000" w:csb0="000000B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DAA" w:rsidRDefault="009B5DAA">
      <w:r>
        <w:separator/>
      </w:r>
    </w:p>
  </w:footnote>
  <w:footnote w:type="continuationSeparator" w:id="0">
    <w:p w:rsidR="009B5DAA" w:rsidRDefault="009B5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41FB6"/>
    <w:rsid w:val="001915A3"/>
    <w:rsid w:val="00217F62"/>
    <w:rsid w:val="004D4398"/>
    <w:rsid w:val="00502AF7"/>
    <w:rsid w:val="00602018"/>
    <w:rsid w:val="006D0CE1"/>
    <w:rsid w:val="009261FD"/>
    <w:rsid w:val="009B5DAA"/>
    <w:rsid w:val="009F196D"/>
    <w:rsid w:val="00A906D8"/>
    <w:rsid w:val="00AB5A74"/>
    <w:rsid w:val="00B4243D"/>
    <w:rsid w:val="00D87CE2"/>
    <w:rsid w:val="00F071AE"/>
    <w:rsid w:val="00FE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6468C0-C5D2-4709-9CC7-8FC17E592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2AF7"/>
  </w:style>
  <w:style w:type="paragraph" w:styleId="Textodebalo">
    <w:name w:val="Balloon Text"/>
    <w:basedOn w:val="Normal"/>
    <w:link w:val="TextodebaloChar"/>
    <w:uiPriority w:val="99"/>
    <w:semiHidden/>
    <w:unhideWhenUsed/>
    <w:rsid w:val="006020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2018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87CE2"/>
    <w:pPr>
      <w:spacing w:after="12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87CE2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87CE2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87CE2"/>
    <w:rPr>
      <w:rFonts w:ascii="Arial" w:eastAsia="Arial" w:hAnsi="Arial" w:cs="Arial"/>
      <w:lang w:val="pt-PT" w:eastAsia="pt-PT" w:bidi="pt-PT"/>
    </w:rPr>
  </w:style>
  <w:style w:type="character" w:styleId="nfase">
    <w:name w:val="Emphasis"/>
    <w:basedOn w:val="Fontepargpadro"/>
    <w:uiPriority w:val="20"/>
    <w:qFormat/>
    <w:rsid w:val="00D87CE2"/>
    <w:rPr>
      <w:i/>
      <w:iCs/>
    </w:rPr>
  </w:style>
  <w:style w:type="character" w:styleId="Forte">
    <w:name w:val="Strong"/>
    <w:basedOn w:val="Fontepargpadro"/>
    <w:uiPriority w:val="22"/>
    <w:qFormat/>
    <w:rsid w:val="00D87C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7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589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Microsoft</cp:lastModifiedBy>
  <cp:revision>3</cp:revision>
  <dcterms:created xsi:type="dcterms:W3CDTF">2021-01-26T12:10:00Z</dcterms:created>
  <dcterms:modified xsi:type="dcterms:W3CDTF">2021-06-29T12:35:00Z</dcterms:modified>
</cp:coreProperties>
</file>