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60B" w:rsidRPr="0074260B" w:rsidRDefault="0074260B" w:rsidP="0074260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0B" w:rsidRPr="0074260B" w:rsidRDefault="0074260B" w:rsidP="0074260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260B">
        <w:rPr>
          <w:rFonts w:ascii="Times New Roman" w:hAnsi="Times New Roman" w:cs="Times New Roman"/>
          <w:b/>
          <w:sz w:val="24"/>
          <w:szCs w:val="24"/>
          <w:u w:val="single"/>
        </w:rPr>
        <w:t>AUTÓGRAFO Nº 1.90</w:t>
      </w:r>
      <w:r w:rsidRPr="0074260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74260B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2 DE </w:t>
      </w:r>
      <w:r w:rsidRPr="0074260B">
        <w:rPr>
          <w:rFonts w:ascii="Times New Roman" w:hAnsi="Times New Roman" w:cs="Times New Roman"/>
          <w:b/>
          <w:sz w:val="24"/>
          <w:szCs w:val="24"/>
          <w:u w:val="single"/>
        </w:rPr>
        <w:t>MAIO</w:t>
      </w:r>
      <w:r w:rsidRPr="00742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2022.</w:t>
      </w:r>
    </w:p>
    <w:p w:rsidR="0074260B" w:rsidRPr="0074260B" w:rsidRDefault="0074260B" w:rsidP="0074260B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0B" w:rsidRPr="0074260B" w:rsidRDefault="0074260B" w:rsidP="0074260B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260B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4260B" w:rsidRPr="0074260B" w:rsidRDefault="0074260B" w:rsidP="0074260B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4260B" w:rsidRPr="0074260B" w:rsidRDefault="0074260B" w:rsidP="0074260B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R$ 4</w:t>
      </w:r>
      <w:r w:rsidRPr="00742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57</w:t>
      </w:r>
      <w:r w:rsidRPr="00742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742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677,16</w:t>
      </w:r>
      <w:r w:rsidRPr="0074260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74260B" w:rsidRPr="0074260B" w:rsidRDefault="0074260B" w:rsidP="0074260B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74260B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74260B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b/>
          <w:sz w:val="24"/>
          <w:szCs w:val="24"/>
        </w:rPr>
        <w:t>Art. 1º</w:t>
      </w:r>
      <w:r w:rsidRPr="0074260B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R$ 4</w:t>
      </w:r>
      <w:r w:rsidRPr="0074260B">
        <w:rPr>
          <w:rFonts w:ascii="Times New Roman" w:hAnsi="Times New Roman" w:cs="Times New Roman"/>
          <w:sz w:val="24"/>
          <w:szCs w:val="24"/>
        </w:rPr>
        <w:t>57</w:t>
      </w:r>
      <w:r w:rsidRPr="0074260B">
        <w:rPr>
          <w:rFonts w:ascii="Times New Roman" w:hAnsi="Times New Roman" w:cs="Times New Roman"/>
          <w:sz w:val="24"/>
          <w:szCs w:val="24"/>
        </w:rPr>
        <w:t>.</w:t>
      </w:r>
      <w:r w:rsidRPr="0074260B">
        <w:rPr>
          <w:rFonts w:ascii="Times New Roman" w:hAnsi="Times New Roman" w:cs="Times New Roman"/>
          <w:sz w:val="24"/>
          <w:szCs w:val="24"/>
        </w:rPr>
        <w:t>677,16</w:t>
      </w:r>
      <w:r w:rsidRPr="0074260B">
        <w:rPr>
          <w:rFonts w:ascii="Times New Roman" w:hAnsi="Times New Roman" w:cs="Times New Roman"/>
          <w:sz w:val="24"/>
          <w:szCs w:val="24"/>
        </w:rPr>
        <w:t xml:space="preserve"> (quatrocentos e </w:t>
      </w:r>
      <w:r w:rsidRPr="0074260B">
        <w:rPr>
          <w:rFonts w:ascii="Times New Roman" w:hAnsi="Times New Roman" w:cs="Times New Roman"/>
          <w:sz w:val="24"/>
          <w:szCs w:val="24"/>
        </w:rPr>
        <w:t>cinquenta e sete mil</w:t>
      </w:r>
      <w:r w:rsidRPr="0074260B">
        <w:rPr>
          <w:rFonts w:ascii="Times New Roman" w:hAnsi="Times New Roman" w:cs="Times New Roman"/>
          <w:sz w:val="24"/>
          <w:szCs w:val="24"/>
        </w:rPr>
        <w:t xml:space="preserve">, </w:t>
      </w:r>
      <w:r w:rsidRPr="0074260B">
        <w:rPr>
          <w:rFonts w:ascii="Times New Roman" w:hAnsi="Times New Roman" w:cs="Times New Roman"/>
          <w:sz w:val="24"/>
          <w:szCs w:val="24"/>
        </w:rPr>
        <w:t>seiscentos e setenta e sete reais e dezesseis centavos</w:t>
      </w:r>
      <w:r w:rsidRPr="0074260B">
        <w:rPr>
          <w:rFonts w:ascii="Times New Roman" w:hAnsi="Times New Roman" w:cs="Times New Roman"/>
          <w:sz w:val="24"/>
          <w:szCs w:val="24"/>
        </w:rPr>
        <w:t>), nos termos do inciso I do art. 41 da Lei Federal nº 4.320, de 1964, na seguinte dotação orçamentária:</w:t>
      </w:r>
    </w:p>
    <w:p w:rsidR="0074260B" w:rsidRPr="0074260B" w:rsidRDefault="0074260B" w:rsidP="0074260B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0B">
        <w:rPr>
          <w:rFonts w:ascii="Times New Roman" w:hAnsi="Times New Roman" w:cs="Times New Roman"/>
          <w:b/>
          <w:sz w:val="24"/>
          <w:szCs w:val="24"/>
        </w:rPr>
        <w:t>0</w:t>
      </w:r>
      <w:r w:rsidRPr="0074260B">
        <w:rPr>
          <w:rFonts w:ascii="Times New Roman" w:hAnsi="Times New Roman" w:cs="Times New Roman"/>
          <w:b/>
          <w:sz w:val="24"/>
          <w:szCs w:val="24"/>
        </w:rPr>
        <w:t>9</w:t>
      </w:r>
      <w:r w:rsidRPr="0074260B">
        <w:rPr>
          <w:rFonts w:ascii="Times New Roman" w:hAnsi="Times New Roman" w:cs="Times New Roman"/>
          <w:b/>
          <w:sz w:val="24"/>
          <w:szCs w:val="24"/>
        </w:rPr>
        <w:t xml:space="preserve"> SECRETARIA MUNICIPAL DE </w:t>
      </w:r>
      <w:r w:rsidRPr="0074260B">
        <w:rPr>
          <w:rFonts w:ascii="Times New Roman" w:hAnsi="Times New Roman" w:cs="Times New Roman"/>
          <w:b/>
          <w:sz w:val="24"/>
          <w:szCs w:val="24"/>
        </w:rPr>
        <w:t>EDUCAÇÃO</w:t>
      </w:r>
    </w:p>
    <w:p w:rsidR="0074260B" w:rsidRPr="0074260B" w:rsidRDefault="0074260B" w:rsidP="0074260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>00</w:t>
      </w:r>
      <w:r w:rsidRPr="0074260B">
        <w:rPr>
          <w:rFonts w:ascii="Times New Roman" w:hAnsi="Times New Roman" w:cs="Times New Roman"/>
          <w:sz w:val="24"/>
          <w:szCs w:val="24"/>
        </w:rPr>
        <w:t>4</w:t>
      </w:r>
      <w:r w:rsidRPr="0074260B">
        <w:rPr>
          <w:rFonts w:ascii="Times New Roman" w:hAnsi="Times New Roman" w:cs="Times New Roman"/>
          <w:sz w:val="24"/>
          <w:szCs w:val="24"/>
        </w:rPr>
        <w:t xml:space="preserve"> </w:t>
      </w:r>
      <w:r w:rsidRPr="0074260B">
        <w:rPr>
          <w:rFonts w:ascii="Times New Roman" w:hAnsi="Times New Roman" w:cs="Times New Roman"/>
          <w:sz w:val="24"/>
          <w:szCs w:val="24"/>
        </w:rPr>
        <w:t>TRANSPORTE ESCOLAR</w:t>
      </w:r>
    </w:p>
    <w:p w:rsidR="0074260B" w:rsidRPr="0074260B" w:rsidRDefault="0074260B" w:rsidP="0074260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>12</w:t>
      </w:r>
      <w:r w:rsidRPr="0074260B">
        <w:rPr>
          <w:rFonts w:ascii="Times New Roman" w:hAnsi="Times New Roman" w:cs="Times New Roman"/>
          <w:sz w:val="24"/>
          <w:szCs w:val="24"/>
        </w:rPr>
        <w:t>.</w:t>
      </w:r>
      <w:r w:rsidRPr="0074260B">
        <w:rPr>
          <w:rFonts w:ascii="Times New Roman" w:hAnsi="Times New Roman" w:cs="Times New Roman"/>
          <w:sz w:val="24"/>
          <w:szCs w:val="24"/>
        </w:rPr>
        <w:t>361</w:t>
      </w:r>
      <w:r w:rsidRPr="0074260B">
        <w:rPr>
          <w:rFonts w:ascii="Times New Roman" w:hAnsi="Times New Roman" w:cs="Times New Roman"/>
          <w:sz w:val="24"/>
          <w:szCs w:val="24"/>
        </w:rPr>
        <w:t>.000</w:t>
      </w:r>
      <w:r w:rsidRPr="0074260B">
        <w:rPr>
          <w:rFonts w:ascii="Times New Roman" w:hAnsi="Times New Roman" w:cs="Times New Roman"/>
          <w:sz w:val="24"/>
          <w:szCs w:val="24"/>
        </w:rPr>
        <w:t>7</w:t>
      </w:r>
      <w:r w:rsidRPr="0074260B">
        <w:rPr>
          <w:rFonts w:ascii="Times New Roman" w:hAnsi="Times New Roman" w:cs="Times New Roman"/>
          <w:sz w:val="24"/>
          <w:szCs w:val="24"/>
        </w:rPr>
        <w:t>.20</w:t>
      </w:r>
      <w:r w:rsidRPr="0074260B">
        <w:rPr>
          <w:rFonts w:ascii="Times New Roman" w:hAnsi="Times New Roman" w:cs="Times New Roman"/>
          <w:sz w:val="24"/>
          <w:szCs w:val="24"/>
        </w:rPr>
        <w:t>079</w:t>
      </w:r>
      <w:r w:rsidRPr="0074260B">
        <w:rPr>
          <w:rFonts w:ascii="Times New Roman" w:hAnsi="Times New Roman" w:cs="Times New Roman"/>
          <w:sz w:val="24"/>
          <w:szCs w:val="24"/>
        </w:rPr>
        <w:t xml:space="preserve"> </w:t>
      </w:r>
      <w:r w:rsidRPr="0074260B">
        <w:rPr>
          <w:rFonts w:ascii="Times New Roman" w:hAnsi="Times New Roman" w:cs="Times New Roman"/>
          <w:sz w:val="24"/>
          <w:szCs w:val="24"/>
        </w:rPr>
        <w:t>MANUTENÇÃO E ENCARGOS COM TRANSPORTE ESCOLAR</w:t>
      </w:r>
    </w:p>
    <w:p w:rsidR="0074260B" w:rsidRPr="0074260B" w:rsidRDefault="0074260B" w:rsidP="0074260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>3390000000 Aplicações Diretas</w:t>
      </w:r>
    </w:p>
    <w:p w:rsidR="0074260B" w:rsidRPr="0074260B" w:rsidRDefault="0074260B" w:rsidP="0074260B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>2</w:t>
      </w:r>
      <w:r w:rsidRPr="0074260B">
        <w:rPr>
          <w:rFonts w:ascii="Times New Roman" w:hAnsi="Times New Roman" w:cs="Times New Roman"/>
          <w:sz w:val="24"/>
          <w:szCs w:val="24"/>
        </w:rPr>
        <w:t>5990000000 Demais Recursos Vinculados Destinados à Educação - Exercício Anterior...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74260B">
        <w:rPr>
          <w:rFonts w:ascii="Times New Roman" w:hAnsi="Times New Roman" w:cs="Times New Roman"/>
          <w:sz w:val="24"/>
          <w:szCs w:val="24"/>
        </w:rPr>
        <w:t>.....R</w:t>
      </w:r>
      <w:proofErr w:type="gramStart"/>
      <w:r w:rsidRPr="0074260B">
        <w:rPr>
          <w:rFonts w:ascii="Times New Roman" w:hAnsi="Times New Roman" w:cs="Times New Roman"/>
          <w:sz w:val="24"/>
          <w:szCs w:val="24"/>
        </w:rPr>
        <w:t>$  4</w:t>
      </w:r>
      <w:r w:rsidRPr="0074260B">
        <w:rPr>
          <w:rFonts w:ascii="Times New Roman" w:hAnsi="Times New Roman" w:cs="Times New Roman"/>
          <w:sz w:val="24"/>
          <w:szCs w:val="24"/>
        </w:rPr>
        <w:t>57</w:t>
      </w:r>
      <w:r w:rsidRPr="0074260B">
        <w:rPr>
          <w:rFonts w:ascii="Times New Roman" w:hAnsi="Times New Roman" w:cs="Times New Roman"/>
          <w:sz w:val="24"/>
          <w:szCs w:val="24"/>
        </w:rPr>
        <w:t>.</w:t>
      </w:r>
      <w:r w:rsidRPr="0074260B">
        <w:rPr>
          <w:rFonts w:ascii="Times New Roman" w:hAnsi="Times New Roman" w:cs="Times New Roman"/>
          <w:sz w:val="24"/>
          <w:szCs w:val="24"/>
        </w:rPr>
        <w:t>677</w:t>
      </w:r>
      <w:proofErr w:type="gramEnd"/>
      <w:r w:rsidRPr="0074260B">
        <w:rPr>
          <w:rFonts w:ascii="Times New Roman" w:hAnsi="Times New Roman" w:cs="Times New Roman"/>
          <w:sz w:val="24"/>
          <w:szCs w:val="24"/>
        </w:rPr>
        <w:t>,16</w:t>
      </w:r>
      <w:r w:rsidRPr="0074260B">
        <w:rPr>
          <w:rFonts w:ascii="Times New Roman" w:hAnsi="Times New Roman" w:cs="Times New Roman"/>
          <w:sz w:val="24"/>
          <w:szCs w:val="24"/>
        </w:rPr>
        <w:t>32</w:t>
      </w:r>
    </w:p>
    <w:p w:rsidR="0074260B" w:rsidRPr="0074260B" w:rsidRDefault="0074260B" w:rsidP="0074260B">
      <w:pPr>
        <w:ind w:right="-46"/>
        <w:jc w:val="both"/>
        <w:rPr>
          <w:rStyle w:val="Forte"/>
          <w:rFonts w:ascii="Times New Roman" w:hAnsi="Times New Roman" w:cs="Times New Roman"/>
          <w:bCs w:val="0"/>
        </w:rPr>
      </w:pP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</w:rPr>
      </w:pPr>
      <w:r w:rsidRPr="0074260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2º</w:t>
      </w:r>
      <w:r w:rsidRPr="0074260B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 utilizados recursos provenientes do superávit financeiro, de acordo com o art. 43, § 1º, inciso I, da Lei Federal nº 4.320, de 1964.</w:t>
      </w:r>
    </w:p>
    <w:p w:rsidR="0074260B" w:rsidRPr="0074260B" w:rsidRDefault="0074260B" w:rsidP="0074260B">
      <w:pPr>
        <w:ind w:right="-46"/>
        <w:jc w:val="both"/>
        <w:rPr>
          <w:rStyle w:val="Forte"/>
          <w:rFonts w:ascii="Times New Roman" w:eastAsiaTheme="majorEastAsia" w:hAnsi="Times New Roman" w:cs="Times New Roman"/>
        </w:rPr>
      </w:pP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</w:rPr>
      </w:pPr>
      <w:r w:rsidRPr="0074260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3º</w:t>
      </w:r>
      <w:r w:rsidRPr="0074260B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>.</w:t>
      </w:r>
      <w:r w:rsidRPr="0074260B">
        <w:rPr>
          <w:rStyle w:val="Forte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74260B"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 o  período  de  2022 a 2025, a Lei Municipal nº 2.244, de 4 de novembro de 2021, que dispõe sobre as Diretrizes  Orçamentárias  para  o  exercício  financeiro  de  2022 - LDO  e a Lei Municipal nº </w:t>
      </w:r>
    </w:p>
    <w:p w:rsidR="0074260B" w:rsidRPr="0074260B" w:rsidRDefault="0074260B" w:rsidP="0074260B">
      <w:pPr>
        <w:ind w:right="-46"/>
        <w:jc w:val="both"/>
        <w:rPr>
          <w:rStyle w:val="Forte"/>
          <w:rFonts w:ascii="Times New Roman" w:hAnsi="Times New Roman" w:cs="Times New Roman"/>
          <w:b w:val="0"/>
          <w:bCs w:val="0"/>
        </w:rPr>
      </w:pPr>
      <w:r w:rsidRPr="0074260B">
        <w:rPr>
          <w:rFonts w:ascii="Times New Roman" w:hAnsi="Times New Roman" w:cs="Times New Roman"/>
          <w:sz w:val="24"/>
          <w:szCs w:val="24"/>
        </w:rPr>
        <w:t>2.276, de 16 de dezembro de 2021, que dispõe sobre a Lei Orçamentária Anual para o exercício financeiro de 2022 - LOA.</w:t>
      </w:r>
    </w:p>
    <w:p w:rsidR="0074260B" w:rsidRPr="0074260B" w:rsidRDefault="0074260B" w:rsidP="0074260B">
      <w:pPr>
        <w:ind w:right="-46" w:firstLine="1418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Style w:val="Forte"/>
          <w:rFonts w:ascii="Times New Roman" w:eastAsiaTheme="majorEastAsia" w:hAnsi="Times New Roman" w:cs="Times New Roman"/>
          <w:sz w:val="24"/>
          <w:szCs w:val="24"/>
        </w:rPr>
        <w:t>Art. 4º</w:t>
      </w:r>
      <w:r w:rsidRPr="0074260B">
        <w:rPr>
          <w:rStyle w:val="Forte"/>
          <w:rFonts w:ascii="Times New Roman" w:eastAsiaTheme="majorEastAsia" w:hAnsi="Times New Roman" w:cs="Times New Roman"/>
          <w:b w:val="0"/>
          <w:sz w:val="24"/>
          <w:szCs w:val="24"/>
        </w:rPr>
        <w:t xml:space="preserve">. </w:t>
      </w:r>
      <w:r w:rsidRPr="0074260B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74260B">
        <w:rPr>
          <w:rFonts w:ascii="Times New Roman" w:hAnsi="Times New Roman" w:cs="Times New Roman"/>
          <w:sz w:val="24"/>
          <w:szCs w:val="24"/>
        </w:rPr>
        <w:t>.</w:t>
      </w: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ind w:right="-46" w:firstLine="1418"/>
        <w:jc w:val="both"/>
        <w:rPr>
          <w:rFonts w:ascii="Times New Roman" w:hAnsi="Times New Roman" w:cs="Times New Roman"/>
        </w:rPr>
      </w:pPr>
      <w:r w:rsidRPr="0074260B">
        <w:rPr>
          <w:rFonts w:ascii="Times New Roman" w:hAnsi="Times New Roman" w:cs="Times New Roman"/>
          <w:b/>
          <w:sz w:val="24"/>
          <w:szCs w:val="24"/>
        </w:rPr>
        <w:t>Art. 5º</w:t>
      </w:r>
      <w:r w:rsidRPr="0074260B">
        <w:rPr>
          <w:rFonts w:ascii="Times New Roman" w:hAnsi="Times New Roman" w:cs="Times New Roman"/>
          <w:sz w:val="24"/>
          <w:szCs w:val="24"/>
        </w:rPr>
        <w:t>. Revogam-se as</w:t>
      </w:r>
      <w:r w:rsidRPr="0074260B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74260B" w:rsidRPr="0074260B" w:rsidRDefault="0074260B" w:rsidP="0074260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 de </w:t>
      </w:r>
      <w:r>
        <w:rPr>
          <w:rFonts w:ascii="Times New Roman" w:hAnsi="Times New Roman" w:cs="Times New Roman"/>
          <w:sz w:val="24"/>
          <w:szCs w:val="24"/>
        </w:rPr>
        <w:t>maio</w:t>
      </w:r>
      <w:bookmarkStart w:id="0" w:name="_GoBack"/>
      <w:bookmarkEnd w:id="0"/>
      <w:r w:rsidRPr="0074260B">
        <w:rPr>
          <w:rFonts w:ascii="Times New Roman" w:hAnsi="Times New Roman" w:cs="Times New Roman"/>
          <w:sz w:val="24"/>
          <w:szCs w:val="24"/>
        </w:rPr>
        <w:t xml:space="preserve"> de 2022.  </w:t>
      </w:r>
    </w:p>
    <w:p w:rsidR="0074260B" w:rsidRPr="0074260B" w:rsidRDefault="0074260B" w:rsidP="0074260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74260B" w:rsidRPr="0074260B" w:rsidRDefault="0074260B" w:rsidP="0074260B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</w:r>
      <w:r w:rsidRPr="0074260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74260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4260B" w:rsidRPr="0074260B" w:rsidRDefault="0074260B" w:rsidP="0074260B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74260B" w:rsidRDefault="0074260B" w:rsidP="0074260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260B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4260B">
        <w:rPr>
          <w:rFonts w:ascii="Times New Roman" w:hAnsi="Times New Roman" w:cs="Times New Roman"/>
          <w:sz w:val="24"/>
          <w:szCs w:val="24"/>
        </w:rPr>
        <w:t>.05.2022.</w:t>
      </w:r>
    </w:p>
    <w:p w:rsidR="0074260B" w:rsidRPr="0074260B" w:rsidRDefault="0074260B" w:rsidP="0074260B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260B" w:rsidRPr="0074260B" w:rsidRDefault="0074260B" w:rsidP="0074260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260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74260B" w:rsidRPr="0074260B" w:rsidRDefault="0074260B" w:rsidP="0074260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 w:rsidRPr="007426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26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74260B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Pr="0074260B" w:rsidRDefault="00175586" w:rsidP="0074260B">
      <w:pPr>
        <w:rPr>
          <w:rFonts w:ascii="Times New Roman" w:hAnsi="Times New Roman" w:cs="Times New Roman"/>
        </w:rPr>
      </w:pPr>
    </w:p>
    <w:sectPr w:rsidR="00175586" w:rsidRPr="0074260B" w:rsidSect="0074260B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338" w:rsidRDefault="007C0338">
      <w:r>
        <w:separator/>
      </w:r>
    </w:p>
  </w:endnote>
  <w:endnote w:type="continuationSeparator" w:id="0">
    <w:p w:rsidR="007C0338" w:rsidRDefault="007C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C033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338" w:rsidRDefault="007C0338">
      <w:r>
        <w:separator/>
      </w:r>
    </w:p>
  </w:footnote>
  <w:footnote w:type="continuationSeparator" w:id="0">
    <w:p w:rsidR="007C0338" w:rsidRDefault="007C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C033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736EC5"/>
    <w:rsid w:val="0074260B"/>
    <w:rsid w:val="007C0338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564D"/>
  <w15:docId w15:val="{30A5F748-C9F4-4D05-8D9F-38745372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2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dcterms:created xsi:type="dcterms:W3CDTF">2019-12-11T11:16:00Z</dcterms:created>
  <dcterms:modified xsi:type="dcterms:W3CDTF">2022-05-03T12:12:00Z</dcterms:modified>
</cp:coreProperties>
</file>