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C5" w:rsidRDefault="00975DC5" w:rsidP="00975DC5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DC5" w:rsidRDefault="00975DC5" w:rsidP="00975DC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1.976, DE 26 DE SETEMBRO DE 2022.</w:t>
      </w:r>
    </w:p>
    <w:p w:rsidR="00975DC5" w:rsidRDefault="00975DC5" w:rsidP="00975DC5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DC5" w:rsidRDefault="00975DC5" w:rsidP="00975DC5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975DC5" w:rsidRDefault="00975DC5" w:rsidP="00975DC5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5DC5" w:rsidRDefault="00975DC5" w:rsidP="00975DC5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R$ 60.000,00 e dá outras providências.</w:t>
      </w:r>
    </w:p>
    <w:p w:rsidR="00975DC5" w:rsidRDefault="00975DC5" w:rsidP="00975DC5">
      <w:pPr>
        <w:pStyle w:val="NormalWeb"/>
        <w:spacing w:before="0" w:beforeAutospacing="0" w:after="0" w:afterAutospacing="0"/>
        <w:ind w:right="-46"/>
        <w:jc w:val="both"/>
      </w:pPr>
    </w:p>
    <w:p w:rsidR="00975DC5" w:rsidRDefault="00975DC5" w:rsidP="00975DC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975DC5" w:rsidRDefault="00975DC5" w:rsidP="00975DC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DC5" w:rsidRDefault="00975DC5" w:rsidP="00975DC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R$ 60.000,00 (sessenta mil reais), nos termos do inciso II do art. 41 da Lei Federal nº 4.320, de 1964, na seguinte dotação orçamentária: </w:t>
      </w:r>
    </w:p>
    <w:p w:rsidR="00975DC5" w:rsidRDefault="00975DC5" w:rsidP="00975DC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975DC5" w:rsidRDefault="00975DC5" w:rsidP="00975DC5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11  SECRETARIA MUNICIPAL DE ASSISTÊNCIA SOCIAL</w:t>
      </w:r>
    </w:p>
    <w:p w:rsidR="00975DC5" w:rsidRDefault="00975DC5" w:rsidP="00975DC5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002.08.244.0013.20110 EXECUÇÃO DE PROGRAMAS EM ATENDIMENTO A PROTEÇÃO SOCIAL ESPECIAL - FNAS</w:t>
      </w:r>
    </w:p>
    <w:p w:rsidR="00975DC5" w:rsidRDefault="00975DC5" w:rsidP="00975DC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975DC5" w:rsidRDefault="00975DC5" w:rsidP="00975DC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Exercício......................R$    60.</w:t>
      </w:r>
      <w:r w:rsidR="00B6059B"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00,00</w:t>
      </w:r>
    </w:p>
    <w:p w:rsidR="00975DC5" w:rsidRDefault="00975DC5" w:rsidP="00975DC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975DC5" w:rsidRDefault="00975DC5" w:rsidP="00975DC5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da anulação total ou parcial, na forma do art. 43, § 1º, inciso III, da Lei Federal nº 4.320, de 1964, da seguinte dotação orçamentária:</w:t>
      </w:r>
    </w:p>
    <w:p w:rsidR="00975DC5" w:rsidRDefault="00975DC5" w:rsidP="00975DC5">
      <w:pPr>
        <w:pStyle w:val="NormalWeb"/>
        <w:spacing w:before="0" w:beforeAutospacing="0" w:after="0" w:afterAutospacing="0"/>
        <w:ind w:right="-46"/>
        <w:jc w:val="both"/>
        <w:rPr>
          <w:b/>
          <w:bCs/>
          <w:lang w:val="pt-PT"/>
        </w:rPr>
      </w:pPr>
    </w:p>
    <w:p w:rsidR="00975DC5" w:rsidRDefault="00975DC5" w:rsidP="00975DC5">
      <w:pPr>
        <w:pStyle w:val="NormalWeb"/>
        <w:spacing w:before="0" w:beforeAutospacing="0" w:after="0" w:afterAutospacing="0"/>
        <w:ind w:right="-46"/>
        <w:jc w:val="both"/>
        <w:rPr>
          <w:b/>
          <w:bCs/>
          <w:lang w:val="pt-PT"/>
        </w:rPr>
      </w:pPr>
      <w:r>
        <w:rPr>
          <w:b/>
          <w:bCs/>
          <w:lang w:val="pt-PT"/>
        </w:rPr>
        <w:t>11  SECRETARIA MUNICIPAL DE ASSISTÊNCIA SOCIAL</w:t>
      </w:r>
    </w:p>
    <w:p w:rsidR="00975DC5" w:rsidRDefault="00975DC5" w:rsidP="00975DC5">
      <w:pPr>
        <w:pStyle w:val="NormalWeb"/>
        <w:spacing w:before="0" w:beforeAutospacing="0" w:after="0" w:afterAutospacing="0"/>
        <w:ind w:right="-46"/>
        <w:jc w:val="both"/>
      </w:pPr>
      <w:r>
        <w:t>002.08.244.0013.10054 CONSTRUÇÃO DO CRAS - CENTRO DE REFERÊNCIA DE ASSISTÊNCIA SOCIAL</w:t>
      </w:r>
    </w:p>
    <w:p w:rsidR="00975DC5" w:rsidRDefault="00975DC5" w:rsidP="00975DC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975DC5" w:rsidRDefault="00975DC5" w:rsidP="00975DC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Exercício........................R$  60.000,00</w:t>
      </w:r>
    </w:p>
    <w:p w:rsidR="00975DC5" w:rsidRDefault="00975DC5" w:rsidP="00975DC5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975DC5" w:rsidRDefault="00975DC5" w:rsidP="00975DC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975DC5" w:rsidRDefault="00975DC5" w:rsidP="00975DC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975DC5" w:rsidRDefault="00975DC5" w:rsidP="00975DC5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DC5" w:rsidRPr="00975DC5" w:rsidRDefault="00975DC5" w:rsidP="00975DC5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26 de setembro de 2022. </w:t>
      </w:r>
    </w:p>
    <w:p w:rsidR="00975DC5" w:rsidRDefault="00975DC5" w:rsidP="00975DC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975DC5" w:rsidRDefault="00975DC5" w:rsidP="00975DC5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75DC5" w:rsidRDefault="00975DC5" w:rsidP="00975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B6059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.09.2022.</w:t>
      </w:r>
    </w:p>
    <w:p w:rsidR="00975DC5" w:rsidRDefault="00975DC5" w:rsidP="00975DC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DC5" w:rsidRDefault="00975DC5" w:rsidP="00975DC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975DC5" w:rsidRDefault="00975DC5" w:rsidP="00975DC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975DC5" w:rsidRDefault="00975DC5" w:rsidP="00975DC5"/>
    <w:p w:rsidR="00975DC5" w:rsidRPr="00975DC5" w:rsidRDefault="00975DC5" w:rsidP="00975DC5"/>
    <w:sectPr w:rsidR="00975DC5" w:rsidRPr="00975DC5" w:rsidSect="00975DC5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1A0" w:rsidRDefault="00A351A0">
      <w:r>
        <w:separator/>
      </w:r>
    </w:p>
  </w:endnote>
  <w:endnote w:type="continuationSeparator" w:id="0">
    <w:p w:rsidR="00A351A0" w:rsidRDefault="00A3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A4EB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1A0" w:rsidRDefault="00A351A0">
      <w:r>
        <w:separator/>
      </w:r>
    </w:p>
  </w:footnote>
  <w:footnote w:type="continuationSeparator" w:id="0">
    <w:p w:rsidR="00A351A0" w:rsidRDefault="00A3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A4EB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8A4EBF"/>
    <w:rsid w:val="00975DC5"/>
    <w:rsid w:val="009A3E01"/>
    <w:rsid w:val="009C454F"/>
    <w:rsid w:val="00A351A0"/>
    <w:rsid w:val="00A906D8"/>
    <w:rsid w:val="00AB5A74"/>
    <w:rsid w:val="00B6059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17B6"/>
  <w15:docId w15:val="{A28BD3D0-A6A2-4045-BDA2-E11D1893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75D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5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2022-09-28T20:43:00Z</cp:lastPrinted>
  <dcterms:created xsi:type="dcterms:W3CDTF">2019-12-11T11:16:00Z</dcterms:created>
  <dcterms:modified xsi:type="dcterms:W3CDTF">2022-09-28T20:43:00Z</dcterms:modified>
</cp:coreProperties>
</file>