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52" w:rsidRPr="004D4D52" w:rsidRDefault="004D4D52" w:rsidP="004D4D52">
      <w:pPr>
        <w:pStyle w:val="Ttulo1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0" w:name="_GoBack"/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LEI Nº. 1.319/2009          </w:t>
      </w:r>
    </w:p>
    <w:p w:rsidR="004D4D52" w:rsidRPr="004D4D52" w:rsidRDefault="004D4D52" w:rsidP="004D4D52">
      <w:pPr>
        <w:pStyle w:val="Ttulo1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                              </w:t>
      </w: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 xml:space="preserve">                      14 de julho de 2009.    </w:t>
      </w:r>
    </w:p>
    <w:p w:rsidR="004D4D52" w:rsidRPr="004D4D52" w:rsidRDefault="004D4D52" w:rsidP="004D4D52">
      <w:pPr>
        <w:pStyle w:val="Ttulo1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 xml:space="preserve">                 </w:t>
      </w: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 xml:space="preserve">     </w:t>
      </w:r>
    </w:p>
    <w:p w:rsidR="004D4D52" w:rsidRPr="004D4D52" w:rsidRDefault="004D4D52" w:rsidP="004D4D52">
      <w:pPr>
        <w:pStyle w:val="Recuodecorpodetexto"/>
        <w:spacing w:after="0"/>
        <w:ind w:left="142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4D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“AUTORIZA O PODER EXECUTIVO A VIABILIZAR CONSTRUÇÃO DE CALÇADAS EM REGIME DE PARCERIA COM OS PROPRIETÁRIOS E/OU POSSUIDORES DE IMÓVEL DO MUNICIPIO E DÁ OUTRAS PROVIDÊNCIAS”.</w:t>
      </w:r>
    </w:p>
    <w:p w:rsidR="004D4D52" w:rsidRPr="004D4D52" w:rsidRDefault="004D4D52" w:rsidP="004D4D52">
      <w:pPr>
        <w:ind w:left="142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ab/>
        <w:t xml:space="preserve">MAURO VALTER BERFT, </w:t>
      </w:r>
      <w:r w:rsidRPr="004D4D52">
        <w:rPr>
          <w:rFonts w:ascii="Times New Roman" w:hAnsi="Times New Roman" w:cs="Times New Roman"/>
          <w:sz w:val="24"/>
          <w:szCs w:val="24"/>
        </w:rPr>
        <w:t>Prefeito Municipal de Campo Novo do Parecis</w:t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D4D52">
        <w:rPr>
          <w:rFonts w:ascii="Times New Roman" w:hAnsi="Times New Roman" w:cs="Times New Roman"/>
          <w:sz w:val="24"/>
          <w:szCs w:val="24"/>
        </w:rPr>
        <w:t xml:space="preserve"> Estado do Mato Grosso, faço saber que a Câmara Municipal aprovou e eu sanciono a seguinte,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pStyle w:val="Ttulo2"/>
        <w:spacing w:before="0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</w:r>
      <w:r w:rsidRPr="004D4D52">
        <w:rPr>
          <w:rFonts w:ascii="Times New Roman" w:hAnsi="Times New Roman" w:cs="Times New Roman"/>
          <w:i/>
          <w:iCs/>
          <w:color w:val="auto"/>
          <w:sz w:val="24"/>
          <w:szCs w:val="24"/>
        </w:rPr>
        <w:tab/>
        <w:t>L E I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b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>Art. 1º</w:t>
      </w:r>
      <w:r w:rsidRPr="004D4D52">
        <w:rPr>
          <w:rFonts w:ascii="Times New Roman" w:hAnsi="Times New Roman" w:cs="Times New Roman"/>
          <w:i/>
          <w:sz w:val="24"/>
          <w:szCs w:val="24"/>
        </w:rPr>
        <w:t>.</w:t>
      </w:r>
      <w:r w:rsidRPr="004D4D52">
        <w:rPr>
          <w:rFonts w:ascii="Times New Roman" w:hAnsi="Times New Roman" w:cs="Times New Roman"/>
          <w:sz w:val="24"/>
          <w:szCs w:val="24"/>
        </w:rPr>
        <w:t xml:space="preserve"> Fica autorizado o Poder Executivo a firmar parceria com e os proprietários e/ou possuidores de imóveis dos bairros e distritos do município que detenham renda familiar comprovada de até 3 (três) salários mínimos para a execução de passeios públicos/calçadas em regime de parceria.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>Art. 2º</w:t>
      </w:r>
      <w:r w:rsidRPr="004D4D5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D4D52">
        <w:rPr>
          <w:rFonts w:ascii="Times New Roman" w:hAnsi="Times New Roman" w:cs="Times New Roman"/>
          <w:sz w:val="24"/>
          <w:szCs w:val="24"/>
        </w:rPr>
        <w:t>Nesta modalidade de parceira para a construção de passeios públicos/calçadas, os proprietários e/ou possuidores dos imóveis arcarão com o material e insumos necessários para a execução, cabendo ao Município realizar as obras, disponibilizando a mão-de-obra e maquinários necessários para o fim a que se propõe esta lei.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sz w:val="24"/>
          <w:szCs w:val="24"/>
        </w:rPr>
        <w:t>Art. 3º</w:t>
      </w:r>
      <w:r w:rsidRPr="004D4D52">
        <w:rPr>
          <w:rFonts w:ascii="Times New Roman" w:hAnsi="Times New Roman" w:cs="Times New Roman"/>
          <w:sz w:val="24"/>
          <w:szCs w:val="24"/>
        </w:rPr>
        <w:t xml:space="preserve"> Todos os proprietários e/ou possuidores de imóvel no município, que se enquadram no requisito do art. 1º, terão direito aos benefícios desta Lei.</w:t>
      </w:r>
    </w:p>
    <w:p w:rsidR="004D4D52" w:rsidRPr="004D4D52" w:rsidRDefault="004D4D52" w:rsidP="004D4D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b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 xml:space="preserve">Art. 4º. </w:t>
      </w:r>
      <w:r w:rsidRPr="004D4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4D52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b/>
          <w:i/>
          <w:sz w:val="24"/>
          <w:szCs w:val="24"/>
        </w:rPr>
        <w:t>Art. 5º</w:t>
      </w:r>
      <w:r w:rsidRPr="004D4D52">
        <w:rPr>
          <w:rFonts w:ascii="Times New Roman" w:hAnsi="Times New Roman" w:cs="Times New Roman"/>
          <w:sz w:val="24"/>
          <w:szCs w:val="24"/>
        </w:rPr>
        <w:t>. Revogam-se as disposições ao contrário.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  <w:t>Gabinete do Prefeito Municipal de Campo Novo do Parecis, aos 14 dias do mês julho de 2009.</w:t>
      </w: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pStyle w:val="Ttulo4"/>
        <w:tabs>
          <w:tab w:val="left" w:pos="8325"/>
        </w:tabs>
        <w:spacing w:before="0"/>
        <w:ind w:right="-4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MAURO VALTER BERFT</w:t>
      </w:r>
    </w:p>
    <w:p w:rsidR="004D4D52" w:rsidRPr="004D4D52" w:rsidRDefault="004D4D52" w:rsidP="004D4D52">
      <w:pPr>
        <w:pStyle w:val="Recuodecorpodetexto2"/>
        <w:tabs>
          <w:tab w:val="left" w:pos="8505"/>
        </w:tabs>
        <w:spacing w:after="0" w:line="240" w:lineRule="auto"/>
        <w:ind w:right="3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D4D52">
        <w:rPr>
          <w:rFonts w:ascii="Times New Roman" w:hAnsi="Times New Roman" w:cs="Times New Roman"/>
          <w:iCs/>
          <w:sz w:val="24"/>
          <w:szCs w:val="24"/>
        </w:rPr>
        <w:t>Prefeito Municipal</w:t>
      </w:r>
    </w:p>
    <w:p w:rsidR="004D4D52" w:rsidRPr="004D4D52" w:rsidRDefault="004D4D52" w:rsidP="004D4D52">
      <w:pPr>
        <w:pStyle w:val="Ttulo2"/>
        <w:spacing w:before="0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</w:p>
    <w:p w:rsidR="004D4D52" w:rsidRPr="004D4D52" w:rsidRDefault="004D4D52" w:rsidP="004D4D52">
      <w:pPr>
        <w:jc w:val="both"/>
        <w:rPr>
          <w:rFonts w:ascii="Times New Roman" w:hAnsi="Times New Roman" w:cs="Times New Roman"/>
          <w:sz w:val="24"/>
          <w:szCs w:val="24"/>
        </w:rPr>
      </w:pPr>
      <w:r w:rsidRPr="004D4D52">
        <w:rPr>
          <w:rFonts w:ascii="Times New Roman" w:hAnsi="Times New Roman" w:cs="Times New Roman"/>
          <w:sz w:val="24"/>
          <w:szCs w:val="24"/>
        </w:rPr>
        <w:tab/>
      </w:r>
      <w:r w:rsidRPr="004D4D52">
        <w:rPr>
          <w:rFonts w:ascii="Times New Roman" w:hAnsi="Times New Roman" w:cs="Times New Roman"/>
          <w:sz w:val="24"/>
          <w:szCs w:val="24"/>
        </w:rPr>
        <w:tab/>
        <w:t>Registrada na Secretaria Municipal de Administração, publicada por afixação no lugar de costume, data supra.</w:t>
      </w:r>
    </w:p>
    <w:p w:rsidR="004D4D52" w:rsidRPr="004D4D52" w:rsidRDefault="004D4D52" w:rsidP="004D4D52">
      <w:pPr>
        <w:pStyle w:val="Ttulo2"/>
        <w:spacing w:before="0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</w:p>
    <w:p w:rsidR="004D4D52" w:rsidRPr="004D4D52" w:rsidRDefault="004D4D52" w:rsidP="004D4D52">
      <w:pPr>
        <w:pStyle w:val="Ttulo5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</w:p>
    <w:p w:rsidR="004D4D52" w:rsidRPr="004D4D52" w:rsidRDefault="004D4D52" w:rsidP="004D4D52">
      <w:pPr>
        <w:pStyle w:val="Ttulo2"/>
        <w:spacing w:before="0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EZEQUIEL DA SILVA</w:t>
      </w:r>
    </w:p>
    <w:p w:rsidR="004D4D52" w:rsidRPr="004D4D52" w:rsidRDefault="004D4D52" w:rsidP="004D4D52">
      <w:pPr>
        <w:pStyle w:val="Ttulo2"/>
        <w:spacing w:before="0"/>
        <w:rPr>
          <w:rFonts w:ascii="Times New Roman" w:hAnsi="Times New Roman" w:cs="Times New Roman"/>
          <w:bCs w:val="0"/>
          <w:i/>
          <w:color w:val="auto"/>
          <w:sz w:val="24"/>
          <w:szCs w:val="24"/>
        </w:rPr>
      </w:pPr>
      <w:r w:rsidRPr="004D4D52">
        <w:rPr>
          <w:rFonts w:ascii="Times New Roman" w:hAnsi="Times New Roman" w:cs="Times New Roman"/>
          <w:bCs w:val="0"/>
          <w:i/>
          <w:color w:val="auto"/>
          <w:sz w:val="24"/>
          <w:szCs w:val="24"/>
        </w:rPr>
        <w:t>Secretário Municipal de Administração</w:t>
      </w:r>
    </w:p>
    <w:p w:rsidR="004D4D52" w:rsidRPr="004D4D52" w:rsidRDefault="004D4D52" w:rsidP="004D4D52">
      <w:pPr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rPr>
          <w:rFonts w:ascii="Times New Roman" w:hAnsi="Times New Roman" w:cs="Times New Roman"/>
          <w:sz w:val="24"/>
          <w:szCs w:val="24"/>
        </w:rPr>
      </w:pPr>
    </w:p>
    <w:p w:rsidR="004D4D52" w:rsidRPr="004D4D52" w:rsidRDefault="004D4D52" w:rsidP="004D4D52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8F5820" w:rsidRPr="004D4D52" w:rsidRDefault="008F5820" w:rsidP="004D4D52">
      <w:pPr>
        <w:rPr>
          <w:rFonts w:ascii="Times New Roman" w:hAnsi="Times New Roman" w:cs="Times New Roman"/>
          <w:sz w:val="24"/>
          <w:szCs w:val="24"/>
        </w:rPr>
      </w:pPr>
    </w:p>
    <w:sectPr w:rsidR="008F5820" w:rsidRPr="004D4D52" w:rsidSect="00A85319">
      <w:headerReference w:type="default" r:id="rId6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CD8" w:rsidRDefault="00DA0CD8">
      <w:r>
        <w:separator/>
      </w:r>
    </w:p>
  </w:endnote>
  <w:endnote w:type="continuationSeparator" w:id="0">
    <w:p w:rsidR="00DA0CD8" w:rsidRDefault="00DA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CD8" w:rsidRDefault="00DA0CD8">
      <w:r>
        <w:separator/>
      </w:r>
    </w:p>
  </w:footnote>
  <w:footnote w:type="continuationSeparator" w:id="0">
    <w:p w:rsidR="00DA0CD8" w:rsidRDefault="00DA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319" w:rsidRDefault="00A85319" w:rsidP="00A85319">
    <w:pPr>
      <w:pStyle w:val="Cabealho"/>
      <w:jc w:val="center"/>
    </w:pPr>
  </w:p>
  <w:p w:rsidR="00B24132" w:rsidRDefault="00B24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D4D52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A0CD8"/>
    <w:rsid w:val="00DB235C"/>
    <w:rsid w:val="00E24D21"/>
    <w:rsid w:val="00E474B0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951F"/>
  <w15:docId w15:val="{A20DC4F2-2CBB-45AA-B2D2-29EAC6B6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D4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D4D52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D4D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D4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cp:lastPrinted>2019-09-23T17:06:00Z</cp:lastPrinted>
  <dcterms:created xsi:type="dcterms:W3CDTF">2021-01-12T21:38:00Z</dcterms:created>
  <dcterms:modified xsi:type="dcterms:W3CDTF">2022-07-29T15:45:00Z</dcterms:modified>
</cp:coreProperties>
</file>