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9CE4" w14:textId="77777777" w:rsidR="00532864" w:rsidRPr="007B305B" w:rsidRDefault="00532864" w:rsidP="00E57B53">
      <w:pPr>
        <w:pStyle w:val="Recuodecorpodetexto3"/>
        <w:spacing w:after="0"/>
        <w:ind w:left="0" w:right="-46"/>
        <w:rPr>
          <w:rFonts w:cstheme="minorHAnsi"/>
          <w:b/>
          <w:sz w:val="24"/>
          <w:szCs w:val="24"/>
        </w:rPr>
      </w:pPr>
    </w:p>
    <w:p w14:paraId="523E9F02" w14:textId="3182F4D6" w:rsidR="002B7C97" w:rsidRPr="0019198C" w:rsidRDefault="00E44018" w:rsidP="008113DA">
      <w:pPr>
        <w:pStyle w:val="Recuodecorpodetexto3"/>
        <w:spacing w:after="0"/>
        <w:ind w:left="1418"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98C">
        <w:rPr>
          <w:rFonts w:ascii="Times New Roman" w:hAnsi="Times New Roman" w:cs="Times New Roman"/>
          <w:b/>
          <w:sz w:val="24"/>
          <w:szCs w:val="24"/>
        </w:rPr>
        <w:t>AUTÓGRAFO Nº 2.1</w:t>
      </w:r>
      <w:r w:rsidR="009D26CE" w:rsidRPr="0019198C">
        <w:rPr>
          <w:rFonts w:ascii="Times New Roman" w:hAnsi="Times New Roman" w:cs="Times New Roman"/>
          <w:b/>
          <w:sz w:val="24"/>
          <w:szCs w:val="24"/>
        </w:rPr>
        <w:t>8</w:t>
      </w:r>
      <w:r w:rsidR="008113DA" w:rsidRPr="0019198C">
        <w:rPr>
          <w:rFonts w:ascii="Times New Roman" w:hAnsi="Times New Roman" w:cs="Times New Roman"/>
          <w:b/>
          <w:sz w:val="24"/>
          <w:szCs w:val="24"/>
        </w:rPr>
        <w:t>7</w:t>
      </w:r>
      <w:r w:rsidR="00A400F1" w:rsidRPr="0019198C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113DA" w:rsidRPr="0019198C">
        <w:rPr>
          <w:rFonts w:ascii="Times New Roman" w:hAnsi="Times New Roman" w:cs="Times New Roman"/>
          <w:b/>
          <w:sz w:val="24"/>
          <w:szCs w:val="24"/>
        </w:rPr>
        <w:t>04</w:t>
      </w:r>
      <w:r w:rsidR="00135B1C" w:rsidRPr="0019198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113DA" w:rsidRPr="0019198C">
        <w:rPr>
          <w:rFonts w:ascii="Times New Roman" w:hAnsi="Times New Roman" w:cs="Times New Roman"/>
          <w:b/>
          <w:sz w:val="24"/>
          <w:szCs w:val="24"/>
        </w:rPr>
        <w:t>junho</w:t>
      </w:r>
      <w:r w:rsidR="002B7C97" w:rsidRPr="0019198C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9D26CE" w:rsidRPr="0019198C">
        <w:rPr>
          <w:rFonts w:ascii="Times New Roman" w:hAnsi="Times New Roman" w:cs="Times New Roman"/>
          <w:b/>
          <w:sz w:val="24"/>
          <w:szCs w:val="24"/>
        </w:rPr>
        <w:t>4</w:t>
      </w:r>
      <w:r w:rsidR="002B7C97" w:rsidRPr="0019198C">
        <w:rPr>
          <w:rFonts w:ascii="Times New Roman" w:hAnsi="Times New Roman" w:cs="Times New Roman"/>
          <w:b/>
          <w:sz w:val="24"/>
          <w:szCs w:val="24"/>
        </w:rPr>
        <w:t>.</w:t>
      </w:r>
    </w:p>
    <w:p w14:paraId="476702BE" w14:textId="77777777" w:rsidR="002B7C97" w:rsidRPr="0019198C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82FEA1" w14:textId="77777777" w:rsidR="007B305B" w:rsidRPr="0019198C" w:rsidRDefault="007B305B" w:rsidP="007B305B">
      <w:pPr>
        <w:ind w:left="311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75758F4" w14:textId="77777777" w:rsidR="008113DA" w:rsidRPr="0019198C" w:rsidRDefault="008113DA" w:rsidP="008113DA">
      <w:pPr>
        <w:pStyle w:val="Ttulo11"/>
        <w:spacing w:line="283" w:lineRule="auto"/>
        <w:ind w:left="2160" w:right="223"/>
        <w:jc w:val="both"/>
        <w:rPr>
          <w:rFonts w:ascii="Times New Roman" w:hAnsi="Times New Roman" w:cs="Times New Roman"/>
        </w:rPr>
      </w:pPr>
      <w:r w:rsidRPr="0019198C">
        <w:rPr>
          <w:rFonts w:ascii="Times New Roman" w:hAnsi="Times New Roman" w:cs="Times New Roman"/>
          <w:w w:val="115"/>
        </w:rPr>
        <w:t xml:space="preserve">RATIFICA PROTOCOLO DE INTENÇÕES COM A FINALIDADE DE INTEGRAR O MUNICÍPIO DE CAMPO NOVO DO PARECIS - MT AO CONSÓRCIO PÚBLICO INTERMUNICIPAL DE SANEAMENTO BÁSICO – ARIS MT E DÁ OUTRAS </w:t>
      </w:r>
      <w:r w:rsidRPr="0019198C">
        <w:rPr>
          <w:rFonts w:ascii="Times New Roman" w:hAnsi="Times New Roman" w:cs="Times New Roman"/>
          <w:spacing w:val="-2"/>
          <w:w w:val="115"/>
        </w:rPr>
        <w:t>PROVIDÊNCIAS.</w:t>
      </w:r>
    </w:p>
    <w:p w14:paraId="07F77EA7" w14:textId="77777777" w:rsidR="008113DA" w:rsidRPr="0019198C" w:rsidRDefault="008113DA" w:rsidP="007B305B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09C8F387" w14:textId="77777777" w:rsidR="00E57B53" w:rsidRPr="0019198C" w:rsidRDefault="00E57B53" w:rsidP="00E57B5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  <w:r w:rsidRPr="00191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31C4AB" w14:textId="77777777" w:rsidR="00532864" w:rsidRPr="0019198C" w:rsidRDefault="00532864" w:rsidP="00532864">
      <w:pPr>
        <w:pStyle w:val="Corpodetexto"/>
        <w:spacing w:line="276" w:lineRule="auto"/>
        <w:ind w:right="-52"/>
        <w:jc w:val="both"/>
        <w:rPr>
          <w:rFonts w:ascii="Times New Roman" w:eastAsia="Times New Roman" w:hAnsi="Times New Roman" w:cs="Times New Roman"/>
          <w:b/>
          <w:bCs/>
          <w:lang w:val="pt-BR" w:eastAsia="pt-BR" w:bidi="ar-SA"/>
        </w:rPr>
      </w:pPr>
    </w:p>
    <w:p w14:paraId="229BA031" w14:textId="77777777" w:rsidR="008113DA" w:rsidRPr="0019198C" w:rsidRDefault="008113DA" w:rsidP="008113DA">
      <w:pPr>
        <w:pStyle w:val="Corpodetexto"/>
        <w:spacing w:line="292" w:lineRule="auto"/>
        <w:ind w:left="119" w:right="107"/>
        <w:jc w:val="both"/>
        <w:rPr>
          <w:rFonts w:ascii="Times New Roman" w:hAnsi="Times New Roman" w:cs="Times New Roman"/>
        </w:rPr>
      </w:pPr>
      <w:r w:rsidRPr="0019198C">
        <w:rPr>
          <w:rFonts w:ascii="Times New Roman" w:hAnsi="Times New Roman" w:cs="Times New Roman"/>
          <w:b/>
          <w:w w:val="105"/>
        </w:rPr>
        <w:t>Art.</w:t>
      </w:r>
      <w:r w:rsidRPr="0019198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19198C">
        <w:rPr>
          <w:rFonts w:ascii="Times New Roman" w:hAnsi="Times New Roman" w:cs="Times New Roman"/>
          <w:b/>
          <w:w w:val="105"/>
        </w:rPr>
        <w:t>1º.</w:t>
      </w:r>
      <w:r w:rsidRPr="0019198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Fica</w:t>
      </w:r>
      <w:r w:rsidRPr="0019198C">
        <w:rPr>
          <w:rFonts w:ascii="Times New Roman" w:hAnsi="Times New Roman" w:cs="Times New Roman"/>
          <w:spacing w:val="-14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ratificado,</w:t>
      </w:r>
      <w:r w:rsidRPr="0019198C">
        <w:rPr>
          <w:rFonts w:ascii="Times New Roman" w:hAnsi="Times New Roman" w:cs="Times New Roman"/>
          <w:spacing w:val="-13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em</w:t>
      </w:r>
      <w:r w:rsidRPr="0019198C">
        <w:rPr>
          <w:rFonts w:ascii="Times New Roman" w:hAnsi="Times New Roman" w:cs="Times New Roman"/>
          <w:spacing w:val="-12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todos</w:t>
      </w:r>
      <w:r w:rsidRPr="0019198C">
        <w:rPr>
          <w:rFonts w:ascii="Times New Roman" w:hAnsi="Times New Roman" w:cs="Times New Roman"/>
          <w:spacing w:val="-12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os</w:t>
      </w:r>
      <w:r w:rsidRPr="0019198C">
        <w:rPr>
          <w:rFonts w:ascii="Times New Roman" w:hAnsi="Times New Roman" w:cs="Times New Roman"/>
          <w:spacing w:val="-12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seus</w:t>
      </w:r>
      <w:r w:rsidRPr="0019198C">
        <w:rPr>
          <w:rFonts w:ascii="Times New Roman" w:hAnsi="Times New Roman" w:cs="Times New Roman"/>
          <w:spacing w:val="-13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termos,</w:t>
      </w:r>
      <w:r w:rsidRPr="0019198C">
        <w:rPr>
          <w:rFonts w:ascii="Times New Roman" w:hAnsi="Times New Roman" w:cs="Times New Roman"/>
          <w:spacing w:val="-10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o</w:t>
      </w:r>
      <w:r w:rsidRPr="0019198C">
        <w:rPr>
          <w:rFonts w:ascii="Times New Roman" w:hAnsi="Times New Roman" w:cs="Times New Roman"/>
          <w:spacing w:val="-13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Protocolo</w:t>
      </w:r>
      <w:r w:rsidRPr="0019198C">
        <w:rPr>
          <w:rFonts w:ascii="Times New Roman" w:hAnsi="Times New Roman" w:cs="Times New Roman"/>
          <w:spacing w:val="-13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de</w:t>
      </w:r>
      <w:r w:rsidRPr="0019198C">
        <w:rPr>
          <w:rFonts w:ascii="Times New Roman" w:hAnsi="Times New Roman" w:cs="Times New Roman"/>
          <w:spacing w:val="-11"/>
          <w:w w:val="105"/>
        </w:rPr>
        <w:t xml:space="preserve"> </w:t>
      </w:r>
      <w:r w:rsidRPr="0019198C">
        <w:rPr>
          <w:rFonts w:ascii="Times New Roman" w:hAnsi="Times New Roman" w:cs="Times New Roman"/>
          <w:w w:val="105"/>
        </w:rPr>
        <w:t>Intenções</w:t>
      </w:r>
      <w:r w:rsidRPr="0019198C">
        <w:rPr>
          <w:rFonts w:ascii="Times New Roman" w:hAnsi="Times New Roman" w:cs="Times New Roman"/>
          <w:spacing w:val="-6"/>
          <w:w w:val="105"/>
        </w:rPr>
        <w:t xml:space="preserve"> </w:t>
      </w:r>
      <w:r w:rsidRPr="0019198C">
        <w:rPr>
          <w:rFonts w:ascii="Times New Roman" w:hAnsi="Times New Roman" w:cs="Times New Roman"/>
          <w:color w:val="000000"/>
          <w:w w:val="105"/>
          <w:shd w:val="clear" w:color="auto" w:fill="FFFFFF"/>
        </w:rPr>
        <w:t>firmado</w:t>
      </w:r>
      <w:r w:rsidRPr="0019198C">
        <w:rPr>
          <w:rFonts w:ascii="Times New Roman" w:hAnsi="Times New Roman" w:cs="Times New Roman"/>
          <w:color w:val="000000"/>
          <w:spacing w:val="-13"/>
          <w:w w:val="105"/>
          <w:shd w:val="clear" w:color="auto" w:fill="FFFFFF"/>
        </w:rPr>
        <w:t xml:space="preserve"> </w:t>
      </w:r>
      <w:r w:rsidRPr="0019198C">
        <w:rPr>
          <w:rFonts w:ascii="Times New Roman" w:hAnsi="Times New Roman" w:cs="Times New Roman"/>
          <w:color w:val="000000"/>
          <w:w w:val="105"/>
          <w:shd w:val="clear" w:color="auto" w:fill="FFFFFF"/>
        </w:rPr>
        <w:t>em</w:t>
      </w:r>
      <w:r w:rsidRPr="0019198C">
        <w:rPr>
          <w:rFonts w:ascii="Times New Roman" w:hAnsi="Times New Roman" w:cs="Times New Roman"/>
          <w:color w:val="000000"/>
          <w:w w:val="105"/>
        </w:rPr>
        <w:t xml:space="preserve"> </w:t>
      </w:r>
      <w:r w:rsidRPr="0019198C">
        <w:rPr>
          <w:rFonts w:ascii="Times New Roman" w:hAnsi="Times New Roman" w:cs="Times New Roman"/>
          <w:color w:val="000000"/>
          <w:w w:val="105"/>
          <w:shd w:val="clear" w:color="auto" w:fill="FFFFFF"/>
        </w:rPr>
        <w:t>08 de fevereiro de 2019</w:t>
      </w:r>
      <w:r w:rsidRPr="0019198C">
        <w:rPr>
          <w:rFonts w:ascii="Times New Roman" w:hAnsi="Times New Roman" w:cs="Times New Roman"/>
          <w:color w:val="000000"/>
          <w:w w:val="105"/>
        </w:rPr>
        <w:t>, em cumprimento à sua cláusula 2ª, sendo convertido em contrato com a finalidade de integrar o Município de Campo Novo do Parecis - MT</w:t>
      </w:r>
      <w:r w:rsidRPr="0019198C">
        <w:rPr>
          <w:rFonts w:ascii="Times New Roman" w:hAnsi="Times New Roman" w:cs="Times New Roman"/>
          <w:color w:val="000000"/>
          <w:spacing w:val="80"/>
          <w:w w:val="105"/>
        </w:rPr>
        <w:t xml:space="preserve"> </w:t>
      </w:r>
      <w:r w:rsidRPr="0019198C">
        <w:rPr>
          <w:rFonts w:ascii="Times New Roman" w:hAnsi="Times New Roman" w:cs="Times New Roman"/>
          <w:color w:val="000000"/>
          <w:w w:val="105"/>
        </w:rPr>
        <w:t>ao Consórcio Público Intermunicipal de Saneamento Básico – ARIS MT, cujo instrumento faz parte integrante desta lei.</w:t>
      </w:r>
    </w:p>
    <w:p w14:paraId="61039E68" w14:textId="77777777" w:rsidR="008113DA" w:rsidRPr="0019198C" w:rsidRDefault="008113DA" w:rsidP="008113DA">
      <w:pPr>
        <w:pStyle w:val="Corpodetexto"/>
        <w:spacing w:before="12"/>
        <w:rPr>
          <w:rFonts w:ascii="Times New Roman" w:hAnsi="Times New Roman" w:cs="Times New Roman"/>
        </w:rPr>
      </w:pPr>
    </w:p>
    <w:p w14:paraId="62E0D8EA" w14:textId="77777777" w:rsidR="008113DA" w:rsidRPr="0019198C" w:rsidRDefault="008113DA" w:rsidP="008113DA">
      <w:pPr>
        <w:pStyle w:val="Corpodetexto"/>
        <w:spacing w:line="292" w:lineRule="auto"/>
        <w:ind w:left="119" w:right="104"/>
        <w:jc w:val="both"/>
        <w:rPr>
          <w:rFonts w:ascii="Times New Roman" w:hAnsi="Times New Roman" w:cs="Times New Roman"/>
        </w:rPr>
      </w:pPr>
      <w:r w:rsidRPr="0019198C">
        <w:rPr>
          <w:rFonts w:ascii="Times New Roman" w:hAnsi="Times New Roman" w:cs="Times New Roman"/>
          <w:b/>
          <w:w w:val="105"/>
        </w:rPr>
        <w:t xml:space="preserve">Art. 2º. </w:t>
      </w:r>
      <w:r w:rsidRPr="0019198C">
        <w:rPr>
          <w:rFonts w:ascii="Times New Roman" w:hAnsi="Times New Roman" w:cs="Times New Roman"/>
          <w:w w:val="105"/>
        </w:rPr>
        <w:t>O pagamento da taxa de regulação e fiscalização será efetuada pelos prestadores de serviços públicos de saneamento básico, nos termos do Contrato de Consórcio Público e Resoluções, diretamente para a ARIS/MT, que fazem parte integrante da presente Lei.</w:t>
      </w:r>
    </w:p>
    <w:p w14:paraId="66CDDCE7" w14:textId="77777777" w:rsidR="008113DA" w:rsidRPr="0019198C" w:rsidRDefault="008113DA" w:rsidP="008113DA">
      <w:pPr>
        <w:pStyle w:val="Corpodetexto"/>
        <w:spacing w:before="8"/>
        <w:rPr>
          <w:rFonts w:ascii="Times New Roman" w:hAnsi="Times New Roman" w:cs="Times New Roman"/>
        </w:rPr>
      </w:pPr>
    </w:p>
    <w:p w14:paraId="02A068A2" w14:textId="77777777" w:rsidR="008113DA" w:rsidRPr="0019198C" w:rsidRDefault="008113DA" w:rsidP="008113DA">
      <w:pPr>
        <w:pStyle w:val="Corpodetexto"/>
        <w:spacing w:before="1" w:line="290" w:lineRule="auto"/>
        <w:ind w:left="119" w:right="106"/>
        <w:jc w:val="both"/>
        <w:rPr>
          <w:rFonts w:ascii="Times New Roman" w:hAnsi="Times New Roman" w:cs="Times New Roman"/>
        </w:rPr>
      </w:pPr>
      <w:r w:rsidRPr="0019198C">
        <w:rPr>
          <w:rFonts w:ascii="Times New Roman" w:hAnsi="Times New Roman" w:cs="Times New Roman"/>
          <w:b/>
        </w:rPr>
        <w:t>Art.</w:t>
      </w:r>
      <w:r w:rsidRPr="0019198C">
        <w:rPr>
          <w:rFonts w:ascii="Times New Roman" w:hAnsi="Times New Roman" w:cs="Times New Roman"/>
          <w:b/>
          <w:spacing w:val="40"/>
        </w:rPr>
        <w:t xml:space="preserve"> </w:t>
      </w:r>
      <w:r w:rsidRPr="0019198C">
        <w:rPr>
          <w:rFonts w:ascii="Times New Roman" w:hAnsi="Times New Roman" w:cs="Times New Roman"/>
          <w:b/>
        </w:rPr>
        <w:t>3º.</w:t>
      </w:r>
      <w:r w:rsidRPr="0019198C">
        <w:rPr>
          <w:rFonts w:ascii="Times New Roman" w:hAnsi="Times New Roman" w:cs="Times New Roman"/>
          <w:b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Esta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lei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entra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em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vigor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na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data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de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sua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publicação,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revogando-se</w:t>
      </w:r>
      <w:r w:rsidRPr="0019198C">
        <w:rPr>
          <w:rFonts w:ascii="Times New Roman" w:hAnsi="Times New Roman" w:cs="Times New Roman"/>
          <w:spacing w:val="40"/>
        </w:rPr>
        <w:t xml:space="preserve"> </w:t>
      </w:r>
      <w:r w:rsidRPr="0019198C">
        <w:rPr>
          <w:rFonts w:ascii="Times New Roman" w:hAnsi="Times New Roman" w:cs="Times New Roman"/>
        </w:rPr>
        <w:t>as disposições em contrário.</w:t>
      </w:r>
    </w:p>
    <w:p w14:paraId="1F0919F0" w14:textId="77777777" w:rsidR="009C59E5" w:rsidRPr="0019198C" w:rsidRDefault="009C59E5" w:rsidP="008113DA">
      <w:pPr>
        <w:pStyle w:val="NormalWeb"/>
        <w:spacing w:before="0" w:beforeAutospacing="0" w:after="0" w:afterAutospacing="0"/>
        <w:ind w:right="-96"/>
        <w:jc w:val="both"/>
      </w:pPr>
    </w:p>
    <w:p w14:paraId="03FE6CCE" w14:textId="77777777" w:rsidR="002B7C97" w:rsidRPr="0019198C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04BE689B" w:rsidR="002B7C97" w:rsidRPr="0019198C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Câmara Municipa</w:t>
      </w:r>
      <w:r w:rsidR="00135B1C" w:rsidRPr="0019198C">
        <w:rPr>
          <w:rFonts w:ascii="Times New Roman" w:hAnsi="Times New Roman" w:cs="Times New Roman"/>
          <w:sz w:val="24"/>
          <w:szCs w:val="24"/>
        </w:rPr>
        <w:t>l</w:t>
      </w:r>
      <w:r w:rsidR="00A400F1" w:rsidRPr="0019198C">
        <w:rPr>
          <w:rFonts w:ascii="Times New Roman" w:hAnsi="Times New Roman" w:cs="Times New Roman"/>
          <w:sz w:val="24"/>
          <w:szCs w:val="24"/>
        </w:rPr>
        <w:t xml:space="preserve"> de Campo Novo do Parecis, em </w:t>
      </w:r>
      <w:r w:rsidR="008113DA" w:rsidRPr="0019198C">
        <w:rPr>
          <w:rFonts w:ascii="Times New Roman" w:hAnsi="Times New Roman" w:cs="Times New Roman"/>
          <w:sz w:val="24"/>
          <w:szCs w:val="24"/>
        </w:rPr>
        <w:t>04</w:t>
      </w:r>
      <w:r w:rsidR="00135B1C" w:rsidRPr="0019198C">
        <w:rPr>
          <w:rFonts w:ascii="Times New Roman" w:hAnsi="Times New Roman" w:cs="Times New Roman"/>
          <w:sz w:val="24"/>
          <w:szCs w:val="24"/>
        </w:rPr>
        <w:t xml:space="preserve"> de </w:t>
      </w:r>
      <w:r w:rsidR="008113DA" w:rsidRPr="0019198C">
        <w:rPr>
          <w:rFonts w:ascii="Times New Roman" w:hAnsi="Times New Roman" w:cs="Times New Roman"/>
          <w:sz w:val="24"/>
          <w:szCs w:val="24"/>
        </w:rPr>
        <w:t>junho</w:t>
      </w:r>
      <w:r w:rsidRPr="0019198C">
        <w:rPr>
          <w:rFonts w:ascii="Times New Roman" w:hAnsi="Times New Roman" w:cs="Times New Roman"/>
          <w:sz w:val="24"/>
          <w:szCs w:val="24"/>
        </w:rPr>
        <w:t xml:space="preserve"> de 202</w:t>
      </w:r>
      <w:r w:rsidR="00734510" w:rsidRPr="0019198C">
        <w:rPr>
          <w:rFonts w:ascii="Times New Roman" w:hAnsi="Times New Roman" w:cs="Times New Roman"/>
          <w:sz w:val="24"/>
          <w:szCs w:val="24"/>
        </w:rPr>
        <w:t>4</w:t>
      </w:r>
      <w:r w:rsidRPr="0019198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DBE88BD" w14:textId="77777777" w:rsidR="002B7C97" w:rsidRPr="0019198C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072EB66" w14:textId="77777777" w:rsidR="0019198C" w:rsidRPr="0019198C" w:rsidRDefault="0019198C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037639E0" w:rsidR="002B7C97" w:rsidRPr="0019198C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ab/>
      </w:r>
      <w:r w:rsidRPr="0019198C">
        <w:rPr>
          <w:rFonts w:ascii="Times New Roman" w:hAnsi="Times New Roman" w:cs="Times New Roman"/>
          <w:sz w:val="24"/>
          <w:szCs w:val="24"/>
        </w:rPr>
        <w:tab/>
      </w:r>
      <w:r w:rsidRPr="0019198C">
        <w:rPr>
          <w:rFonts w:ascii="Times New Roman" w:hAnsi="Times New Roman" w:cs="Times New Roman"/>
          <w:sz w:val="24"/>
          <w:szCs w:val="24"/>
        </w:rPr>
        <w:tab/>
      </w:r>
      <w:r w:rsidR="0019198C">
        <w:rPr>
          <w:rFonts w:ascii="Times New Roman" w:hAnsi="Times New Roman" w:cs="Times New Roman"/>
          <w:b/>
          <w:sz w:val="24"/>
          <w:szCs w:val="24"/>
        </w:rPr>
        <w:tab/>
      </w:r>
      <w:r w:rsidR="0019198C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734510" w:rsidRPr="001919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9198C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734510" w:rsidRPr="0019198C">
        <w:rPr>
          <w:rFonts w:ascii="Times New Roman" w:hAnsi="Times New Roman" w:cs="Times New Roman"/>
          <w:b/>
          <w:sz w:val="24"/>
          <w:szCs w:val="24"/>
        </w:rPr>
        <w:t>VANDERLEI BAIOTO</w:t>
      </w:r>
    </w:p>
    <w:p w14:paraId="0BB73BBF" w14:textId="5F1BBBF4" w:rsidR="002B7C97" w:rsidRPr="0019198C" w:rsidRDefault="0019198C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B7C97" w:rsidRPr="0019198C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19B20DFF" w14:textId="77777777" w:rsidR="002B7C97" w:rsidRPr="0019198C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56B2FEF1" w:rsidR="002B7C97" w:rsidRPr="0019198C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19198C">
        <w:rPr>
          <w:rFonts w:ascii="Times New Roman" w:hAnsi="Times New Roman" w:cs="Times New Roman"/>
          <w:i/>
          <w:sz w:val="24"/>
          <w:szCs w:val="24"/>
        </w:rPr>
        <w:t>A</w:t>
      </w:r>
      <w:r w:rsidR="00B841C6" w:rsidRPr="0019198C">
        <w:rPr>
          <w:rFonts w:ascii="Times New Roman" w:hAnsi="Times New Roman" w:cs="Times New Roman"/>
          <w:i/>
          <w:sz w:val="24"/>
          <w:szCs w:val="24"/>
        </w:rPr>
        <w:t>utoria:</w:t>
      </w:r>
      <w:r w:rsidR="00532864" w:rsidRPr="0019198C">
        <w:rPr>
          <w:rFonts w:ascii="Times New Roman" w:hAnsi="Times New Roman" w:cs="Times New Roman"/>
          <w:i/>
          <w:sz w:val="24"/>
          <w:szCs w:val="24"/>
        </w:rPr>
        <w:t xml:space="preserve"> Poder Executivo</w:t>
      </w:r>
    </w:p>
    <w:p w14:paraId="5DD12B4B" w14:textId="77777777" w:rsidR="002B7C97" w:rsidRPr="0019198C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523C9756" w14:textId="77777777" w:rsidR="00A11B89" w:rsidRPr="0019198C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0C07CD96" w14:textId="3661FDF2" w:rsidR="002B7C97" w:rsidRPr="0019198C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A400F1" w:rsidRPr="0019198C">
        <w:rPr>
          <w:rFonts w:ascii="Times New Roman" w:hAnsi="Times New Roman" w:cs="Times New Roman"/>
          <w:sz w:val="24"/>
          <w:szCs w:val="24"/>
        </w:rPr>
        <w:t xml:space="preserve">xação no lugar de costume, em </w:t>
      </w:r>
      <w:r w:rsidR="008113DA" w:rsidRPr="0019198C">
        <w:rPr>
          <w:rFonts w:ascii="Times New Roman" w:hAnsi="Times New Roman" w:cs="Times New Roman"/>
          <w:sz w:val="24"/>
          <w:szCs w:val="24"/>
        </w:rPr>
        <w:t>04</w:t>
      </w:r>
      <w:r w:rsidR="00B841C6" w:rsidRPr="0019198C">
        <w:rPr>
          <w:rFonts w:ascii="Times New Roman" w:hAnsi="Times New Roman" w:cs="Times New Roman"/>
          <w:sz w:val="24"/>
          <w:szCs w:val="24"/>
        </w:rPr>
        <w:t>.</w:t>
      </w:r>
      <w:r w:rsidR="008113DA" w:rsidRPr="0019198C">
        <w:rPr>
          <w:rFonts w:ascii="Times New Roman" w:hAnsi="Times New Roman" w:cs="Times New Roman"/>
          <w:sz w:val="24"/>
          <w:szCs w:val="24"/>
        </w:rPr>
        <w:t>06</w:t>
      </w:r>
      <w:r w:rsidRPr="0019198C">
        <w:rPr>
          <w:rFonts w:ascii="Times New Roman" w:hAnsi="Times New Roman" w:cs="Times New Roman"/>
          <w:sz w:val="24"/>
          <w:szCs w:val="24"/>
        </w:rPr>
        <w:t>.202</w:t>
      </w:r>
      <w:r w:rsidR="00A3517F" w:rsidRPr="0019198C">
        <w:rPr>
          <w:rFonts w:ascii="Times New Roman" w:hAnsi="Times New Roman" w:cs="Times New Roman"/>
          <w:sz w:val="24"/>
          <w:szCs w:val="24"/>
        </w:rPr>
        <w:t>4</w:t>
      </w:r>
      <w:r w:rsidRPr="0019198C">
        <w:rPr>
          <w:rFonts w:ascii="Times New Roman" w:hAnsi="Times New Roman" w:cs="Times New Roman"/>
          <w:sz w:val="24"/>
          <w:szCs w:val="24"/>
        </w:rPr>
        <w:t>.</w:t>
      </w:r>
    </w:p>
    <w:p w14:paraId="68580973" w14:textId="77777777" w:rsidR="008113DA" w:rsidRPr="0019198C" w:rsidRDefault="008113DA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6F6722" w14:textId="77777777" w:rsidR="008113DA" w:rsidRPr="0019198C" w:rsidRDefault="008113DA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2C84E25C" w:rsidR="002B7C97" w:rsidRPr="0019198C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1919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r w:rsidR="00532864" w:rsidRPr="001919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77A55F5C" w14:textId="00ECAC2E" w:rsidR="00175586" w:rsidRPr="0019198C" w:rsidRDefault="00B841C6" w:rsidP="008113DA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 w:rsidR="00532864" w:rsidRPr="00191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98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bookmarkStart w:id="0" w:name="_GoBack"/>
      <w:bookmarkEnd w:id="0"/>
      <w:r w:rsidRPr="0019198C">
        <w:rPr>
          <w:rFonts w:ascii="Times New Roman" w:hAnsi="Times New Roman" w:cs="Times New Roman"/>
          <w:sz w:val="24"/>
          <w:szCs w:val="24"/>
        </w:rPr>
        <w:t>Coordenador de Assuntos Legislativo</w:t>
      </w:r>
    </w:p>
    <w:sectPr w:rsidR="00175586" w:rsidRPr="0019198C" w:rsidSect="004E5F2B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243E5" w14:textId="77777777" w:rsidR="0032704D" w:rsidRDefault="0032704D">
      <w:r>
        <w:separator/>
      </w:r>
    </w:p>
  </w:endnote>
  <w:endnote w:type="continuationSeparator" w:id="0">
    <w:p w14:paraId="4DF0F532" w14:textId="77777777" w:rsidR="0032704D" w:rsidRDefault="0032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7BDB8" w14:textId="77777777" w:rsidR="0032704D" w:rsidRDefault="0032704D">
      <w:r>
        <w:separator/>
      </w:r>
    </w:p>
  </w:footnote>
  <w:footnote w:type="continuationSeparator" w:id="0">
    <w:p w14:paraId="48AB98C7" w14:textId="77777777" w:rsidR="0032704D" w:rsidRDefault="0032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19198C"/>
    <w:rsid w:val="00217F62"/>
    <w:rsid w:val="002B4319"/>
    <w:rsid w:val="002B7C97"/>
    <w:rsid w:val="0032704D"/>
    <w:rsid w:val="004201FA"/>
    <w:rsid w:val="00474E77"/>
    <w:rsid w:val="0047734F"/>
    <w:rsid w:val="004E5F2B"/>
    <w:rsid w:val="00532864"/>
    <w:rsid w:val="006026A9"/>
    <w:rsid w:val="00734510"/>
    <w:rsid w:val="00736EC5"/>
    <w:rsid w:val="007B305B"/>
    <w:rsid w:val="008113DA"/>
    <w:rsid w:val="00937B69"/>
    <w:rsid w:val="009A3E01"/>
    <w:rsid w:val="009A7D55"/>
    <w:rsid w:val="009C454F"/>
    <w:rsid w:val="009C59E5"/>
    <w:rsid w:val="009D26CE"/>
    <w:rsid w:val="009D41C8"/>
    <w:rsid w:val="00A11B89"/>
    <w:rsid w:val="00A1305C"/>
    <w:rsid w:val="00A3517F"/>
    <w:rsid w:val="00A400F1"/>
    <w:rsid w:val="00A543B4"/>
    <w:rsid w:val="00A906D8"/>
    <w:rsid w:val="00AB5A74"/>
    <w:rsid w:val="00B64C64"/>
    <w:rsid w:val="00B841C6"/>
    <w:rsid w:val="00C51C4E"/>
    <w:rsid w:val="00CB7F78"/>
    <w:rsid w:val="00D7418E"/>
    <w:rsid w:val="00DF653C"/>
    <w:rsid w:val="00E44018"/>
    <w:rsid w:val="00E56908"/>
    <w:rsid w:val="00E57B53"/>
    <w:rsid w:val="00E86594"/>
    <w:rsid w:val="00ED3FDD"/>
    <w:rsid w:val="00F071AE"/>
    <w:rsid w:val="00F25E8D"/>
    <w:rsid w:val="00F44CC2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401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D3F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bodytextindent2">
    <w:name w:val="ecxmsobodytextindent2"/>
    <w:basedOn w:val="Normal"/>
    <w:rsid w:val="00ED3FDD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8113DA"/>
    <w:pPr>
      <w:widowControl w:val="0"/>
      <w:autoSpaceDE w:val="0"/>
      <w:autoSpaceDN w:val="0"/>
      <w:ind w:left="52"/>
      <w:outlineLvl w:val="1"/>
    </w:pPr>
    <w:rPr>
      <w:rFonts w:ascii="Cambria" w:eastAsia="Cambria" w:hAnsi="Cambria" w:cs="Cambria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2023-11-28T17:48:00Z</cp:lastPrinted>
  <dcterms:created xsi:type="dcterms:W3CDTF">2024-06-04T12:13:00Z</dcterms:created>
  <dcterms:modified xsi:type="dcterms:W3CDTF">2024-06-04T12:13:00Z</dcterms:modified>
</cp:coreProperties>
</file>