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D728E7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6186443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INDICAÇÃO Nº </w:t>
            </w:r>
            <w:r w:rsidR="004937BF">
              <w:rPr>
                <w:b/>
                <w:sz w:val="24"/>
                <w:szCs w:val="24"/>
              </w:rPr>
              <w:t>412</w:t>
            </w:r>
            <w:r w:rsidR="0045213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4937BF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4937BF">
        <w:rPr>
          <w:b/>
          <w:sz w:val="24"/>
          <w:szCs w:val="24"/>
        </w:rPr>
        <w:t>.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  <w:r>
        <w:rPr>
          <w:rFonts w:eastAsia="Batang"/>
          <w:b/>
          <w:caps/>
        </w:rPr>
        <w:t>INDICA</w:t>
      </w:r>
      <w:r w:rsidR="00B451F7">
        <w:rPr>
          <w:rFonts w:eastAsia="Batang"/>
          <w:b/>
          <w:caps/>
        </w:rPr>
        <w:t xml:space="preserve"> </w:t>
      </w:r>
      <w:r>
        <w:rPr>
          <w:rFonts w:eastAsia="Batang"/>
          <w:b/>
          <w:caps/>
        </w:rPr>
        <w:t>A</w:t>
      </w:r>
      <w:r w:rsidR="00B451F7">
        <w:rPr>
          <w:rFonts w:eastAsia="Batang"/>
          <w:b/>
          <w:caps/>
        </w:rPr>
        <w:t xml:space="preserve"> </w:t>
      </w:r>
      <w:r>
        <w:rPr>
          <w:rFonts w:eastAsia="Batang"/>
          <w:b/>
          <w:caps/>
        </w:rPr>
        <w:t>NECESSIDA</w:t>
      </w:r>
      <w:r w:rsidR="00433178">
        <w:rPr>
          <w:rFonts w:eastAsia="Batang"/>
          <w:b/>
          <w:caps/>
        </w:rPr>
        <w:t>de</w:t>
      </w:r>
      <w:r w:rsidR="00212649">
        <w:rPr>
          <w:rFonts w:eastAsia="Batang"/>
          <w:b/>
          <w:caps/>
        </w:rPr>
        <w:t xml:space="preserve"> </w:t>
      </w:r>
      <w:r w:rsidR="008A2E63">
        <w:rPr>
          <w:rFonts w:eastAsia="Batang"/>
          <w:b/>
          <w:caps/>
        </w:rPr>
        <w:t>d</w:t>
      </w:r>
      <w:r w:rsidR="004937BF">
        <w:rPr>
          <w:rFonts w:eastAsia="Batang"/>
          <w:b/>
          <w:caps/>
        </w:rPr>
        <w:t xml:space="preserve">A COLOCAÇÃO DE </w:t>
      </w:r>
      <w:r w:rsidR="007B1030">
        <w:rPr>
          <w:rFonts w:eastAsia="Batang"/>
          <w:b/>
          <w:caps/>
        </w:rPr>
        <w:t>placa indicativa nos quebra- molas de borracha.</w:t>
      </w:r>
    </w:p>
    <w:p w:rsidR="0066542D" w:rsidRDefault="0066542D" w:rsidP="0066542D">
      <w:pPr>
        <w:pStyle w:val="Corpodetexto"/>
        <w:ind w:right="-315"/>
        <w:jc w:val="both"/>
        <w:rPr>
          <w:rFonts w:eastAsia="Batang"/>
          <w:b/>
          <w:caps/>
          <w:color w:val="000000"/>
          <w:szCs w:val="24"/>
        </w:rPr>
      </w:pPr>
    </w:p>
    <w:p w:rsidR="004937BF" w:rsidRPr="00D65F66" w:rsidRDefault="004937BF" w:rsidP="0066542D">
      <w:pPr>
        <w:pStyle w:val="Corpodetexto"/>
        <w:ind w:right="-315"/>
        <w:jc w:val="both"/>
        <w:rPr>
          <w:rFonts w:eastAsia="Batang"/>
          <w:b/>
          <w:caps/>
          <w:color w:val="000000"/>
          <w:szCs w:val="24"/>
        </w:rPr>
      </w:pPr>
    </w:p>
    <w:p w:rsidR="00425888" w:rsidRDefault="0066542D" w:rsidP="00425888">
      <w:pPr>
        <w:pStyle w:val="Corpodetexto"/>
        <w:ind w:right="-315"/>
        <w:jc w:val="both"/>
        <w:rPr>
          <w:u w:val="single"/>
        </w:rPr>
      </w:pPr>
      <w:r w:rsidRPr="00162DFD">
        <w:rPr>
          <w:rFonts w:eastAsia="Batang"/>
        </w:rPr>
        <w:t xml:space="preserve">                                            </w:t>
      </w:r>
      <w:r w:rsidRPr="00162DFD">
        <w:rPr>
          <w:rFonts w:eastAsia="Batang"/>
        </w:rPr>
        <w:tab/>
      </w:r>
      <w:r w:rsidR="004937BF">
        <w:rPr>
          <w:rFonts w:eastAsia="Batang"/>
        </w:rPr>
        <w:t xml:space="preserve">          </w:t>
      </w:r>
      <w:r w:rsidRPr="00414F40">
        <w:rPr>
          <w:rFonts w:eastAsia="Batang"/>
        </w:rPr>
        <w:t>Solicit</w:t>
      </w:r>
      <w:r>
        <w:rPr>
          <w:rFonts w:eastAsia="Batang"/>
        </w:rPr>
        <w:t>o</w:t>
      </w:r>
      <w:r w:rsidRPr="00414F40">
        <w:rPr>
          <w:rFonts w:eastAsia="Batang"/>
        </w:rPr>
        <w:t xml:space="preserve"> à Mesa, ouvido o soberano Plenário, com fulcro no que dispõe o art. 122 do Regimento Interno desta Casa, que seja encaminhada</w:t>
      </w:r>
      <w:r w:rsidR="00992200">
        <w:rPr>
          <w:rFonts w:eastAsia="Batang"/>
        </w:rPr>
        <w:t xml:space="preserve"> </w:t>
      </w:r>
      <w:r w:rsidRPr="00414F40">
        <w:rPr>
          <w:rFonts w:eastAsia="Batang"/>
        </w:rPr>
        <w:t xml:space="preserve">ao </w:t>
      </w:r>
      <w:r w:rsidR="00056FE4">
        <w:rPr>
          <w:rFonts w:eastAsia="Batang"/>
        </w:rPr>
        <w:t>Sr.</w:t>
      </w:r>
      <w:r>
        <w:rPr>
          <w:rFonts w:eastAsia="Batang"/>
        </w:rPr>
        <w:t xml:space="preserve"> Prefeito </w:t>
      </w:r>
      <w:r w:rsidRPr="00414F40">
        <w:t>a presente</w:t>
      </w:r>
      <w:r>
        <w:t xml:space="preserve"> </w:t>
      </w:r>
      <w:r w:rsidRPr="00414F40">
        <w:rPr>
          <w:rFonts w:eastAsia="Batang"/>
        </w:rPr>
        <w:t>INDICAÇÃO,</w:t>
      </w:r>
      <w:r>
        <w:rPr>
          <w:rFonts w:eastAsia="Batang"/>
        </w:rPr>
        <w:t xml:space="preserve"> </w:t>
      </w:r>
      <w:r w:rsidRPr="002D0D79">
        <w:rPr>
          <w:u w:val="single"/>
        </w:rPr>
        <w:t>versando sobre a necessidade</w:t>
      </w:r>
      <w:r>
        <w:rPr>
          <w:u w:val="single"/>
        </w:rPr>
        <w:t xml:space="preserve"> </w:t>
      </w:r>
      <w:r w:rsidR="00425888">
        <w:rPr>
          <w:u w:val="single"/>
        </w:rPr>
        <w:t xml:space="preserve">de </w:t>
      </w:r>
      <w:r w:rsidR="007B1030">
        <w:rPr>
          <w:u w:val="single"/>
        </w:rPr>
        <w:t>col</w:t>
      </w:r>
      <w:r w:rsidR="004937BF">
        <w:rPr>
          <w:u w:val="single"/>
        </w:rPr>
        <w:t>ocar placa indicativa nos quebra-</w:t>
      </w:r>
      <w:r w:rsidR="007B1030">
        <w:rPr>
          <w:u w:val="single"/>
        </w:rPr>
        <w:t>molas de borrachas.</w:t>
      </w:r>
    </w:p>
    <w:p w:rsidR="00425888" w:rsidRDefault="00425888" w:rsidP="00425888">
      <w:pPr>
        <w:pStyle w:val="Corpodetexto"/>
        <w:ind w:right="-315"/>
        <w:jc w:val="both"/>
        <w:rPr>
          <w:u w:val="single"/>
        </w:rPr>
      </w:pPr>
    </w:p>
    <w:p w:rsidR="004937BF" w:rsidRDefault="004937BF" w:rsidP="00425888">
      <w:pPr>
        <w:pStyle w:val="Corpodetexto"/>
        <w:ind w:right="-315"/>
        <w:jc w:val="both"/>
        <w:rPr>
          <w:u w:val="single"/>
        </w:rPr>
      </w:pPr>
    </w:p>
    <w:p w:rsidR="0066542D" w:rsidRDefault="0066542D" w:rsidP="00425888">
      <w:pPr>
        <w:pStyle w:val="Corpodetexto"/>
        <w:ind w:right="-315"/>
        <w:jc w:val="both"/>
        <w:rPr>
          <w:b/>
          <w:szCs w:val="24"/>
          <w:u w:val="single"/>
        </w:rPr>
      </w:pPr>
      <w:r w:rsidRPr="00BC5F6A">
        <w:rPr>
          <w:b/>
          <w:szCs w:val="24"/>
        </w:rPr>
        <w:t xml:space="preserve">                                            </w:t>
      </w:r>
      <w:r>
        <w:rPr>
          <w:b/>
          <w:szCs w:val="24"/>
        </w:rPr>
        <w:t xml:space="preserve">              </w:t>
      </w:r>
      <w:r w:rsidRPr="00BC5F6A">
        <w:rPr>
          <w:b/>
          <w:szCs w:val="24"/>
          <w:u w:val="single"/>
        </w:rPr>
        <w:t>JUSTIFICATIVA</w:t>
      </w:r>
    </w:p>
    <w:p w:rsidR="00DC5FA1" w:rsidRDefault="00DC5FA1" w:rsidP="0066542D">
      <w:pPr>
        <w:jc w:val="both"/>
      </w:pPr>
    </w:p>
    <w:p w:rsidR="00032670" w:rsidRDefault="00032670" w:rsidP="0066542D">
      <w:pPr>
        <w:jc w:val="both"/>
      </w:pPr>
    </w:p>
    <w:p w:rsidR="0066542D" w:rsidRDefault="0066542D" w:rsidP="0066542D">
      <w:pPr>
        <w:jc w:val="both"/>
      </w:pPr>
    </w:p>
    <w:p w:rsidR="004937BF" w:rsidRDefault="004937BF" w:rsidP="004937BF">
      <w:pPr>
        <w:pStyle w:val="Corpodetexto"/>
        <w:ind w:right="-315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077B08">
        <w:rPr>
          <w:szCs w:val="24"/>
        </w:rPr>
        <w:t xml:space="preserve">É de grande </w:t>
      </w:r>
      <w:r w:rsidR="00054DAB" w:rsidRPr="007B1030">
        <w:rPr>
          <w:szCs w:val="24"/>
        </w:rPr>
        <w:t>serventia</w:t>
      </w:r>
      <w:r w:rsidR="00077B08" w:rsidRPr="007B1030">
        <w:rPr>
          <w:szCs w:val="24"/>
        </w:rPr>
        <w:t xml:space="preserve"> </w:t>
      </w:r>
      <w:r w:rsidR="00AF311B">
        <w:t>repo</w:t>
      </w:r>
      <w:r w:rsidR="007B1030" w:rsidRPr="007B1030">
        <w:t>r</w:t>
      </w:r>
      <w:r w:rsidR="00AF311B">
        <w:t xml:space="preserve"> e colocar</w:t>
      </w:r>
      <w:r w:rsidR="007B1030" w:rsidRPr="007B1030">
        <w:t xml:space="preserve"> placa</w:t>
      </w:r>
      <w:r w:rsidR="00B61D50">
        <w:t>s</w:t>
      </w:r>
      <w:r w:rsidR="007B1030" w:rsidRPr="007B1030">
        <w:t xml:space="preserve"> indicativa</w:t>
      </w:r>
      <w:r w:rsidR="00B61D50">
        <w:t>s</w:t>
      </w:r>
      <w:r>
        <w:t xml:space="preserve"> nos quebra-</w:t>
      </w:r>
      <w:r w:rsidR="007B1030" w:rsidRPr="007B1030">
        <w:t>molas de borrachas</w:t>
      </w:r>
      <w:r w:rsidR="007B1030">
        <w:t xml:space="preserve"> e de terra</w:t>
      </w:r>
      <w:r w:rsidR="00077B08" w:rsidRPr="007B1030">
        <w:rPr>
          <w:szCs w:val="24"/>
        </w:rPr>
        <w:t xml:space="preserve">, </w:t>
      </w:r>
      <w:r w:rsidR="007B1030">
        <w:rPr>
          <w:szCs w:val="24"/>
        </w:rPr>
        <w:t xml:space="preserve">para </w:t>
      </w:r>
      <w:r w:rsidR="00B61D50">
        <w:rPr>
          <w:szCs w:val="24"/>
        </w:rPr>
        <w:t>que se tenha um efeito preventivo nas causas de acidentes</w:t>
      </w:r>
      <w:r>
        <w:rPr>
          <w:szCs w:val="24"/>
        </w:rPr>
        <w:t xml:space="preserve">. </w:t>
      </w:r>
    </w:p>
    <w:p w:rsidR="00C67AD3" w:rsidRDefault="004937BF" w:rsidP="004937BF">
      <w:pPr>
        <w:pStyle w:val="Corpodetexto"/>
        <w:ind w:right="-315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Uma</w:t>
      </w:r>
      <w:r w:rsidR="00B61D50">
        <w:rPr>
          <w:szCs w:val="24"/>
        </w:rPr>
        <w:t xml:space="preserve"> simples placa indicando </w:t>
      </w:r>
      <w:r>
        <w:rPr>
          <w:szCs w:val="24"/>
        </w:rPr>
        <w:t>a existência de um quebra-</w:t>
      </w:r>
      <w:r w:rsidR="00B61D50">
        <w:rPr>
          <w:szCs w:val="24"/>
        </w:rPr>
        <w:t>mola</w:t>
      </w:r>
      <w:r>
        <w:rPr>
          <w:szCs w:val="24"/>
        </w:rPr>
        <w:t>,</w:t>
      </w:r>
      <w:r w:rsidR="00B61D50">
        <w:rPr>
          <w:szCs w:val="24"/>
        </w:rPr>
        <w:t xml:space="preserve"> induz o condutor reduzir a velocidade do veículo</w:t>
      </w:r>
      <w:r>
        <w:rPr>
          <w:szCs w:val="24"/>
        </w:rPr>
        <w:t>,</w:t>
      </w:r>
      <w:r w:rsidR="00B61D50">
        <w:rPr>
          <w:szCs w:val="24"/>
        </w:rPr>
        <w:t xml:space="preserve"> tornando o tr</w:t>
      </w:r>
      <w:r>
        <w:rPr>
          <w:szCs w:val="24"/>
        </w:rPr>
        <w:t>â</w:t>
      </w:r>
      <w:r w:rsidR="00B61D50">
        <w:rPr>
          <w:szCs w:val="24"/>
        </w:rPr>
        <w:t xml:space="preserve">nsito mais seguro, evitando assim acidentes de colisão de </w:t>
      </w:r>
      <w:r w:rsidR="00AF311B">
        <w:rPr>
          <w:szCs w:val="24"/>
        </w:rPr>
        <w:t>automóvel e até mesmo com pedestre</w:t>
      </w:r>
      <w:r>
        <w:rPr>
          <w:szCs w:val="24"/>
        </w:rPr>
        <w:t>s</w:t>
      </w:r>
      <w:r w:rsidR="00AF311B">
        <w:rPr>
          <w:szCs w:val="24"/>
        </w:rPr>
        <w:t xml:space="preserve"> e ciclista</w:t>
      </w:r>
      <w:r>
        <w:rPr>
          <w:szCs w:val="24"/>
        </w:rPr>
        <w:t>s</w:t>
      </w:r>
      <w:r w:rsidR="00AF311B">
        <w:rPr>
          <w:szCs w:val="24"/>
        </w:rPr>
        <w:t>.</w:t>
      </w:r>
      <w:r w:rsidR="00B61D50">
        <w:rPr>
          <w:szCs w:val="24"/>
        </w:rPr>
        <w:t xml:space="preserve"> </w:t>
      </w:r>
    </w:p>
    <w:p w:rsidR="004937BF" w:rsidRDefault="004937BF" w:rsidP="0066542D">
      <w:pPr>
        <w:pStyle w:val="Corpodetexto"/>
        <w:ind w:right="-380" w:firstLine="3600"/>
        <w:jc w:val="both"/>
        <w:rPr>
          <w:szCs w:val="24"/>
        </w:rPr>
      </w:pPr>
    </w:p>
    <w:p w:rsidR="0066542D" w:rsidRPr="00861A3C" w:rsidRDefault="0066542D" w:rsidP="0066542D">
      <w:pPr>
        <w:pStyle w:val="Corpodetexto"/>
        <w:ind w:right="-380" w:firstLine="3600"/>
        <w:jc w:val="both"/>
        <w:rPr>
          <w:szCs w:val="24"/>
        </w:rPr>
      </w:pPr>
      <w:r w:rsidRPr="00861A3C">
        <w:rPr>
          <w:szCs w:val="24"/>
        </w:rPr>
        <w:t xml:space="preserve"> </w:t>
      </w:r>
    </w:p>
    <w:p w:rsidR="0066542D" w:rsidRDefault="004937BF" w:rsidP="0066542D">
      <w:pPr>
        <w:ind w:right="-31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 </w:t>
      </w:r>
      <w:r w:rsidR="0066542D">
        <w:rPr>
          <w:snapToGrid w:val="0"/>
          <w:sz w:val="24"/>
          <w:szCs w:val="24"/>
        </w:rPr>
        <w:t xml:space="preserve">Sala de Sessões da </w:t>
      </w:r>
      <w:r w:rsidR="0066542D" w:rsidRPr="009964AF">
        <w:rPr>
          <w:snapToGrid w:val="0"/>
          <w:sz w:val="24"/>
          <w:szCs w:val="24"/>
        </w:rPr>
        <w:t xml:space="preserve">Câmara Municipal, </w:t>
      </w:r>
      <w:r w:rsidR="0066542D">
        <w:rPr>
          <w:snapToGrid w:val="0"/>
          <w:sz w:val="24"/>
          <w:szCs w:val="24"/>
        </w:rPr>
        <w:t xml:space="preserve">em </w:t>
      </w:r>
      <w:r w:rsidR="00A64A26">
        <w:rPr>
          <w:snapToGrid w:val="0"/>
          <w:sz w:val="24"/>
          <w:szCs w:val="24"/>
        </w:rPr>
        <w:t>23</w:t>
      </w:r>
      <w:r w:rsidR="0066542D">
        <w:rPr>
          <w:snapToGrid w:val="0"/>
          <w:sz w:val="24"/>
          <w:szCs w:val="24"/>
        </w:rPr>
        <w:t xml:space="preserve"> d</w:t>
      </w:r>
      <w:r w:rsidR="0066542D" w:rsidRPr="009964AF">
        <w:rPr>
          <w:snapToGrid w:val="0"/>
          <w:sz w:val="24"/>
          <w:szCs w:val="24"/>
        </w:rPr>
        <w:t xml:space="preserve">e </w:t>
      </w:r>
      <w:r w:rsidR="00AF311B">
        <w:rPr>
          <w:snapToGrid w:val="0"/>
          <w:sz w:val="24"/>
          <w:szCs w:val="24"/>
        </w:rPr>
        <w:t>fevereiro</w:t>
      </w:r>
      <w:r w:rsidR="0066542D">
        <w:rPr>
          <w:snapToGrid w:val="0"/>
          <w:sz w:val="24"/>
          <w:szCs w:val="24"/>
        </w:rPr>
        <w:t xml:space="preserve"> de 201</w:t>
      </w:r>
      <w:r w:rsidR="00AF311B">
        <w:rPr>
          <w:snapToGrid w:val="0"/>
          <w:sz w:val="24"/>
          <w:szCs w:val="24"/>
        </w:rPr>
        <w:t>5</w:t>
      </w:r>
      <w:r w:rsidR="0066542D">
        <w:rPr>
          <w:snapToGrid w:val="0"/>
          <w:sz w:val="24"/>
          <w:szCs w:val="24"/>
        </w:rPr>
        <w:t>.</w:t>
      </w:r>
    </w:p>
    <w:p w:rsidR="0066542D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4937BF" w:rsidRDefault="004937BF" w:rsidP="0066542D">
      <w:pPr>
        <w:ind w:right="-315"/>
        <w:jc w:val="both"/>
        <w:rPr>
          <w:snapToGrid w:val="0"/>
          <w:sz w:val="24"/>
          <w:szCs w:val="24"/>
        </w:rPr>
      </w:pPr>
    </w:p>
    <w:p w:rsidR="0066542D" w:rsidRPr="00861A3C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9F196D" w:rsidRPr="00416497" w:rsidRDefault="004937BF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</w:t>
      </w:r>
    </w:p>
    <w:sectPr w:rsidR="009F196D" w:rsidRPr="00416497" w:rsidSect="00493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CF" w:rsidRDefault="00A671CF">
      <w:r>
        <w:separator/>
      </w:r>
    </w:p>
  </w:endnote>
  <w:endnote w:type="continuationSeparator" w:id="1">
    <w:p w:rsidR="00A671CF" w:rsidRDefault="00A67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BF" w:rsidRDefault="004937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66542D" w:rsidTr="00611785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542D" w:rsidRDefault="0066542D" w:rsidP="00611785"/>
        <w:p w:rsidR="0066542D" w:rsidRDefault="0066542D" w:rsidP="00611785">
          <w:r>
            <w:t>Protocolada na Secretaria Geral da Câmara em ____/____/201</w:t>
          </w:r>
          <w:r w:rsidR="00B73106">
            <w:t>3</w:t>
          </w:r>
          <w:r>
            <w:t xml:space="preserve">               ___________________________</w:t>
          </w:r>
        </w:p>
        <w:p w:rsidR="0066542D" w:rsidRDefault="0066542D" w:rsidP="00611785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Dalva Lúcia Zambaldi</w:t>
          </w:r>
        </w:p>
        <w:p w:rsidR="0066542D" w:rsidRDefault="0066542D" w:rsidP="00611785">
          <w:pPr>
            <w:rPr>
              <w:sz w:val="16"/>
              <w:szCs w:val="16"/>
            </w:rPr>
          </w:pPr>
        </w:p>
        <w:p w:rsidR="0066542D" w:rsidRDefault="0066542D" w:rsidP="00611785">
          <w:r>
            <w:t>Lida e aprovada na sessão ordinária do dia ____/____/201</w:t>
          </w:r>
          <w:r w:rsidR="00B73106">
            <w:t>3</w:t>
          </w:r>
        </w:p>
        <w:p w:rsidR="0066542D" w:rsidRDefault="0066542D" w:rsidP="00611785"/>
        <w:p w:rsidR="0066542D" w:rsidRDefault="0066542D" w:rsidP="00611785">
          <w:r>
            <w:t>Presidente  ______________________________</w:t>
          </w:r>
        </w:p>
        <w:p w:rsidR="0066542D" w:rsidRDefault="0066542D" w:rsidP="0061178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</w:t>
          </w:r>
          <w:r w:rsidR="00AF311B">
            <w:rPr>
              <w:sz w:val="16"/>
              <w:szCs w:val="16"/>
            </w:rPr>
            <w:t>Dionardo Mendes</w:t>
          </w:r>
        </w:p>
        <w:p w:rsidR="0066542D" w:rsidRDefault="0066542D" w:rsidP="00611785"/>
      </w:tc>
    </w:tr>
  </w:tbl>
  <w:p w:rsidR="0066542D" w:rsidRDefault="0066542D" w:rsidP="0066542D">
    <w:pPr>
      <w:pStyle w:val="Rodap"/>
    </w:pPr>
  </w:p>
  <w:p w:rsidR="009F196D" w:rsidRPr="003D3AA8" w:rsidRDefault="009F196D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BF" w:rsidRDefault="004937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CF" w:rsidRDefault="00A671CF">
      <w:r>
        <w:separator/>
      </w:r>
    </w:p>
  </w:footnote>
  <w:footnote w:type="continuationSeparator" w:id="1">
    <w:p w:rsidR="00A671CF" w:rsidRDefault="00A67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BF" w:rsidRDefault="004937B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BF" w:rsidRDefault="004937B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BF" w:rsidRDefault="004937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301F0"/>
    <w:rsid w:val="00032670"/>
    <w:rsid w:val="00037870"/>
    <w:rsid w:val="00054DAB"/>
    <w:rsid w:val="00056FE4"/>
    <w:rsid w:val="00057AFC"/>
    <w:rsid w:val="00077B08"/>
    <w:rsid w:val="00095EF1"/>
    <w:rsid w:val="000B2C08"/>
    <w:rsid w:val="00113A3D"/>
    <w:rsid w:val="001265C3"/>
    <w:rsid w:val="0013304A"/>
    <w:rsid w:val="00152F87"/>
    <w:rsid w:val="00212649"/>
    <w:rsid w:val="002515CF"/>
    <w:rsid w:val="003C340E"/>
    <w:rsid w:val="003D3AA8"/>
    <w:rsid w:val="003E5F90"/>
    <w:rsid w:val="003F078B"/>
    <w:rsid w:val="00416497"/>
    <w:rsid w:val="004246C8"/>
    <w:rsid w:val="00425888"/>
    <w:rsid w:val="00433178"/>
    <w:rsid w:val="00452135"/>
    <w:rsid w:val="00472249"/>
    <w:rsid w:val="004937BF"/>
    <w:rsid w:val="004D6780"/>
    <w:rsid w:val="004F01AD"/>
    <w:rsid w:val="0050329B"/>
    <w:rsid w:val="00520E84"/>
    <w:rsid w:val="005C1628"/>
    <w:rsid w:val="005E3D8D"/>
    <w:rsid w:val="00611785"/>
    <w:rsid w:val="00656D62"/>
    <w:rsid w:val="006617D5"/>
    <w:rsid w:val="0066542D"/>
    <w:rsid w:val="006B6B1E"/>
    <w:rsid w:val="006C7580"/>
    <w:rsid w:val="00701CE8"/>
    <w:rsid w:val="007054B1"/>
    <w:rsid w:val="0070794E"/>
    <w:rsid w:val="0075062C"/>
    <w:rsid w:val="007548A7"/>
    <w:rsid w:val="007B1030"/>
    <w:rsid w:val="007B3AE7"/>
    <w:rsid w:val="007C3680"/>
    <w:rsid w:val="007C536D"/>
    <w:rsid w:val="007C65CC"/>
    <w:rsid w:val="007E5231"/>
    <w:rsid w:val="007F4686"/>
    <w:rsid w:val="008A2E63"/>
    <w:rsid w:val="008C2CAA"/>
    <w:rsid w:val="008E2BFA"/>
    <w:rsid w:val="008E4918"/>
    <w:rsid w:val="00962A35"/>
    <w:rsid w:val="00970597"/>
    <w:rsid w:val="00972AE6"/>
    <w:rsid w:val="009831B0"/>
    <w:rsid w:val="00992200"/>
    <w:rsid w:val="009D69AD"/>
    <w:rsid w:val="009E6445"/>
    <w:rsid w:val="009F196D"/>
    <w:rsid w:val="00A050A2"/>
    <w:rsid w:val="00A64A26"/>
    <w:rsid w:val="00A671CF"/>
    <w:rsid w:val="00A9035B"/>
    <w:rsid w:val="00AE27F9"/>
    <w:rsid w:val="00AF311B"/>
    <w:rsid w:val="00B31A49"/>
    <w:rsid w:val="00B451F7"/>
    <w:rsid w:val="00B53C06"/>
    <w:rsid w:val="00B61D50"/>
    <w:rsid w:val="00B73106"/>
    <w:rsid w:val="00B87A69"/>
    <w:rsid w:val="00C44F68"/>
    <w:rsid w:val="00C67AD3"/>
    <w:rsid w:val="00C8124C"/>
    <w:rsid w:val="00C869D7"/>
    <w:rsid w:val="00CB0F21"/>
    <w:rsid w:val="00CD57AF"/>
    <w:rsid w:val="00CD613B"/>
    <w:rsid w:val="00CE6551"/>
    <w:rsid w:val="00D12429"/>
    <w:rsid w:val="00D14287"/>
    <w:rsid w:val="00D5590D"/>
    <w:rsid w:val="00D67755"/>
    <w:rsid w:val="00D728E7"/>
    <w:rsid w:val="00D96BD9"/>
    <w:rsid w:val="00DB4F49"/>
    <w:rsid w:val="00DC5FA1"/>
    <w:rsid w:val="00DC7938"/>
    <w:rsid w:val="00E2284C"/>
    <w:rsid w:val="00E54057"/>
    <w:rsid w:val="00E64284"/>
    <w:rsid w:val="00ED295F"/>
    <w:rsid w:val="00EF6C5A"/>
    <w:rsid w:val="00F65FC1"/>
    <w:rsid w:val="00F6798E"/>
    <w:rsid w:val="00F8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6542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C53DD-E87A-4173-B13D-5B3EF2E1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Organização não conhecida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===</dc:creator>
  <cp:keywords/>
  <dc:description/>
  <cp:lastModifiedBy>Prefeitura</cp:lastModifiedBy>
  <cp:revision>5</cp:revision>
  <cp:lastPrinted>2015-02-23T12:47:00Z</cp:lastPrinted>
  <dcterms:created xsi:type="dcterms:W3CDTF">2015-02-20T17:48:00Z</dcterms:created>
  <dcterms:modified xsi:type="dcterms:W3CDTF">2015-02-23T12:47:00Z</dcterms:modified>
</cp:coreProperties>
</file>