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FF" w:rsidRDefault="00865DFF" w:rsidP="00865DFF">
      <w:pPr>
        <w:ind w:right="-94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</w:p>
    <w:p w:rsidR="00865DFF" w:rsidRDefault="002037BC" w:rsidP="00865DFF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2.15pt;margin-top:24.45pt;width:347.25pt;height:47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65DFF" w:rsidRPr="00180BDC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495457449" r:id="rId7"/>
        </w:object>
      </w:r>
    </w:p>
    <w:p w:rsidR="0081402D" w:rsidRPr="00743EE6" w:rsidRDefault="0081402D" w:rsidP="0081402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81402D" w:rsidRPr="00743EE6" w:rsidTr="00F27CFE">
        <w:trPr>
          <w:trHeight w:val="505"/>
        </w:trPr>
        <w:tc>
          <w:tcPr>
            <w:tcW w:w="4395" w:type="dxa"/>
            <w:shd w:val="clear" w:color="auto" w:fill="auto"/>
          </w:tcPr>
          <w:p w:rsidR="0081402D" w:rsidRPr="00743EE6" w:rsidRDefault="0081402D" w:rsidP="00F27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02D" w:rsidRPr="00743EE6" w:rsidRDefault="0081402D" w:rsidP="00F27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43EE6">
              <w:rPr>
                <w:rFonts w:ascii="Times New Roman" w:hAnsi="Times New Roman" w:cs="Times New Roman"/>
                <w:b/>
                <w:sz w:val="24"/>
                <w:szCs w:val="24"/>
              </w:rPr>
              <w:t>/2015</w:t>
            </w:r>
          </w:p>
          <w:p w:rsidR="0081402D" w:rsidRPr="00743EE6" w:rsidRDefault="0081402D" w:rsidP="00F27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402D" w:rsidRPr="00743EE6" w:rsidRDefault="0081402D" w:rsidP="0081402D">
      <w:pPr>
        <w:ind w:right="-801"/>
        <w:jc w:val="both"/>
        <w:rPr>
          <w:rFonts w:ascii="Times New Roman" w:hAnsi="Times New Roman" w:cs="Times New Roman"/>
          <w:sz w:val="24"/>
          <w:szCs w:val="24"/>
        </w:rPr>
      </w:pPr>
    </w:p>
    <w:p w:rsidR="0081402D" w:rsidRPr="00743EE6" w:rsidRDefault="0081402D" w:rsidP="0081402D">
      <w:pPr>
        <w:autoSpaceDE w:val="0"/>
        <w:autoSpaceDN w:val="0"/>
        <w:adjustRightInd w:val="0"/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43EE6"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sz w:val="24"/>
          <w:szCs w:val="24"/>
        </w:rPr>
        <w:t xml:space="preserve">Marcelo Martinez Acosta-Japinha e demais Vereadores, no uso das atribuições </w:t>
      </w:r>
      <w:r w:rsidRPr="00743EE6">
        <w:rPr>
          <w:rFonts w:ascii="Times New Roman" w:hAnsi="Times New Roman" w:cs="Times New Roman"/>
          <w:sz w:val="24"/>
          <w:szCs w:val="24"/>
        </w:rPr>
        <w:t>que lhe são conferidas pelo Regimento Interno, v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743EE6">
        <w:rPr>
          <w:rFonts w:ascii="Times New Roman" w:hAnsi="Times New Roman" w:cs="Times New Roman"/>
          <w:sz w:val="24"/>
          <w:szCs w:val="24"/>
        </w:rPr>
        <w:t xml:space="preserve">m perante o Presidente da Mesa, ouvido o soberano Plenário, apresentar </w:t>
      </w:r>
      <w:r w:rsidRPr="00743EE6"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>
        <w:rPr>
          <w:rFonts w:ascii="Times New Roman" w:hAnsi="Times New Roman" w:cs="Times New Roman"/>
          <w:b/>
          <w:sz w:val="24"/>
          <w:szCs w:val="24"/>
        </w:rPr>
        <w:t xml:space="preserve">ao Grupo de Amigos Geração Coca-Cola, pela organização da 1ª Gincana da Solidariedade do nosso Município, </w:t>
      </w:r>
      <w:r w:rsidRPr="00743E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3EE6">
        <w:rPr>
          <w:rFonts w:ascii="Times New Roman" w:hAnsi="Times New Roman" w:cs="Times New Roman"/>
          <w:sz w:val="24"/>
          <w:szCs w:val="24"/>
        </w:rPr>
        <w:t>vazada nos seguintes termos:</w:t>
      </w:r>
    </w:p>
    <w:p w:rsidR="0081402D" w:rsidRDefault="0081402D" w:rsidP="0081402D">
      <w:pPr>
        <w:ind w:right="23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402D" w:rsidRPr="0081402D" w:rsidRDefault="0081402D" w:rsidP="00814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02D">
        <w:rPr>
          <w:rFonts w:ascii="Times New Roman" w:hAnsi="Times New Roman" w:cs="Times New Roman"/>
          <w:b/>
          <w:sz w:val="28"/>
          <w:szCs w:val="28"/>
        </w:rPr>
        <w:t>1ª GINCANA SOLIDÁRIA</w:t>
      </w:r>
    </w:p>
    <w:p w:rsidR="0081402D" w:rsidRPr="0081402D" w:rsidRDefault="0081402D" w:rsidP="0081402D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02D">
        <w:rPr>
          <w:rFonts w:ascii="Times New Roman" w:hAnsi="Times New Roman" w:cs="Times New Roman"/>
          <w:sz w:val="28"/>
          <w:szCs w:val="28"/>
        </w:rPr>
        <w:t>de Campo Novo do Parecis</w:t>
      </w:r>
      <w:r>
        <w:rPr>
          <w:rFonts w:ascii="Times New Roman" w:hAnsi="Times New Roman" w:cs="Times New Roman"/>
          <w:sz w:val="28"/>
          <w:szCs w:val="28"/>
        </w:rPr>
        <w:t>/MT</w:t>
      </w:r>
    </w:p>
    <w:p w:rsidR="0081402D" w:rsidRPr="0081402D" w:rsidRDefault="0081402D" w:rsidP="0081402D">
      <w:pPr>
        <w:ind w:right="237"/>
        <w:jc w:val="both"/>
        <w:rPr>
          <w:rFonts w:ascii="Times New Roman" w:hAnsi="Times New Roman" w:cs="Times New Roman"/>
          <w:sz w:val="24"/>
          <w:szCs w:val="24"/>
        </w:rPr>
      </w:pPr>
    </w:p>
    <w:p w:rsidR="0081402D" w:rsidRPr="0081402D" w:rsidRDefault="0081402D" w:rsidP="0081402D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402D">
        <w:rPr>
          <w:rFonts w:ascii="Times New Roman" w:hAnsi="Times New Roman" w:cs="Times New Roman"/>
          <w:sz w:val="24"/>
          <w:szCs w:val="24"/>
        </w:rPr>
        <w:t>“Prepare Seu Corpo, Abra Sua Mente e Seu Coração”. Foi com esse lema que o Grupo de Amigos Geração Coca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402D">
        <w:rPr>
          <w:rFonts w:ascii="Times New Roman" w:hAnsi="Times New Roman" w:cs="Times New Roman"/>
          <w:sz w:val="24"/>
          <w:szCs w:val="24"/>
        </w:rPr>
        <w:t>Cola organizou a 1ª Gincana Solidária de Campo Novo do Parecis no último domingo, dia 03 de maio.</w:t>
      </w:r>
    </w:p>
    <w:p w:rsidR="0081402D" w:rsidRPr="0081402D" w:rsidRDefault="0081402D" w:rsidP="0081402D">
      <w:pPr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402D">
        <w:rPr>
          <w:rFonts w:ascii="Times New Roman" w:hAnsi="Times New Roman" w:cs="Times New Roman"/>
          <w:sz w:val="24"/>
          <w:szCs w:val="24"/>
        </w:rPr>
        <w:t>A Gincana é evento cultural-solidário-social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02D">
        <w:rPr>
          <w:rFonts w:ascii="Times New Roman" w:hAnsi="Times New Roman" w:cs="Times New Roman"/>
          <w:sz w:val="24"/>
          <w:szCs w:val="24"/>
        </w:rPr>
        <w:t>que tem como objetivos: buscar a integração de todas as classes sociais, sexo e religião, estimular o conhecimento da história do município, trabalho em equipe, exercitar a solidariedade, desenvolver aspectos culturais, sociais e comunitários.As mais variadas Entidades como foram convidadas: empresas, grupos de amigos, escolas, blocos carnavalescos, igrejas, ONGs, clubes e outros.Quatro Equipes participaram da Gincana participando das mais variadas provas, provas surpresas, especiais, de resistência física e conhecimentos gerais usando nossa cidade como tema afim de trabalhar o lado cultural histórico e, algumas atividades indígenas também foram transformadas em provas. Outra ideia interessante da Organização foi de colocar como provas brincadeiras da velha infância, como o jogo de Bets, Queimada, Bambolê, assim estimulando a geração atual cada vez mais conectada.Participaram da 1ª Gincana Solidária, na ordem de classificação final, as Equipes: 1º D de Deans, Tornearia Iguatu, Agronomia, Agência Futuro.</w:t>
      </w:r>
    </w:p>
    <w:p w:rsidR="0081402D" w:rsidRPr="0081402D" w:rsidRDefault="0081402D" w:rsidP="0081402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402D">
        <w:rPr>
          <w:rFonts w:ascii="Times New Roman" w:hAnsi="Times New Roman" w:cs="Times New Roman"/>
          <w:sz w:val="24"/>
          <w:szCs w:val="24"/>
        </w:rPr>
        <w:t xml:space="preserve">A 1ª Gincana Solidária pretende se tornar tão tradicional e referência para nossa cidade quanto o Vital e Sua Moto, evento também organizado pelo Grupo que já acontece desde 2008 de forma beneficente. Todos os Alimentos Não Perecíveis, Roupas, </w:t>
      </w:r>
      <w:r w:rsidRPr="0081402D">
        <w:rPr>
          <w:rFonts w:ascii="Times New Roman" w:hAnsi="Times New Roman" w:cs="Times New Roman"/>
          <w:sz w:val="24"/>
          <w:szCs w:val="24"/>
        </w:rPr>
        <w:lastRenderedPageBreak/>
        <w:t>Calçados, Cobertores, Lençóis, brinquedos, livros, revistas e outros itens arrecadados serão doados.</w:t>
      </w:r>
    </w:p>
    <w:p w:rsidR="0081402D" w:rsidRPr="0081402D" w:rsidRDefault="0081402D" w:rsidP="0081402D">
      <w:pPr>
        <w:tabs>
          <w:tab w:val="left" w:pos="8789"/>
        </w:tabs>
        <w:ind w:right="23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402D">
        <w:rPr>
          <w:rFonts w:ascii="Times New Roman" w:hAnsi="Times New Roman" w:cs="Times New Roman"/>
          <w:sz w:val="24"/>
          <w:szCs w:val="24"/>
        </w:rPr>
        <w:t>O Grupo de Amigos Geração Coca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1402D">
        <w:rPr>
          <w:rFonts w:ascii="Times New Roman" w:hAnsi="Times New Roman" w:cs="Times New Roman"/>
          <w:sz w:val="24"/>
          <w:szCs w:val="24"/>
        </w:rPr>
        <w:t>Cola agradece seus patrocinadores e apoiadores.</w:t>
      </w:r>
    </w:p>
    <w:p w:rsidR="0081402D" w:rsidRPr="0081402D" w:rsidRDefault="0081402D" w:rsidP="0081402D">
      <w:pPr>
        <w:tabs>
          <w:tab w:val="left" w:pos="8789"/>
        </w:tabs>
        <w:ind w:right="23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5DFF" w:rsidRPr="0081402D" w:rsidRDefault="00865DFF" w:rsidP="00865DFF">
      <w:pPr>
        <w:pStyle w:val="NormalWeb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81402D">
        <w:rPr>
          <w:b/>
          <w:sz w:val="28"/>
          <w:szCs w:val="28"/>
        </w:rPr>
        <w:t>Grupo de Amigos Geração Coca</w:t>
      </w:r>
      <w:r w:rsidR="00025AB1" w:rsidRPr="0081402D">
        <w:rPr>
          <w:b/>
          <w:sz w:val="28"/>
          <w:szCs w:val="28"/>
        </w:rPr>
        <w:t>-</w:t>
      </w:r>
      <w:r w:rsidRPr="0081402D">
        <w:rPr>
          <w:b/>
          <w:sz w:val="28"/>
          <w:szCs w:val="28"/>
        </w:rPr>
        <w:t>Cola</w:t>
      </w:r>
    </w:p>
    <w:p w:rsidR="0081402D" w:rsidRPr="00A57B58" w:rsidRDefault="0081402D" w:rsidP="00865DFF">
      <w:pPr>
        <w:pStyle w:val="NormalWeb"/>
        <w:spacing w:before="0" w:beforeAutospacing="0" w:after="0" w:afterAutospacing="0"/>
        <w:ind w:firstLine="708"/>
      </w:pPr>
    </w:p>
    <w:p w:rsidR="00865DFF" w:rsidRDefault="00A57B58" w:rsidP="0081402D">
      <w:pPr>
        <w:ind w:right="237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B58">
        <w:rPr>
          <w:rFonts w:ascii="Times New Roman" w:hAnsi="Times New Roman" w:cs="Times New Roman"/>
          <w:i/>
          <w:sz w:val="24"/>
          <w:szCs w:val="24"/>
        </w:rPr>
        <w:tab/>
      </w:r>
      <w:r w:rsidRPr="00A57B58">
        <w:rPr>
          <w:rFonts w:ascii="Times New Roman" w:hAnsi="Times New Roman" w:cs="Times New Roman"/>
          <w:i/>
          <w:sz w:val="24"/>
          <w:szCs w:val="24"/>
        </w:rPr>
        <w:tab/>
      </w:r>
      <w:r w:rsidR="00865DFF" w:rsidRPr="00A57B58">
        <w:rPr>
          <w:rFonts w:ascii="Times New Roman" w:hAnsi="Times New Roman" w:cs="Times New Roman"/>
          <w:i/>
          <w:sz w:val="24"/>
          <w:szCs w:val="24"/>
        </w:rPr>
        <w:t>A Geração Coca</w:t>
      </w:r>
      <w:r w:rsidRPr="00A57B58">
        <w:rPr>
          <w:rFonts w:ascii="Times New Roman" w:hAnsi="Times New Roman" w:cs="Times New Roman"/>
          <w:i/>
          <w:sz w:val="24"/>
          <w:szCs w:val="24"/>
        </w:rPr>
        <w:t>-</w:t>
      </w:r>
      <w:r w:rsidR="00865DFF" w:rsidRPr="00A57B58">
        <w:rPr>
          <w:rFonts w:ascii="Times New Roman" w:hAnsi="Times New Roman" w:cs="Times New Roman"/>
          <w:i/>
          <w:sz w:val="24"/>
          <w:szCs w:val="24"/>
        </w:rPr>
        <w:t>Cola é um grupo de amigos criado em julho de 2006, formado por jovens que já se conheciam desde o final dos anos 90. O nome do Grupo vem da música ‘Geração Coca-Cola’ gravada no disco homônimo da banda de rock Legião Urbana em 1985. A necessidade de um nome existiu pelo fato de além da diversão, seus componentes participarem e promoverem atividades sociais. Desde muitos anos antes de sua criação o Grupo se reunia para ir às festas, shows, feiras e participar de intercâmbios e outros momentos de lazer, além de em parceria com o Clube do Rock de Campo Novo do Parecis organizar e realizar Encontros Musicais nas Escolas, Praças Públicas, Lanchonetes, Bares e Centros de Eventos e Quintais. Também promove suas próprias festas, sendo que boa parte delas é temática e acampamentos. Pelo lado social, além de visitar entidades carentes e participar, ainda que indiretamente de seus eventos, desde 2008 o Grupo organiza e realiza o Vital e Sua Moto – Encontro Motociclístico, evento beneficente que doa os alimentos arrecadados e boa parte da renda. Já foi realizada uma Reunião aberta com Jovens da cidade, no qual se discutiu a participação dos mesmos na sociedade, reunião essa que terá outra edição ainda esse ano, de forma mais ampla. A Geração CocaCola não é um grupo de amigos fechado, qualquer pessoa, independente da classe social, idade, sexo, religião pode fazer parte, desde que saiba se divertir e tenha ideias construtivas que somadas às nossas possam de alguma forma ajudar a melhorar nossa cidade.</w:t>
      </w:r>
    </w:p>
    <w:p w:rsidR="0081402D" w:rsidRPr="00A57B58" w:rsidRDefault="0081402D" w:rsidP="0081402D">
      <w:pPr>
        <w:ind w:right="237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65DFF" w:rsidRPr="00A57B58" w:rsidRDefault="00A57B58" w:rsidP="0081402D">
      <w:pPr>
        <w:autoSpaceDE w:val="0"/>
        <w:autoSpaceDN w:val="0"/>
        <w:adjustRightInd w:val="0"/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sz w:val="24"/>
          <w:szCs w:val="24"/>
        </w:rPr>
        <w:tab/>
      </w:r>
      <w:r w:rsidR="00865DFF" w:rsidRPr="00A57B58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 w:rsidRPr="00A57B58">
        <w:rPr>
          <w:rFonts w:ascii="Times New Roman" w:hAnsi="Times New Roman" w:cs="Times New Roman"/>
          <w:sz w:val="24"/>
          <w:szCs w:val="24"/>
        </w:rPr>
        <w:t>11</w:t>
      </w:r>
      <w:r w:rsidR="00865DFF" w:rsidRPr="00A57B58">
        <w:rPr>
          <w:rFonts w:ascii="Times New Roman" w:hAnsi="Times New Roman" w:cs="Times New Roman"/>
          <w:sz w:val="24"/>
          <w:szCs w:val="24"/>
        </w:rPr>
        <w:t xml:space="preserve"> de </w:t>
      </w:r>
      <w:r w:rsidRPr="00A57B58">
        <w:rPr>
          <w:rFonts w:ascii="Times New Roman" w:hAnsi="Times New Roman" w:cs="Times New Roman"/>
          <w:sz w:val="24"/>
          <w:szCs w:val="24"/>
        </w:rPr>
        <w:t>maio</w:t>
      </w:r>
      <w:r w:rsidR="00865DFF" w:rsidRPr="00A57B58">
        <w:rPr>
          <w:rFonts w:ascii="Times New Roman" w:hAnsi="Times New Roman" w:cs="Times New Roman"/>
          <w:sz w:val="24"/>
          <w:szCs w:val="24"/>
        </w:rPr>
        <w:t xml:space="preserve"> de 2015.</w:t>
      </w:r>
    </w:p>
    <w:p w:rsidR="00865DFF" w:rsidRDefault="00865DFF" w:rsidP="00865DF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81402D" w:rsidRPr="00A57B58" w:rsidRDefault="0081402D" w:rsidP="00865DF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865DFF" w:rsidRPr="00A57B58" w:rsidRDefault="000E6B14" w:rsidP="000E6B14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MARCELO M. ACOSTA-JAPINHA              VER. CLÓVIS DE PAULA</w:t>
      </w:r>
    </w:p>
    <w:p w:rsidR="000E6B14" w:rsidRDefault="000E6B14" w:rsidP="000E6B14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B14" w:rsidRPr="00A57B58" w:rsidRDefault="000E6B14" w:rsidP="000E6B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DIONARDO M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57B58">
        <w:rPr>
          <w:rFonts w:ascii="Times New Roman" w:hAnsi="Times New Roman" w:cs="Times New Roman"/>
          <w:b/>
          <w:sz w:val="24"/>
          <w:szCs w:val="24"/>
        </w:rPr>
        <w:t xml:space="preserve"> DA CONCEIÇÃO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57B58">
        <w:rPr>
          <w:rFonts w:ascii="Times New Roman" w:hAnsi="Times New Roman" w:cs="Times New Roman"/>
          <w:b/>
          <w:sz w:val="24"/>
          <w:szCs w:val="24"/>
        </w:rPr>
        <w:t>VER. GILBERTO V. DE MELO</w:t>
      </w:r>
    </w:p>
    <w:p w:rsidR="000E6B14" w:rsidRDefault="000E6B14" w:rsidP="000E6B14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DFF" w:rsidRPr="000E6B14" w:rsidRDefault="00865DFF" w:rsidP="000E6B14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 xml:space="preserve">VER. LEANDRO MARTINS DOS SANTOS      </w:t>
      </w:r>
      <w:r w:rsidR="000E6B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7B58">
        <w:rPr>
          <w:rFonts w:ascii="Times New Roman" w:hAnsi="Times New Roman" w:cs="Times New Roman"/>
          <w:b/>
          <w:sz w:val="24"/>
          <w:szCs w:val="24"/>
        </w:rPr>
        <w:t>VER. MILTON SOARES</w:t>
      </w:r>
    </w:p>
    <w:p w:rsidR="00865DFF" w:rsidRPr="00A57B58" w:rsidRDefault="00865DFF" w:rsidP="000E6B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DFF" w:rsidRPr="0081402D" w:rsidRDefault="00865DFF" w:rsidP="0081402D">
      <w:pPr>
        <w:autoSpaceDE w:val="0"/>
        <w:autoSpaceDN w:val="0"/>
        <w:adjustRightInd w:val="0"/>
        <w:ind w:right="-238"/>
        <w:jc w:val="center"/>
        <w:rPr>
          <w:rFonts w:ascii="Times New Roman" w:hAnsi="Times New Roman" w:cs="Times New Roman"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VEREADOR PEDRO</w:t>
      </w:r>
      <w:bookmarkStart w:id="0" w:name="_GoBack"/>
      <w:bookmarkEnd w:id="0"/>
      <w:r w:rsidR="000E6B14">
        <w:rPr>
          <w:rFonts w:ascii="Times New Roman" w:hAnsi="Times New Roman" w:cs="Times New Roman"/>
          <w:b/>
          <w:sz w:val="24"/>
          <w:szCs w:val="24"/>
        </w:rPr>
        <w:t xml:space="preserve"> DA VITÓRIA      </w:t>
      </w:r>
      <w:r w:rsidR="000E6B14" w:rsidRPr="00A57B58">
        <w:rPr>
          <w:rFonts w:ascii="Times New Roman" w:hAnsi="Times New Roman" w:cs="Times New Roman"/>
          <w:b/>
          <w:sz w:val="24"/>
          <w:szCs w:val="24"/>
        </w:rPr>
        <w:t>VER. VANDERLEI  BAIOTO</w:t>
      </w:r>
    </w:p>
    <w:p w:rsidR="00865DFF" w:rsidRPr="00A57B58" w:rsidRDefault="00865DFF" w:rsidP="000E6B14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DFF" w:rsidRPr="00A57B58" w:rsidRDefault="00865DFF" w:rsidP="000E6B14">
      <w:pPr>
        <w:tabs>
          <w:tab w:val="left" w:pos="3119"/>
          <w:tab w:val="left" w:pos="3686"/>
        </w:tabs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B58">
        <w:rPr>
          <w:rFonts w:ascii="Times New Roman" w:hAnsi="Times New Roman" w:cs="Times New Roman"/>
          <w:b/>
          <w:sz w:val="24"/>
          <w:szCs w:val="24"/>
        </w:rPr>
        <w:t>VER. WALDICLEY SILVA DOS REIS</w:t>
      </w:r>
    </w:p>
    <w:p w:rsidR="00865DFF" w:rsidRPr="00A57B58" w:rsidRDefault="00865DFF" w:rsidP="00865DFF">
      <w:pPr>
        <w:autoSpaceDE w:val="0"/>
        <w:autoSpaceDN w:val="0"/>
        <w:adjustRightInd w:val="0"/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865DFF" w:rsidRPr="00A57B58" w:rsidRDefault="00865DFF" w:rsidP="00865DFF">
      <w:pPr>
        <w:autoSpaceDE w:val="0"/>
        <w:autoSpaceDN w:val="0"/>
        <w:adjustRightInd w:val="0"/>
        <w:ind w:right="-380"/>
        <w:jc w:val="center"/>
        <w:rPr>
          <w:rFonts w:ascii="Times New Roman" w:hAnsi="Times New Roman" w:cs="Times New Roman"/>
          <w:sz w:val="24"/>
          <w:szCs w:val="24"/>
        </w:rPr>
      </w:pPr>
    </w:p>
    <w:p w:rsidR="00865DFF" w:rsidRPr="00A57B58" w:rsidRDefault="00865DFF" w:rsidP="00865DFF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65DFF" w:rsidRPr="00A57B58" w:rsidRDefault="00865DFF" w:rsidP="00865DFF">
      <w:pPr>
        <w:autoSpaceDE w:val="0"/>
        <w:autoSpaceDN w:val="0"/>
        <w:adjustRightInd w:val="0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865DFF" w:rsidRDefault="00865DFF" w:rsidP="00865DFF">
      <w:pPr>
        <w:autoSpaceDE w:val="0"/>
        <w:autoSpaceDN w:val="0"/>
        <w:adjustRightInd w:val="0"/>
        <w:ind w:right="-380"/>
        <w:jc w:val="both"/>
        <w:rPr>
          <w:sz w:val="24"/>
          <w:szCs w:val="24"/>
        </w:rPr>
      </w:pPr>
    </w:p>
    <w:p w:rsidR="00865DFF" w:rsidRDefault="00865DFF" w:rsidP="00865DFF">
      <w:pPr>
        <w:autoSpaceDE w:val="0"/>
        <w:autoSpaceDN w:val="0"/>
        <w:adjustRightInd w:val="0"/>
        <w:ind w:right="-380"/>
        <w:jc w:val="both"/>
        <w:rPr>
          <w:sz w:val="24"/>
          <w:szCs w:val="24"/>
        </w:rPr>
      </w:pPr>
    </w:p>
    <w:p w:rsidR="00865DFF" w:rsidRDefault="00865DFF" w:rsidP="00865DFF">
      <w:pPr>
        <w:autoSpaceDE w:val="0"/>
        <w:autoSpaceDN w:val="0"/>
        <w:adjustRightInd w:val="0"/>
        <w:ind w:right="-380"/>
        <w:jc w:val="both"/>
        <w:rPr>
          <w:sz w:val="24"/>
          <w:szCs w:val="24"/>
        </w:rPr>
      </w:pPr>
    </w:p>
    <w:p w:rsidR="00B11CDB" w:rsidRDefault="00B11CDB"/>
    <w:sectPr w:rsidR="00B11CDB" w:rsidSect="00A57B58">
      <w:footerReference w:type="default" r:id="rId8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AEC" w:rsidRDefault="00D11AEC" w:rsidP="00A57B58">
      <w:r>
        <w:separator/>
      </w:r>
    </w:p>
  </w:endnote>
  <w:endnote w:type="continuationSeparator" w:id="1">
    <w:p w:rsidR="00D11AEC" w:rsidRDefault="00D11AEC" w:rsidP="00A57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8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789"/>
    </w:tblGrid>
    <w:tr w:rsidR="00A57B58" w:rsidRPr="00743EE6" w:rsidTr="00F30931">
      <w:tc>
        <w:tcPr>
          <w:tcW w:w="8789" w:type="dxa"/>
        </w:tcPr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Protocolada na Secretaria Geral da Câmara em ____/____/2015           ____________________________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</w:t>
          </w:r>
          <w:r w:rsidRPr="00743EE6">
            <w:rPr>
              <w:rFonts w:ascii="Times New Roman" w:hAnsi="Times New Roman" w:cs="Times New Roman"/>
              <w:sz w:val="16"/>
              <w:szCs w:val="16"/>
            </w:rPr>
            <w:t>Protocolo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Lido na sessão do dia ___/___/2015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Encaminhada à apreciação da Comissão__________________________________em _____/_____/2015.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Apreciada na sessão do dia ___/___/2015   –   Resultado: ______________________________________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  <w:r w:rsidRPr="00743EE6">
            <w:rPr>
              <w:rFonts w:ascii="Times New Roman" w:hAnsi="Times New Roman" w:cs="Times New Roman"/>
              <w:sz w:val="20"/>
              <w:szCs w:val="20"/>
            </w:rPr>
            <w:t>Presidente ___________________________________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16"/>
              <w:szCs w:val="16"/>
            </w:rPr>
          </w:pPr>
          <w:r w:rsidRPr="00743EE6">
            <w:rPr>
              <w:rFonts w:ascii="Times New Roman" w:hAnsi="Times New Roman" w:cs="Times New Roman"/>
              <w:sz w:val="16"/>
              <w:szCs w:val="16"/>
            </w:rPr>
            <w:t xml:space="preserve">                         Ver. Dionardo Mendes da Conceição</w:t>
          </w:r>
        </w:p>
        <w:p w:rsidR="00A57B58" w:rsidRPr="00743EE6" w:rsidRDefault="00A57B58" w:rsidP="00F3093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:rsidR="00A57B58" w:rsidRPr="00743EE6" w:rsidRDefault="00A57B58" w:rsidP="00A57B58">
    <w:pPr>
      <w:tabs>
        <w:tab w:val="left" w:pos="9072"/>
        <w:tab w:val="left" w:pos="9214"/>
      </w:tabs>
      <w:ind w:right="-805"/>
      <w:jc w:val="center"/>
      <w:rPr>
        <w:rFonts w:ascii="Times New Roman" w:hAnsi="Times New Roman" w:cs="Times New Roman"/>
        <w:b/>
        <w:bCs/>
        <w:sz w:val="20"/>
        <w:szCs w:val="20"/>
      </w:rPr>
    </w:pPr>
  </w:p>
  <w:p w:rsidR="00A57B58" w:rsidRPr="00743EE6" w:rsidRDefault="00A57B58" w:rsidP="00A57B58">
    <w:pPr>
      <w:pStyle w:val="Rodap"/>
    </w:pPr>
  </w:p>
  <w:p w:rsidR="00A57B58" w:rsidRPr="00743EE6" w:rsidRDefault="00A57B58" w:rsidP="00A57B58">
    <w:pPr>
      <w:pStyle w:val="Rodap"/>
    </w:pPr>
  </w:p>
  <w:p w:rsidR="00A57B58" w:rsidRDefault="00A57B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AEC" w:rsidRDefault="00D11AEC" w:rsidP="00A57B58">
      <w:r>
        <w:separator/>
      </w:r>
    </w:p>
  </w:footnote>
  <w:footnote w:type="continuationSeparator" w:id="1">
    <w:p w:rsidR="00D11AEC" w:rsidRDefault="00D11AEC" w:rsidP="00A57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B55"/>
    <w:rsid w:val="00025AB1"/>
    <w:rsid w:val="000E6B14"/>
    <w:rsid w:val="001915A3"/>
    <w:rsid w:val="002037BC"/>
    <w:rsid w:val="00217F62"/>
    <w:rsid w:val="0050526A"/>
    <w:rsid w:val="007E45EA"/>
    <w:rsid w:val="00801269"/>
    <w:rsid w:val="0081402D"/>
    <w:rsid w:val="00865DFF"/>
    <w:rsid w:val="009138DA"/>
    <w:rsid w:val="00A57B58"/>
    <w:rsid w:val="00A906D8"/>
    <w:rsid w:val="00AB5A74"/>
    <w:rsid w:val="00B11CDB"/>
    <w:rsid w:val="00D11AEC"/>
    <w:rsid w:val="00F071AE"/>
    <w:rsid w:val="00F7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rial11cinzaescuro">
    <w:name w:val="arial11cinzaescuro"/>
    <w:basedOn w:val="Fontepargpadro"/>
    <w:rsid w:val="00865DFF"/>
  </w:style>
  <w:style w:type="paragraph" w:styleId="NormalWeb">
    <w:name w:val="Normal (Web)"/>
    <w:basedOn w:val="Normal"/>
    <w:uiPriority w:val="99"/>
    <w:rsid w:val="00865DFF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A57B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57B58"/>
  </w:style>
  <w:style w:type="paragraph" w:styleId="Rodap">
    <w:name w:val="footer"/>
    <w:basedOn w:val="Normal"/>
    <w:link w:val="RodapChar"/>
    <w:unhideWhenUsed/>
    <w:rsid w:val="00A57B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B5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2015-05-11T19:24:00Z</cp:lastPrinted>
  <dcterms:created xsi:type="dcterms:W3CDTF">2015-06-10T20:04:00Z</dcterms:created>
  <dcterms:modified xsi:type="dcterms:W3CDTF">2015-06-10T20:04:00Z</dcterms:modified>
</cp:coreProperties>
</file>