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B7" w:rsidRDefault="005C0FA2" w:rsidP="00EC0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A2">
        <w:rPr>
          <w:rFonts w:ascii="Times New Roman" w:hAnsi="Times New Roman" w:cs="Times New Roman"/>
          <w:iCs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03.15pt;margin-top:5.8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952B7" w:rsidRPr="00EC0ECB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16625099" r:id="rId7"/>
        </w:object>
      </w:r>
      <w:r w:rsidR="007952B7" w:rsidRPr="00EC0EC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00FAA" w:rsidRPr="00EC0ECB" w:rsidRDefault="00A00FAA" w:rsidP="00EC0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7952B7" w:rsidRPr="00EC0ECB" w:rsidTr="003074B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7" w:rsidRPr="00EC0ECB" w:rsidRDefault="007952B7" w:rsidP="00EC0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2B7" w:rsidRPr="00EC0ECB" w:rsidRDefault="007952B7" w:rsidP="00EC0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ECB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</w:t>
            </w:r>
            <w:bookmarkStart w:id="0" w:name="_GoBack"/>
            <w:bookmarkEnd w:id="0"/>
            <w:r w:rsidR="00A00FA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Pr="00EC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/2016-LE DE </w:t>
            </w:r>
            <w:r w:rsidR="00A00F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C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FEVEREIRO  DE 2016.</w:t>
            </w:r>
          </w:p>
          <w:p w:rsidR="007952B7" w:rsidRPr="00EC0ECB" w:rsidRDefault="007952B7" w:rsidP="00EC0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0ECB" w:rsidRDefault="00EC0ECB" w:rsidP="00EC0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2B7" w:rsidRPr="00EC0ECB" w:rsidRDefault="007952B7" w:rsidP="00EC0E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CB">
        <w:rPr>
          <w:rFonts w:ascii="Times New Roman" w:hAnsi="Times New Roman" w:cs="Times New Roman"/>
          <w:b/>
          <w:sz w:val="24"/>
          <w:szCs w:val="24"/>
        </w:rPr>
        <w:t>AUTORIA: VEREADOR LEANDRO MARTINS DOS SANTOS.</w:t>
      </w:r>
    </w:p>
    <w:p w:rsidR="00EC0ECB" w:rsidRDefault="00EC0ECB" w:rsidP="00EC0ECB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0ECB" w:rsidRPr="00EC0ECB" w:rsidRDefault="00EC0ECB" w:rsidP="000C5E06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0E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OBRIGATORIEDADE DE FARMÁCIAS</w:t>
      </w:r>
      <w:r w:rsidR="009C1C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EC0E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DROGARIAS </w:t>
      </w:r>
      <w:r w:rsidR="009C1C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 UNIDADES BÁSICAS DE SAÚDE </w:t>
      </w:r>
      <w:r w:rsidRPr="00EC0E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DISPONIBILIZAREM RECIPIENTES PARA DESCARTE DE MEDICAMENTOS COM O PRAZO DE  VALIDADE VENCIDO</w:t>
      </w:r>
      <w:r w:rsidR="00B463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DETERIORADOS</w:t>
      </w:r>
      <w:r w:rsidRPr="00EC0E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OU NÃO UTILIZADO</w:t>
      </w:r>
      <w:r w:rsidR="00B463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EC0E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ÂMBITO  DO MUNICÍPIO DE CAMPO NOVO DO PARECIS.</w:t>
      </w:r>
    </w:p>
    <w:p w:rsidR="000C5E06" w:rsidRPr="00EC0ECB" w:rsidRDefault="000C5E06" w:rsidP="000C5E06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2B7" w:rsidRPr="00EC0ECB" w:rsidRDefault="007952B7" w:rsidP="000C5E06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sz w:val="24"/>
          <w:szCs w:val="24"/>
        </w:rPr>
        <w:t>O Vereador Leandro Martins dos Santos, no uso das atribuições que lhe são conferidas por lei, e tendo em vista o disposto no art. 38, I, da Lei Orgânica Municipal, apresenta para apreciação e deliberação do Soberano Plenário o seguinte Projeto de Lei:</w:t>
      </w:r>
    </w:p>
    <w:p w:rsidR="007952B7" w:rsidRPr="00EC0ECB" w:rsidRDefault="007952B7" w:rsidP="000C5E06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C1C51" w:rsidRDefault="007952B7" w:rsidP="000C5E06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ECB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EC0EC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C0ECB" w:rsidRPr="00EC0ECB">
        <w:rPr>
          <w:rFonts w:ascii="Times New Roman" w:hAnsi="Times New Roman" w:cs="Times New Roman"/>
          <w:bCs/>
          <w:sz w:val="24"/>
          <w:szCs w:val="24"/>
        </w:rPr>
        <w:t>.</w:t>
      </w:r>
      <w:r w:rsidRPr="00EC0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9C1C51">
        <w:rPr>
          <w:rFonts w:ascii="Times New Roman" w:hAnsi="Times New Roman" w:cs="Times New Roman"/>
          <w:bCs/>
          <w:sz w:val="24"/>
          <w:szCs w:val="24"/>
        </w:rPr>
        <w:t xml:space="preserve">farmácias, drogarias e unidades básicas de saúde estabelecidas no Município de Campo Novo do Parecis, </w:t>
      </w:r>
      <w:r w:rsidRPr="00EC0ECB">
        <w:rPr>
          <w:rFonts w:ascii="Times New Roman" w:hAnsi="Times New Roman" w:cs="Times New Roman"/>
          <w:bCs/>
          <w:sz w:val="24"/>
          <w:szCs w:val="24"/>
        </w:rPr>
        <w:t>deverão disponibilizar</w:t>
      </w:r>
      <w:r w:rsidR="009C1C51">
        <w:rPr>
          <w:rFonts w:ascii="Times New Roman" w:hAnsi="Times New Roman" w:cs="Times New Roman"/>
          <w:bCs/>
          <w:sz w:val="24"/>
          <w:szCs w:val="24"/>
        </w:rPr>
        <w:t>, em local visível e de fácil acesso ao público,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 recipientes </w:t>
      </w:r>
      <w:r w:rsidR="009C1C51">
        <w:rPr>
          <w:rFonts w:ascii="Times New Roman" w:hAnsi="Times New Roman" w:cs="Times New Roman"/>
          <w:bCs/>
          <w:sz w:val="24"/>
          <w:szCs w:val="24"/>
        </w:rPr>
        <w:t xml:space="preserve">adequados 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9C1C51">
        <w:rPr>
          <w:rFonts w:ascii="Times New Roman" w:hAnsi="Times New Roman" w:cs="Times New Roman"/>
          <w:bCs/>
          <w:sz w:val="24"/>
          <w:szCs w:val="24"/>
        </w:rPr>
        <w:t>descarte de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 medicamentos com o prazo de validade vencido</w:t>
      </w:r>
      <w:r w:rsidR="00B4633F">
        <w:rPr>
          <w:rFonts w:ascii="Times New Roman" w:hAnsi="Times New Roman" w:cs="Times New Roman"/>
          <w:bCs/>
          <w:sz w:val="24"/>
          <w:szCs w:val="24"/>
        </w:rPr>
        <w:t>, deteriorados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 ou não</w:t>
      </w:r>
      <w:r w:rsidR="009C1C51">
        <w:rPr>
          <w:rFonts w:ascii="Times New Roman" w:hAnsi="Times New Roman" w:cs="Times New Roman"/>
          <w:bCs/>
          <w:sz w:val="24"/>
          <w:szCs w:val="24"/>
        </w:rPr>
        <w:t xml:space="preserve"> utilizados.</w:t>
      </w:r>
    </w:p>
    <w:p w:rsidR="007952B7" w:rsidRPr="00EC0ECB" w:rsidRDefault="007952B7" w:rsidP="000C5E06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ECB">
        <w:rPr>
          <w:rFonts w:ascii="Times New Roman" w:hAnsi="Times New Roman" w:cs="Times New Roman"/>
          <w:bCs/>
          <w:sz w:val="24"/>
          <w:szCs w:val="24"/>
        </w:rPr>
        <w:t>§ 1°.</w:t>
      </w:r>
      <w:r w:rsidR="00EC0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Entende-se por recipientes adequados: material resistente à ruptura e vazamento, impermeável e inviolável, os quais devem possibilitar segregar a coleta dos resíduos em medicamento sólido, medicamento líquido e resíduos recicláveis. </w:t>
      </w:r>
    </w:p>
    <w:p w:rsidR="007952B7" w:rsidRDefault="007952B7" w:rsidP="000C5E06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ECB">
        <w:rPr>
          <w:rFonts w:ascii="Times New Roman" w:hAnsi="Times New Roman" w:cs="Times New Roman"/>
          <w:bCs/>
          <w:sz w:val="24"/>
          <w:szCs w:val="24"/>
        </w:rPr>
        <w:t xml:space="preserve">§ 2°. Nos recipientes de coleta deverá constar a seguinte expressão: "Descarte </w:t>
      </w:r>
      <w:r w:rsidR="00A00FAA">
        <w:rPr>
          <w:rFonts w:ascii="Times New Roman" w:hAnsi="Times New Roman" w:cs="Times New Roman"/>
          <w:bCs/>
          <w:sz w:val="24"/>
          <w:szCs w:val="24"/>
        </w:rPr>
        <w:t xml:space="preserve">aqui </w:t>
      </w:r>
      <w:r w:rsidRPr="00EC0ECB">
        <w:rPr>
          <w:rFonts w:ascii="Times New Roman" w:hAnsi="Times New Roman" w:cs="Times New Roman"/>
          <w:bCs/>
          <w:sz w:val="24"/>
          <w:szCs w:val="24"/>
        </w:rPr>
        <w:t>seu medicamento vencido</w:t>
      </w:r>
      <w:r w:rsidR="00B4633F">
        <w:rPr>
          <w:rFonts w:ascii="Times New Roman" w:hAnsi="Times New Roman" w:cs="Times New Roman"/>
          <w:bCs/>
          <w:sz w:val="24"/>
          <w:szCs w:val="24"/>
        </w:rPr>
        <w:t>, deteriorado</w:t>
      </w:r>
      <w:r w:rsidR="00A00FAA">
        <w:rPr>
          <w:rFonts w:ascii="Times New Roman" w:hAnsi="Times New Roman" w:cs="Times New Roman"/>
          <w:bCs/>
          <w:sz w:val="24"/>
          <w:szCs w:val="24"/>
        </w:rPr>
        <w:t xml:space="preserve"> ou não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 utilizado".</w:t>
      </w:r>
    </w:p>
    <w:p w:rsidR="00B4633F" w:rsidRDefault="009C1C51" w:rsidP="000C5E06">
      <w:pPr>
        <w:pStyle w:val="artigo"/>
        <w:spacing w:before="0" w:beforeAutospacing="0" w:after="0" w:afterAutospacing="0"/>
        <w:ind w:right="-96" w:firstLine="60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9C1C51" w:rsidRPr="00AD0CE0" w:rsidRDefault="00B4633F" w:rsidP="000C5E06">
      <w:pPr>
        <w:pStyle w:val="artigo"/>
        <w:spacing w:before="0" w:beforeAutospacing="0" w:after="0" w:afterAutospacing="0"/>
        <w:ind w:right="-96" w:firstLine="60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B4633F">
        <w:rPr>
          <w:b/>
          <w:color w:val="000000"/>
        </w:rPr>
        <w:t>Art. 2º</w:t>
      </w:r>
      <w:r>
        <w:rPr>
          <w:color w:val="000000"/>
        </w:rPr>
        <w:t>.</w:t>
      </w:r>
      <w:r w:rsidR="009C1C51">
        <w:rPr>
          <w:color w:val="000000"/>
        </w:rPr>
        <w:t xml:space="preserve"> Compete à</w:t>
      </w:r>
      <w:r>
        <w:rPr>
          <w:color w:val="000000"/>
        </w:rPr>
        <w:t xml:space="preserve"> Secretaria Municipal de Saúde e à Secretaria Municipal de Desenvolvimento Econômico, por meio da</w:t>
      </w:r>
      <w:r w:rsidR="009C1C51">
        <w:rPr>
          <w:color w:val="000000"/>
        </w:rPr>
        <w:t xml:space="preserve"> Divisão de Meio Ambiente</w:t>
      </w:r>
      <w:r>
        <w:rPr>
          <w:color w:val="000000"/>
        </w:rPr>
        <w:t>,</w:t>
      </w:r>
      <w:r w:rsidR="009C1C51">
        <w:rPr>
          <w:color w:val="000000"/>
        </w:rPr>
        <w:t xml:space="preserve"> </w:t>
      </w:r>
      <w:r>
        <w:rPr>
          <w:color w:val="000000"/>
        </w:rPr>
        <w:t>atuar em conjunto no planejamento, orientação, controle e fiscalização da</w:t>
      </w:r>
      <w:r w:rsidR="009C1C51">
        <w:rPr>
          <w:color w:val="000000"/>
        </w:rPr>
        <w:t xml:space="preserve"> destinação ambientalmente adequada dos produtos de que trata esta Lei.</w:t>
      </w:r>
    </w:p>
    <w:p w:rsidR="007952B7" w:rsidRPr="00EC0ECB" w:rsidRDefault="007952B7" w:rsidP="000C5E06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766" w:rsidRDefault="00E32766" w:rsidP="00E32766">
      <w:pPr>
        <w:pStyle w:val="artigo"/>
        <w:spacing w:before="0" w:beforeAutospacing="0" w:after="0" w:afterAutospacing="0"/>
        <w:ind w:right="-96" w:firstLine="600"/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AD0CE0">
        <w:rPr>
          <w:b/>
          <w:color w:val="000000"/>
        </w:rPr>
        <w:t xml:space="preserve">Art. </w:t>
      </w:r>
      <w:r w:rsidR="00B4633F">
        <w:rPr>
          <w:b/>
          <w:color w:val="000000"/>
        </w:rPr>
        <w:t>3</w:t>
      </w:r>
      <w:r w:rsidRPr="00AD0CE0">
        <w:rPr>
          <w:b/>
          <w:color w:val="000000"/>
        </w:rPr>
        <w:t>º</w:t>
      </w:r>
      <w:r w:rsidRPr="00AD0CE0">
        <w:rPr>
          <w:color w:val="000000"/>
        </w:rPr>
        <w:t xml:space="preserve">. </w:t>
      </w:r>
      <w:r w:rsidR="009C1C51">
        <w:rPr>
          <w:color w:val="000000"/>
        </w:rPr>
        <w:t>O Poder Público Municipal e as</w:t>
      </w:r>
      <w:r w:rsidRPr="00AD0CE0">
        <w:rPr>
          <w:color w:val="000000"/>
        </w:rPr>
        <w:t xml:space="preserve"> empresas </w:t>
      </w:r>
      <w:r>
        <w:rPr>
          <w:color w:val="000000"/>
        </w:rPr>
        <w:t>a que</w:t>
      </w:r>
      <w:r w:rsidRPr="00AD0CE0">
        <w:rPr>
          <w:color w:val="000000"/>
        </w:rPr>
        <w:t xml:space="preserve"> refere o </w:t>
      </w:r>
      <w:r w:rsidRPr="00AD0CE0">
        <w:rPr>
          <w:i/>
          <w:color w:val="000000"/>
        </w:rPr>
        <w:t xml:space="preserve">caput </w:t>
      </w:r>
      <w:r w:rsidRPr="00AD0CE0">
        <w:rPr>
          <w:color w:val="000000"/>
        </w:rPr>
        <w:t xml:space="preserve">deste artigo, em parceria com </w:t>
      </w:r>
      <w:r w:rsidR="009C1C51">
        <w:rPr>
          <w:color w:val="000000"/>
        </w:rPr>
        <w:t xml:space="preserve">a </w:t>
      </w:r>
      <w:r w:rsidRPr="00AD0CE0">
        <w:rPr>
          <w:color w:val="000000"/>
        </w:rPr>
        <w:t>sociedade civil</w:t>
      </w:r>
      <w:r w:rsidRPr="00AD0CE0">
        <w:t>, deverão promover</w:t>
      </w:r>
      <w:r>
        <w:t xml:space="preserve"> amplas campanhas educacionais nos meios de comunicação, incluindo os meios eletrônicos, visando  </w:t>
      </w:r>
      <w:r>
        <w:lastRenderedPageBreak/>
        <w:t>esclarecer a população sobre os riscos causados pelo armazenamento domiciliar e descarte inadequado dos medicamentos vencidos</w:t>
      </w:r>
      <w:r w:rsidR="00B4633F">
        <w:t>,</w:t>
      </w:r>
      <w:r>
        <w:t xml:space="preserve"> deteriorados</w:t>
      </w:r>
      <w:r w:rsidR="00B4633F">
        <w:t xml:space="preserve"> ou não utilizados</w:t>
      </w:r>
      <w:r>
        <w:t>, informando sobre importância de procurar os locais onde estes podem ser devolvidos em segurança.</w:t>
      </w:r>
    </w:p>
    <w:p w:rsidR="00E32766" w:rsidRPr="00AD0CE0" w:rsidRDefault="00E32766" w:rsidP="00E32766">
      <w:pPr>
        <w:pStyle w:val="artigo"/>
        <w:tabs>
          <w:tab w:val="left" w:pos="1418"/>
        </w:tabs>
        <w:spacing w:before="0" w:beforeAutospacing="0" w:after="0" w:afterAutospacing="0"/>
        <w:ind w:right="-96" w:firstLine="600"/>
        <w:jc w:val="both"/>
      </w:pPr>
    </w:p>
    <w:p w:rsidR="00E32766" w:rsidRPr="00DE772D" w:rsidRDefault="00E32766" w:rsidP="00E32766">
      <w:pPr>
        <w:pStyle w:val="artigo"/>
        <w:spacing w:before="0" w:beforeAutospacing="0" w:after="0" w:afterAutospacing="0"/>
        <w:ind w:right="-96" w:firstLine="600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AD0CE0">
        <w:rPr>
          <w:b/>
          <w:bCs/>
        </w:rPr>
        <w:t xml:space="preserve">Art. </w:t>
      </w:r>
      <w:r w:rsidR="00B4633F">
        <w:rPr>
          <w:b/>
          <w:bCs/>
        </w:rPr>
        <w:t>4</w:t>
      </w:r>
      <w:r w:rsidRPr="00AD0CE0">
        <w:rPr>
          <w:b/>
          <w:bCs/>
        </w:rPr>
        <w:t>º</w:t>
      </w:r>
      <w:r w:rsidRPr="00FC6CBA">
        <w:rPr>
          <w:bCs/>
        </w:rPr>
        <w:t xml:space="preserve">. </w:t>
      </w:r>
      <w:r w:rsidRPr="00AD0CE0">
        <w:t>O descumprimento das disposições estabelecid</w:t>
      </w:r>
      <w:r>
        <w:t>as</w:t>
      </w:r>
      <w:r w:rsidRPr="00AD0CE0">
        <w:t xml:space="preserve"> nesta Lei sujeitará o infrator, progressivamente, a: </w:t>
      </w:r>
    </w:p>
    <w:p w:rsidR="00E32766" w:rsidRDefault="00E32766" w:rsidP="00E32766">
      <w:pPr>
        <w:pStyle w:val="artigo"/>
        <w:spacing w:before="0" w:beforeAutospacing="0" w:after="0" w:afterAutospacing="0"/>
        <w:ind w:right="-96" w:firstLine="600"/>
        <w:jc w:val="both"/>
      </w:pPr>
      <w:r>
        <w:rPr>
          <w:bCs/>
        </w:rPr>
        <w:tab/>
      </w:r>
      <w:r>
        <w:rPr>
          <w:bCs/>
        </w:rPr>
        <w:tab/>
      </w:r>
      <w:r w:rsidRPr="00AD0CE0">
        <w:rPr>
          <w:bCs/>
        </w:rPr>
        <w:t xml:space="preserve">I </w:t>
      </w:r>
      <w:r w:rsidRPr="00AD0CE0">
        <w:t xml:space="preserve">- notificação oficial em que conste prazo de, no máximo, </w:t>
      </w:r>
      <w:r>
        <w:t>90(noventa)</w:t>
      </w:r>
      <w:r w:rsidRPr="00AD0CE0">
        <w:t xml:space="preserve"> dias para adequação do estabelecimento; </w:t>
      </w:r>
    </w:p>
    <w:p w:rsidR="00E32766" w:rsidRPr="005E41AB" w:rsidRDefault="00E32766" w:rsidP="00E32766">
      <w:pPr>
        <w:pStyle w:val="artigo"/>
        <w:spacing w:before="0" w:beforeAutospacing="0" w:after="0" w:afterAutospacing="0"/>
        <w:ind w:right="-96" w:firstLine="600"/>
        <w:jc w:val="both"/>
      </w:pPr>
      <w:r>
        <w:tab/>
      </w:r>
      <w:r>
        <w:tab/>
      </w:r>
      <w:r w:rsidRPr="005E41AB">
        <w:rPr>
          <w:color w:val="000000"/>
        </w:rPr>
        <w:t>II</w:t>
      </w:r>
      <w:r w:rsidRPr="005E41AB">
        <w:rPr>
          <w:b/>
          <w:bCs/>
          <w:color w:val="000000"/>
        </w:rPr>
        <w:t xml:space="preserve"> </w:t>
      </w:r>
      <w:r w:rsidRPr="005E41AB">
        <w:rPr>
          <w:color w:val="000000"/>
        </w:rPr>
        <w:t xml:space="preserve">- multa de 2 (duas) UFCNP - Unidade Fiscal de Campo Novo do Parecis, no caso do não cumprimento e, em dobro, no caso de reincidência(s). </w:t>
      </w:r>
      <w:r w:rsidRPr="005E41AB">
        <w:t xml:space="preserve"> </w:t>
      </w:r>
    </w:p>
    <w:p w:rsidR="007952B7" w:rsidRPr="00EC0ECB" w:rsidRDefault="007952B7" w:rsidP="00EC0ECB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2B7" w:rsidRPr="00EC0ECB" w:rsidRDefault="007952B7" w:rsidP="00EC0ECB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EC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463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0EC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C0ECB">
        <w:rPr>
          <w:rFonts w:ascii="Times New Roman" w:hAnsi="Times New Roman" w:cs="Times New Roman"/>
          <w:bCs/>
          <w:sz w:val="24"/>
          <w:szCs w:val="24"/>
        </w:rPr>
        <w:t>.</w:t>
      </w:r>
      <w:r w:rsidR="00EC0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ECB">
        <w:rPr>
          <w:rFonts w:ascii="Times New Roman" w:hAnsi="Times New Roman" w:cs="Times New Roman"/>
          <w:bCs/>
          <w:sz w:val="24"/>
          <w:szCs w:val="24"/>
        </w:rPr>
        <w:t xml:space="preserve">Esta lei entra em vigor </w:t>
      </w:r>
      <w:r w:rsidR="00B4633F">
        <w:rPr>
          <w:rFonts w:ascii="Times New Roman" w:hAnsi="Times New Roman" w:cs="Times New Roman"/>
          <w:bCs/>
          <w:sz w:val="24"/>
          <w:szCs w:val="24"/>
        </w:rPr>
        <w:t xml:space="preserve">decorridos </w:t>
      </w:r>
      <w:r w:rsidRPr="00EC0ECB">
        <w:rPr>
          <w:rFonts w:ascii="Times New Roman" w:hAnsi="Times New Roman" w:cs="Times New Roman"/>
          <w:bCs/>
          <w:sz w:val="24"/>
          <w:szCs w:val="24"/>
        </w:rPr>
        <w:t>90(noventa) dias de sua publicação.</w:t>
      </w:r>
    </w:p>
    <w:p w:rsidR="007952B7" w:rsidRPr="00EC0ECB" w:rsidRDefault="007952B7" w:rsidP="00EC0ECB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2B7" w:rsidRPr="00EC0ECB" w:rsidRDefault="007952B7" w:rsidP="00EC0ECB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2B7" w:rsidRPr="00EC0ECB" w:rsidRDefault="007952B7" w:rsidP="00EC0ECB">
      <w:pPr>
        <w:jc w:val="both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sz w:val="24"/>
          <w:szCs w:val="24"/>
        </w:rPr>
        <w:t xml:space="preserve">                        Sala de Sessões da Câmara Municipal, em </w:t>
      </w:r>
      <w:r w:rsidR="00A00FAA">
        <w:rPr>
          <w:rFonts w:ascii="Times New Roman" w:hAnsi="Times New Roman" w:cs="Times New Roman"/>
          <w:sz w:val="24"/>
          <w:szCs w:val="24"/>
        </w:rPr>
        <w:t>10</w:t>
      </w:r>
      <w:r w:rsidRPr="00EC0ECB">
        <w:rPr>
          <w:rFonts w:ascii="Times New Roman" w:hAnsi="Times New Roman" w:cs="Times New Roman"/>
          <w:sz w:val="24"/>
          <w:szCs w:val="24"/>
        </w:rPr>
        <w:t xml:space="preserve"> de fevereiro de 2016.</w:t>
      </w:r>
    </w:p>
    <w:p w:rsidR="007952B7" w:rsidRPr="00EC0ECB" w:rsidRDefault="007952B7" w:rsidP="00EC0ECB">
      <w:pPr>
        <w:jc w:val="both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sz w:val="24"/>
          <w:szCs w:val="24"/>
        </w:rPr>
        <w:t> </w:t>
      </w:r>
    </w:p>
    <w:p w:rsidR="007952B7" w:rsidRPr="00EC0ECB" w:rsidRDefault="007952B7" w:rsidP="00EC0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33F" w:rsidRDefault="00B4633F" w:rsidP="00EC0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FAA" w:rsidRPr="00EC0ECB" w:rsidRDefault="00A00FAA" w:rsidP="00EC0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2B7" w:rsidRPr="00EC0ECB" w:rsidRDefault="007952B7" w:rsidP="00EC0ECB">
      <w:pPr>
        <w:jc w:val="both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                     </w:t>
      </w:r>
      <w:r w:rsidR="000C5E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5E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EC0ECB">
        <w:rPr>
          <w:rFonts w:ascii="Times New Roman" w:hAnsi="Times New Roman" w:cs="Times New Roman"/>
          <w:b/>
          <w:bCs/>
          <w:sz w:val="24"/>
          <w:szCs w:val="24"/>
        </w:rPr>
        <w:t>VER. LEANDRO MARTINS DOS SANTOS</w:t>
      </w:r>
    </w:p>
    <w:p w:rsidR="007952B7" w:rsidRPr="00EC0ECB" w:rsidRDefault="007952B7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52B7" w:rsidRDefault="007952B7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0C3" w:rsidRDefault="00FD20C3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FAA" w:rsidRPr="00EC0ECB" w:rsidRDefault="00A00FAA" w:rsidP="00EC0ECB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52B7" w:rsidRPr="00EC0ECB" w:rsidRDefault="007952B7" w:rsidP="00195D99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195D99" w:rsidRDefault="00195D99" w:rsidP="00EC0ECB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5D99" w:rsidRDefault="00195D99" w:rsidP="00195D99">
      <w:pPr>
        <w:tabs>
          <w:tab w:val="left" w:pos="3402"/>
        </w:tabs>
        <w:ind w:right="-285" w:firstLine="3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5D99" w:rsidRDefault="00195D99" w:rsidP="00195D99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5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maioria da população não tem conhecimento sobre a forma correta de descartar os medicamentos vencidos</w:t>
      </w:r>
      <w:r w:rsidR="00FD2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/deteriorados</w:t>
      </w:r>
      <w:r w:rsidRPr="00195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sobras de medicamentos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95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acaba jogando os mesmos no lixo ou no vaso sanitário. Esse procedimento contamina a água e o solo, prejudicando o meio ambiente. </w:t>
      </w:r>
    </w:p>
    <w:p w:rsidR="00FD20C3" w:rsidRDefault="00195D99" w:rsidP="00195D99">
      <w:pPr>
        <w:tabs>
          <w:tab w:val="left" w:pos="3402"/>
        </w:tabs>
        <w:ind w:right="-285" w:firstLine="3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Quando o descarte não é efetuado de maneira correta, o meio ambiente fica comprometido, além do risco de contaminações e acidentes com crianças e pessoas que frequentam os lixões. </w:t>
      </w:r>
    </w:p>
    <w:p w:rsidR="00195D99" w:rsidRPr="00195D99" w:rsidRDefault="00195D99" w:rsidP="00195D99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5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instituir um programa de recolhimento de medicamentos vencidos e inutilizados, evitam-se os prejuízos que o descarte inadequado pode gerar, além de incentivar a sociedade a levar uma vida ambientalmente saudável. </w:t>
      </w:r>
    </w:p>
    <w:p w:rsidR="007952B7" w:rsidRPr="00EC0ECB" w:rsidRDefault="007952B7" w:rsidP="00EC0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2B7" w:rsidRPr="00EC0ECB" w:rsidRDefault="007952B7" w:rsidP="00EC0EC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A4BF6" w:rsidRPr="00EC0ECB" w:rsidRDefault="005A4BF6" w:rsidP="00EC0ECB">
      <w:pPr>
        <w:rPr>
          <w:rFonts w:ascii="Times New Roman" w:hAnsi="Times New Roman" w:cs="Times New Roman"/>
          <w:sz w:val="24"/>
          <w:szCs w:val="24"/>
        </w:rPr>
      </w:pPr>
    </w:p>
    <w:p w:rsidR="00EC0ECB" w:rsidRPr="00EC0ECB" w:rsidRDefault="00EC0ECB">
      <w:pPr>
        <w:rPr>
          <w:rFonts w:ascii="Times New Roman" w:hAnsi="Times New Roman" w:cs="Times New Roman"/>
          <w:sz w:val="24"/>
          <w:szCs w:val="24"/>
        </w:rPr>
      </w:pPr>
    </w:p>
    <w:sectPr w:rsidR="00EC0ECB" w:rsidRPr="00EC0ECB" w:rsidSect="000C5E06">
      <w:footerReference w:type="default" r:id="rId8"/>
      <w:footerReference w:type="first" r:id="rId9"/>
      <w:pgSz w:w="11907" w:h="16840" w:code="9"/>
      <w:pgMar w:top="1021" w:right="1701" w:bottom="567" w:left="1797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BCA" w:rsidRDefault="00247BCA" w:rsidP="00141FB6">
      <w:r>
        <w:separator/>
      </w:r>
    </w:p>
  </w:endnote>
  <w:endnote w:type="continuationSeparator" w:id="1">
    <w:p w:rsidR="00247BCA" w:rsidRDefault="00247BCA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0C5E06" w:rsidRPr="00CC63FD" w:rsidTr="005379FE">
      <w:tc>
        <w:tcPr>
          <w:tcW w:w="8505" w:type="dxa"/>
          <w:shd w:val="clear" w:color="auto" w:fill="auto"/>
        </w:tcPr>
        <w:p w:rsidR="000C5E06" w:rsidRPr="007C1168" w:rsidRDefault="000C5E06" w:rsidP="005379FE">
          <w:pPr>
            <w:rPr>
              <w:rFonts w:ascii="Times New Roman" w:hAnsi="Times New Roman" w:cs="Times New Roman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Protocolado na Câmara em ___/___/2015     ______________________________________________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                  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Ver. Dionardo Mendes da Conceição</w:t>
          </w:r>
        </w:p>
        <w:p w:rsidR="000C5E06" w:rsidRPr="00EF1377" w:rsidRDefault="000C5E06" w:rsidP="005379FE">
          <w:pPr>
            <w:rPr>
              <w:sz w:val="16"/>
              <w:szCs w:val="16"/>
            </w:rPr>
          </w:pPr>
        </w:p>
      </w:tc>
    </w:tr>
  </w:tbl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4A45C3" w:rsidRPr="003D3AA8" w:rsidRDefault="00247BCA" w:rsidP="004A45C3">
    <w:pPr>
      <w:pStyle w:val="Rodap"/>
    </w:pPr>
  </w:p>
  <w:p w:rsidR="009F196D" w:rsidRPr="003D3AA8" w:rsidRDefault="00247BCA" w:rsidP="003D3A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0C5E06" w:rsidRPr="00CC63FD" w:rsidTr="005379FE">
      <w:tc>
        <w:tcPr>
          <w:tcW w:w="8505" w:type="dxa"/>
          <w:shd w:val="clear" w:color="auto" w:fill="auto"/>
        </w:tcPr>
        <w:p w:rsidR="000C5E06" w:rsidRPr="007C1168" w:rsidRDefault="000C5E06" w:rsidP="005379FE">
          <w:pPr>
            <w:rPr>
              <w:rFonts w:ascii="Times New Roman" w:hAnsi="Times New Roman" w:cs="Times New Roman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Protocolado na Câmara em ___/___/2015     ______________________________________________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0C5E06" w:rsidRPr="007C1168" w:rsidRDefault="000C5E06" w:rsidP="005379FE">
          <w:pPr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                  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Ver. Dionardo Mendes da Conceição</w:t>
          </w:r>
        </w:p>
        <w:p w:rsidR="000C5E06" w:rsidRPr="00EF1377" w:rsidRDefault="000C5E06" w:rsidP="005379FE">
          <w:pPr>
            <w:rPr>
              <w:sz w:val="16"/>
              <w:szCs w:val="16"/>
            </w:rPr>
          </w:pPr>
        </w:p>
      </w:tc>
    </w:tr>
  </w:tbl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Pr="003D3AA8" w:rsidRDefault="000C5E06" w:rsidP="000C5E06">
    <w:pPr>
      <w:pStyle w:val="Rodap"/>
    </w:pPr>
  </w:p>
  <w:p w:rsidR="000C5E06" w:rsidRDefault="000C5E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BCA" w:rsidRDefault="00247BCA" w:rsidP="00141FB6">
      <w:r>
        <w:separator/>
      </w:r>
    </w:p>
  </w:footnote>
  <w:footnote w:type="continuationSeparator" w:id="1">
    <w:p w:rsidR="00247BCA" w:rsidRDefault="00247BCA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8DC"/>
    <w:rsid w:val="000C5E06"/>
    <w:rsid w:val="000E3F4D"/>
    <w:rsid w:val="00141FB6"/>
    <w:rsid w:val="001915A3"/>
    <w:rsid w:val="00195D99"/>
    <w:rsid w:val="001D0CF2"/>
    <w:rsid w:val="00217F62"/>
    <w:rsid w:val="00247BCA"/>
    <w:rsid w:val="004D077F"/>
    <w:rsid w:val="0051023A"/>
    <w:rsid w:val="005A4BF6"/>
    <w:rsid w:val="005C0FA2"/>
    <w:rsid w:val="007952B7"/>
    <w:rsid w:val="009C1C51"/>
    <w:rsid w:val="009E716F"/>
    <w:rsid w:val="00A00FAA"/>
    <w:rsid w:val="00A906D8"/>
    <w:rsid w:val="00AB5A74"/>
    <w:rsid w:val="00B4633F"/>
    <w:rsid w:val="00B644FF"/>
    <w:rsid w:val="00BD20C6"/>
    <w:rsid w:val="00C572FD"/>
    <w:rsid w:val="00E32766"/>
    <w:rsid w:val="00EC0ECB"/>
    <w:rsid w:val="00F071AE"/>
    <w:rsid w:val="00FD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artigo">
    <w:name w:val="artigo"/>
    <w:basedOn w:val="Normal"/>
    <w:rsid w:val="00E32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9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1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527349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1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57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11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59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659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231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327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2016-02-10T18:57:00Z</cp:lastPrinted>
  <dcterms:created xsi:type="dcterms:W3CDTF">2016-02-10T18:58:00Z</dcterms:created>
  <dcterms:modified xsi:type="dcterms:W3CDTF">2016-02-10T18:58:00Z</dcterms:modified>
</cp:coreProperties>
</file>