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D2" w:rsidRPr="00EC1294" w:rsidRDefault="000A37C7" w:rsidP="00756FD2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56FD2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19737401" r:id="rId7"/>
        </w:object>
      </w:r>
    </w:p>
    <w:p w:rsidR="00756FD2" w:rsidRPr="00EC1294" w:rsidRDefault="00756FD2" w:rsidP="00756F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756FD2" w:rsidRPr="00EC1294" w:rsidTr="007D0CEE">
        <w:trPr>
          <w:trHeight w:val="505"/>
        </w:trPr>
        <w:tc>
          <w:tcPr>
            <w:tcW w:w="4395" w:type="dxa"/>
            <w:shd w:val="clear" w:color="auto" w:fill="auto"/>
          </w:tcPr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56FD2" w:rsidRPr="00EC1294" w:rsidRDefault="00756FD2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6FD2" w:rsidRDefault="00756FD2" w:rsidP="00756FD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D2" w:rsidRPr="00EC1294" w:rsidRDefault="00756FD2" w:rsidP="006E75F0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D2" w:rsidRDefault="00756FD2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</w:t>
      </w:r>
      <w:r>
        <w:rPr>
          <w:rFonts w:ascii="Times New Roman" w:hAnsi="Times New Roman" w:cs="Times New Roman"/>
          <w:sz w:val="24"/>
          <w:szCs w:val="24"/>
        </w:rPr>
        <w:t xml:space="preserve">GODINHO,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último, de sua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querida, a Sra. </w:t>
      </w:r>
      <w:r>
        <w:rPr>
          <w:rFonts w:ascii="Times New Roman" w:hAnsi="Times New Roman" w:cs="Times New Roman"/>
          <w:b/>
          <w:sz w:val="24"/>
          <w:szCs w:val="24"/>
        </w:rPr>
        <w:t>ERVINA DOLINSKI GODINHO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3B35E0" w:rsidRDefault="003B35E0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55C9" w:rsidRDefault="009155C9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Sra. Ervina residia em</w:t>
      </w:r>
      <w:r w:rsidR="003B35E0">
        <w:rPr>
          <w:rFonts w:ascii="Times New Roman" w:hAnsi="Times New Roman" w:cs="Times New Roman"/>
          <w:sz w:val="24"/>
          <w:szCs w:val="24"/>
        </w:rPr>
        <w:t xml:space="preserve"> Campo Novo desde 1988; </w:t>
      </w:r>
      <w:r>
        <w:rPr>
          <w:rFonts w:ascii="Times New Roman" w:hAnsi="Times New Roman" w:cs="Times New Roman"/>
          <w:sz w:val="24"/>
          <w:szCs w:val="24"/>
        </w:rPr>
        <w:t>era mãe de</w:t>
      </w:r>
      <w:r w:rsidR="003B3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</w:t>
      </w:r>
      <w:r w:rsidR="003B35E0">
        <w:rPr>
          <w:rFonts w:ascii="Times New Roman" w:hAnsi="Times New Roman" w:cs="Times New Roman"/>
          <w:sz w:val="24"/>
          <w:szCs w:val="24"/>
        </w:rPr>
        <w:t xml:space="preserve"> filhos</w:t>
      </w:r>
      <w:r>
        <w:rPr>
          <w:rFonts w:ascii="Times New Roman" w:hAnsi="Times New Roman" w:cs="Times New Roman"/>
          <w:sz w:val="24"/>
          <w:szCs w:val="24"/>
        </w:rPr>
        <w:t>, tinha seis netos e um bisneto.</w:t>
      </w:r>
    </w:p>
    <w:p w:rsidR="009155C9" w:rsidRDefault="009155C9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Pr="00EC1294" w:rsidRDefault="00756FD2" w:rsidP="006E75F0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756FD2" w:rsidRDefault="00756FD2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F0" w:rsidRPr="00EC1294" w:rsidRDefault="006E75F0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Pr="00EC1294" w:rsidRDefault="00756FD2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756FD2" w:rsidRPr="00EC1294" w:rsidRDefault="00756FD2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FD2" w:rsidRDefault="00756FD2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F0" w:rsidRPr="00EC1294" w:rsidRDefault="006E75F0" w:rsidP="00756FD2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352C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CLÓVIS DE PAULA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VER. DIONARDO MENDES DA CONCEIÇÃO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GILBERTO VIEIRA DE MELO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SEBASTIÃO PEDRO DA VITÓRIA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P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5F0" w:rsidRDefault="006E75F0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F56598" w:rsidRDefault="00F56598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598" w:rsidRPr="00E40EA4" w:rsidRDefault="00F56598" w:rsidP="00F56598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t>M O Ç Ã O   D E   P E S A R</w:t>
      </w:r>
    </w:p>
    <w:p w:rsidR="00F56598" w:rsidRDefault="00F56598" w:rsidP="00F56598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F56598" w:rsidRDefault="00F56598" w:rsidP="00F56598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F56598" w:rsidRPr="00F56598" w:rsidRDefault="00F56598" w:rsidP="00F56598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F56598" w:rsidRPr="009764C4" w:rsidRDefault="00F56598" w:rsidP="00F56598">
      <w:pPr>
        <w:spacing w:line="276" w:lineRule="auto"/>
        <w:ind w:right="95" w:firstLine="720"/>
        <w:jc w:val="both"/>
        <w:rPr>
          <w:rFonts w:ascii="Monotype Corsiva" w:hAnsi="Monotype Corsiva"/>
          <w:sz w:val="32"/>
          <w:szCs w:val="32"/>
        </w:rPr>
      </w:pPr>
      <w:r w:rsidRPr="00F56598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 w:rsidRPr="00F56598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F56598">
        <w:rPr>
          <w:rFonts w:ascii="Monotype Corsiva" w:hAnsi="Monotype Corsiva"/>
          <w:bCs/>
          <w:sz w:val="32"/>
          <w:szCs w:val="32"/>
        </w:rPr>
        <w:t xml:space="preserve">, de iniciativa de todos os </w:t>
      </w:r>
      <w:r w:rsidRPr="009764C4">
        <w:rPr>
          <w:rFonts w:ascii="Monotype Corsiva" w:hAnsi="Monotype Corsiva"/>
          <w:bCs/>
          <w:sz w:val="32"/>
          <w:szCs w:val="32"/>
        </w:rPr>
        <w:t>Vereadores desta Casa de Leis,</w:t>
      </w:r>
      <w:r w:rsidRPr="009764C4">
        <w:rPr>
          <w:rFonts w:ascii="Monotype Corsiva" w:hAnsi="Monotype Corsiva"/>
          <w:sz w:val="32"/>
          <w:szCs w:val="32"/>
        </w:rPr>
        <w:t xml:space="preserve"> à </w:t>
      </w:r>
      <w:r w:rsidRPr="009764C4">
        <w:rPr>
          <w:rFonts w:ascii="Monotype Corsiva" w:hAnsi="Monotype Corsiva"/>
          <w:b/>
          <w:sz w:val="32"/>
          <w:szCs w:val="32"/>
        </w:rPr>
        <w:t>FAMÍLIA GODINHO,</w:t>
      </w:r>
      <w:r w:rsidRPr="009764C4">
        <w:rPr>
          <w:rFonts w:ascii="Monotype Corsiva" w:hAnsi="Monotype Corsiva"/>
          <w:sz w:val="32"/>
          <w:szCs w:val="32"/>
        </w:rPr>
        <w:t xml:space="preserve"> pel</w:t>
      </w:r>
      <w:r w:rsidR="00FB0FB4">
        <w:rPr>
          <w:rFonts w:ascii="Monotype Corsiva" w:hAnsi="Monotype Corsiva"/>
          <w:sz w:val="32"/>
          <w:szCs w:val="32"/>
        </w:rPr>
        <w:t>o falecimento ocorrido no dia 23</w:t>
      </w:r>
      <w:r w:rsidRPr="009764C4">
        <w:rPr>
          <w:rFonts w:ascii="Monotype Corsiva" w:hAnsi="Monotype Corsiva"/>
          <w:sz w:val="32"/>
          <w:szCs w:val="32"/>
        </w:rPr>
        <w:t xml:space="preserve"> de </w:t>
      </w:r>
      <w:r w:rsidR="00FB0FB4">
        <w:rPr>
          <w:rFonts w:ascii="Monotype Corsiva" w:hAnsi="Monotype Corsiva"/>
          <w:sz w:val="32"/>
          <w:szCs w:val="32"/>
        </w:rPr>
        <w:t>fevereiro</w:t>
      </w:r>
      <w:r w:rsidRPr="009764C4">
        <w:rPr>
          <w:rFonts w:ascii="Monotype Corsiva" w:hAnsi="Monotype Corsiva"/>
          <w:sz w:val="32"/>
          <w:szCs w:val="32"/>
        </w:rPr>
        <w:t xml:space="preserve"> último de sua Ente querida, a  </w:t>
      </w:r>
      <w:r w:rsidRPr="009764C4">
        <w:rPr>
          <w:rFonts w:ascii="Monotype Corsiva" w:hAnsi="Monotype Corsiva" w:cs="Times New Roman"/>
          <w:sz w:val="32"/>
          <w:szCs w:val="32"/>
        </w:rPr>
        <w:t xml:space="preserve">Sra. </w:t>
      </w:r>
      <w:r w:rsidRPr="009764C4">
        <w:rPr>
          <w:rFonts w:ascii="Monotype Corsiva" w:hAnsi="Monotype Corsiva" w:cs="Times New Roman"/>
          <w:b/>
          <w:sz w:val="32"/>
          <w:szCs w:val="32"/>
        </w:rPr>
        <w:t>ERVINA DOLINSKI GODINHO</w:t>
      </w:r>
      <w:r w:rsidRPr="009764C4">
        <w:rPr>
          <w:rFonts w:ascii="Monotype Corsiva" w:hAnsi="Monotype Corsiva"/>
          <w:b/>
          <w:sz w:val="32"/>
          <w:szCs w:val="32"/>
        </w:rPr>
        <w:t xml:space="preserve">, </w:t>
      </w:r>
      <w:r w:rsidRPr="009764C4">
        <w:rPr>
          <w:rFonts w:ascii="Monotype Corsiva" w:hAnsi="Monotype Corsiva"/>
          <w:sz w:val="32"/>
          <w:szCs w:val="32"/>
        </w:rPr>
        <w:t>fato que enlutou o Município.</w:t>
      </w:r>
      <w:r w:rsidRPr="009764C4">
        <w:rPr>
          <w:rFonts w:ascii="Monotype Corsiva" w:hAnsi="Monotype Corsiva"/>
          <w:b/>
          <w:sz w:val="32"/>
          <w:szCs w:val="32"/>
        </w:rPr>
        <w:t xml:space="preserve"> </w:t>
      </w:r>
      <w:r w:rsidRPr="009764C4">
        <w:rPr>
          <w:rFonts w:ascii="Monotype Corsiva" w:hAnsi="Monotype Corsiva"/>
          <w:sz w:val="32"/>
          <w:szCs w:val="32"/>
        </w:rPr>
        <w:t xml:space="preserve"> </w:t>
      </w:r>
    </w:p>
    <w:p w:rsidR="00F56598" w:rsidRPr="00F56598" w:rsidRDefault="00F56598" w:rsidP="00F56598">
      <w:pPr>
        <w:spacing w:line="276" w:lineRule="auto"/>
        <w:ind w:right="95" w:firstLine="720"/>
        <w:jc w:val="both"/>
        <w:rPr>
          <w:rFonts w:ascii="Monotype Corsiva" w:hAnsi="Monotype Corsiva"/>
          <w:sz w:val="32"/>
          <w:szCs w:val="32"/>
        </w:rPr>
      </w:pPr>
    </w:p>
    <w:p w:rsidR="00F56598" w:rsidRPr="00F56598" w:rsidRDefault="00F56598" w:rsidP="00F56598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 w:cs="Times New Roman"/>
          <w:sz w:val="32"/>
          <w:szCs w:val="32"/>
        </w:rPr>
        <w:tab/>
        <w:t xml:space="preserve">A Sra. Ervina residia em Campo Novo </w:t>
      </w:r>
      <w:r w:rsidR="009764C4">
        <w:rPr>
          <w:rFonts w:ascii="Monotype Corsiva" w:hAnsi="Monotype Corsiva" w:cs="Times New Roman"/>
          <w:sz w:val="32"/>
          <w:szCs w:val="32"/>
        </w:rPr>
        <w:t xml:space="preserve">do Parecis </w:t>
      </w:r>
      <w:r w:rsidRPr="00F56598">
        <w:rPr>
          <w:rFonts w:ascii="Monotype Corsiva" w:hAnsi="Monotype Corsiva" w:cs="Times New Roman"/>
          <w:sz w:val="32"/>
          <w:szCs w:val="32"/>
        </w:rPr>
        <w:t>desde 1988; era mãe de três filhos, tinha seis netos e um bisneto.</w:t>
      </w:r>
    </w:p>
    <w:p w:rsidR="00F56598" w:rsidRPr="00F56598" w:rsidRDefault="00F56598" w:rsidP="00F56598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F56598" w:rsidRPr="00F56598" w:rsidRDefault="00F56598" w:rsidP="009764C4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F56598" w:rsidRDefault="00F56598" w:rsidP="00F56598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9764C4" w:rsidRDefault="009764C4" w:rsidP="00F56598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F56598" w:rsidRDefault="00F56598" w:rsidP="00F56598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</w:t>
      </w:r>
      <w:r w:rsidR="009764C4">
        <w:rPr>
          <w:rFonts w:ascii="Monotype Corsiva" w:hAnsi="Monotype Corsiva"/>
          <w:sz w:val="32"/>
          <w:szCs w:val="32"/>
        </w:rPr>
        <w:t>l de Campo Novo do Parecis, em 14</w:t>
      </w:r>
      <w:r>
        <w:rPr>
          <w:rFonts w:ascii="Monotype Corsiva" w:hAnsi="Monotype Corsiva"/>
          <w:sz w:val="32"/>
          <w:szCs w:val="32"/>
        </w:rPr>
        <w:t xml:space="preserve"> de </w:t>
      </w:r>
      <w:r w:rsidR="009764C4">
        <w:rPr>
          <w:rFonts w:ascii="Monotype Corsiva" w:hAnsi="Monotype Corsiva"/>
          <w:sz w:val="32"/>
          <w:szCs w:val="32"/>
        </w:rPr>
        <w:t>março de  2016</w:t>
      </w:r>
      <w:r>
        <w:rPr>
          <w:rFonts w:ascii="Monotype Corsiva" w:hAnsi="Monotype Corsiva"/>
          <w:sz w:val="32"/>
          <w:szCs w:val="32"/>
        </w:rPr>
        <w:t>.</w:t>
      </w:r>
    </w:p>
    <w:p w:rsidR="00F56598" w:rsidRDefault="00F56598" w:rsidP="00F56598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56598" w:rsidRDefault="00F56598" w:rsidP="00F56598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F56598" w:rsidRDefault="00F56598" w:rsidP="00F56598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F56598" w:rsidRPr="0056352C" w:rsidRDefault="00F56598" w:rsidP="00F56598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</w:t>
      </w:r>
      <w:r w:rsidR="009764C4">
        <w:rPr>
          <w:rFonts w:ascii="Monotype Corsiva" w:hAnsi="Monotype Corsiva"/>
          <w:b/>
          <w:sz w:val="32"/>
          <w:szCs w:val="32"/>
        </w:rPr>
        <w:t xml:space="preserve">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F56598" w:rsidRDefault="00F56598" w:rsidP="00F56598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F56598" w:rsidRDefault="00F56598" w:rsidP="00F56598">
      <w:pPr>
        <w:rPr>
          <w:rFonts w:ascii="Times New Roman" w:hAnsi="Times New Roman"/>
          <w:sz w:val="20"/>
          <w:szCs w:val="20"/>
        </w:rPr>
      </w:pPr>
    </w:p>
    <w:p w:rsidR="00F56598" w:rsidRPr="006E75F0" w:rsidRDefault="00F56598" w:rsidP="006E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6598" w:rsidRPr="006E75F0" w:rsidSect="006E75F0">
      <w:footerReference w:type="default" r:id="rId8"/>
      <w:pgSz w:w="11906" w:h="16838"/>
      <w:pgMar w:top="1021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7C" w:rsidRDefault="009D5C7C" w:rsidP="00EC1294">
      <w:r>
        <w:separator/>
      </w:r>
    </w:p>
  </w:endnote>
  <w:endnote w:type="continuationSeparator" w:id="1">
    <w:p w:rsidR="009D5C7C" w:rsidRDefault="009D5C7C" w:rsidP="00EC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6E75F0" w:rsidTr="007D0CEE">
      <w:tc>
        <w:tcPr>
          <w:tcW w:w="8647" w:type="dxa"/>
          <w:shd w:val="clear" w:color="auto" w:fill="auto"/>
        </w:tcPr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___/___/2015     ________________________________</w:t>
          </w: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Apreciado na sessão do dia ___/___/2015   –   Resultado: ____________________________________</w:t>
          </w: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Ver. Dionardo Mendes da Conceição</w:t>
          </w:r>
        </w:p>
        <w:p w:rsidR="006E75F0" w:rsidRPr="00F71B41" w:rsidRDefault="006E75F0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E75F0" w:rsidRDefault="006E75F0" w:rsidP="006E75F0">
    <w:pPr>
      <w:pStyle w:val="Corpodetexto"/>
      <w:jc w:val="both"/>
      <w:rPr>
        <w:szCs w:val="28"/>
      </w:rPr>
    </w:pPr>
  </w:p>
  <w:p w:rsidR="006E75F0" w:rsidRPr="003D3AA8" w:rsidRDefault="006E75F0" w:rsidP="006E75F0">
    <w:pPr>
      <w:pStyle w:val="Rodap"/>
    </w:pPr>
  </w:p>
  <w:p w:rsidR="006E75F0" w:rsidRPr="003D3AA8" w:rsidRDefault="006E75F0" w:rsidP="006E75F0">
    <w:pPr>
      <w:pStyle w:val="Rodap"/>
    </w:pPr>
  </w:p>
  <w:p w:rsidR="006E75F0" w:rsidRDefault="006E75F0" w:rsidP="006E75F0">
    <w:pPr>
      <w:pStyle w:val="Rodap"/>
    </w:pPr>
  </w:p>
  <w:p w:rsidR="00EC1294" w:rsidRPr="003D3AA8" w:rsidRDefault="00EC1294" w:rsidP="00EC1294">
    <w:pPr>
      <w:pStyle w:val="Rodap"/>
    </w:pPr>
  </w:p>
  <w:p w:rsidR="00EC1294" w:rsidRDefault="00EC12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7C" w:rsidRDefault="009D5C7C" w:rsidP="00EC1294">
      <w:r>
        <w:separator/>
      </w:r>
    </w:p>
  </w:footnote>
  <w:footnote w:type="continuationSeparator" w:id="1">
    <w:p w:rsidR="009D5C7C" w:rsidRDefault="009D5C7C" w:rsidP="00EC1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A37C7"/>
    <w:rsid w:val="000D0AB0"/>
    <w:rsid w:val="00184F25"/>
    <w:rsid w:val="001915A3"/>
    <w:rsid w:val="00217F62"/>
    <w:rsid w:val="00285F27"/>
    <w:rsid w:val="003B35E0"/>
    <w:rsid w:val="0056352C"/>
    <w:rsid w:val="00662B9F"/>
    <w:rsid w:val="00692738"/>
    <w:rsid w:val="006E75F0"/>
    <w:rsid w:val="00756FD2"/>
    <w:rsid w:val="00805EF2"/>
    <w:rsid w:val="0088392B"/>
    <w:rsid w:val="008A1427"/>
    <w:rsid w:val="008E461C"/>
    <w:rsid w:val="009155C9"/>
    <w:rsid w:val="00945274"/>
    <w:rsid w:val="00967EF8"/>
    <w:rsid w:val="009764C4"/>
    <w:rsid w:val="009D5C7C"/>
    <w:rsid w:val="00A906D8"/>
    <w:rsid w:val="00AB5A74"/>
    <w:rsid w:val="00AC28E8"/>
    <w:rsid w:val="00B15E0A"/>
    <w:rsid w:val="00B378F4"/>
    <w:rsid w:val="00B55D7C"/>
    <w:rsid w:val="00BA30F4"/>
    <w:rsid w:val="00EC1294"/>
    <w:rsid w:val="00EE631E"/>
    <w:rsid w:val="00F071AE"/>
    <w:rsid w:val="00F56598"/>
    <w:rsid w:val="00F72DEA"/>
    <w:rsid w:val="00FB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1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96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3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6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66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47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58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37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23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21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4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74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3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9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2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39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3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1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1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1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89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48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2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67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9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33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95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84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2016-03-14T20:03:00Z</cp:lastPrinted>
  <dcterms:created xsi:type="dcterms:W3CDTF">2016-03-17T20:30:00Z</dcterms:created>
  <dcterms:modified xsi:type="dcterms:W3CDTF">2016-03-17T20:30:00Z</dcterms:modified>
</cp:coreProperties>
</file>