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D2" w:rsidRPr="00EC1294" w:rsidRDefault="002B7D76" w:rsidP="00756FD2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56FD2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0938174" r:id="rId7"/>
        </w:object>
      </w:r>
    </w:p>
    <w:p w:rsidR="00756FD2" w:rsidRPr="00EC1294" w:rsidRDefault="00756FD2" w:rsidP="00756F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756FD2" w:rsidRPr="00EC1294" w:rsidTr="007D0CEE">
        <w:trPr>
          <w:trHeight w:val="505"/>
        </w:trPr>
        <w:tc>
          <w:tcPr>
            <w:tcW w:w="4395" w:type="dxa"/>
            <w:shd w:val="clear" w:color="auto" w:fill="auto"/>
          </w:tcPr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 w:rsidR="00036C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6FD2" w:rsidRDefault="00756FD2" w:rsidP="00E13C98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CB9" w:rsidRPr="00EC1294" w:rsidRDefault="00036CB9" w:rsidP="00036CB9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FD2" w:rsidRDefault="00756FD2" w:rsidP="00036CB9">
      <w:pPr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</w:t>
      </w:r>
      <w:r w:rsidRPr="00EC1294">
        <w:rPr>
          <w:rFonts w:ascii="Times New Roman" w:hAnsi="Times New Roman" w:cs="Times New Roman"/>
          <w:sz w:val="24"/>
          <w:szCs w:val="24"/>
        </w:rPr>
        <w:t>, representando o sentimento da Comunidade Camponovense, manifesta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036CB9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FAMÍLIA </w:t>
      </w:r>
      <w:r w:rsidR="00BD469B">
        <w:rPr>
          <w:rFonts w:ascii="Times New Roman" w:hAnsi="Times New Roman" w:cs="Times New Roman"/>
          <w:sz w:val="24"/>
          <w:szCs w:val="24"/>
        </w:rPr>
        <w:t>CATTANEO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>pelo falecimento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sz w:val="24"/>
          <w:szCs w:val="24"/>
        </w:rPr>
        <w:t xml:space="preserve"> ocorrido no dia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D469B">
        <w:rPr>
          <w:rFonts w:ascii="Times New Roman" w:hAnsi="Times New Roman" w:cs="Times New Roman"/>
          <w:sz w:val="24"/>
          <w:szCs w:val="24"/>
        </w:rPr>
        <w:t>5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 w:rsidR="00BD469B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último, de s</w:t>
      </w:r>
      <w:r w:rsidR="00036CB9">
        <w:rPr>
          <w:rFonts w:ascii="Times New Roman" w:hAnsi="Times New Roman" w:cs="Times New Roman"/>
          <w:sz w:val="24"/>
          <w:szCs w:val="24"/>
        </w:rPr>
        <w:t>eu Ente querido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 w:rsidR="00036CB9"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Sr. </w:t>
      </w:r>
      <w:r w:rsidR="00D6616F">
        <w:rPr>
          <w:rFonts w:ascii="Times New Roman" w:hAnsi="Times New Roman" w:cs="Times New Roman"/>
          <w:b/>
          <w:sz w:val="24"/>
          <w:szCs w:val="24"/>
        </w:rPr>
        <w:t>PERCI SILVIO CATTANEO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 w:rsidR="00036CB9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</w:t>
      </w:r>
      <w:r w:rsidR="00E13C98">
        <w:rPr>
          <w:rFonts w:ascii="Times New Roman" w:hAnsi="Times New Roman" w:cs="Times New Roman"/>
          <w:sz w:val="24"/>
          <w:szCs w:val="24"/>
        </w:rPr>
        <w:t>to este que enlutou o Município</w:t>
      </w:r>
    </w:p>
    <w:p w:rsidR="003B35E0" w:rsidRDefault="003B35E0" w:rsidP="00036CB9">
      <w:pPr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6CB9" w:rsidRDefault="009155C9" w:rsidP="00036CB9">
      <w:pPr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16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D6616F">
        <w:rPr>
          <w:rFonts w:ascii="Times New Roman" w:hAnsi="Times New Roman" w:cs="Times New Roman"/>
          <w:sz w:val="24"/>
          <w:szCs w:val="24"/>
        </w:rPr>
        <w:t>Perci tinha 66 anos, natural de Lages</w:t>
      </w:r>
      <w:r w:rsidR="00036CB9">
        <w:rPr>
          <w:rFonts w:ascii="Times New Roman" w:hAnsi="Times New Roman" w:cs="Times New Roman"/>
          <w:sz w:val="24"/>
          <w:szCs w:val="24"/>
        </w:rPr>
        <w:t>/SC</w:t>
      </w:r>
      <w:r w:rsidR="00D6616F">
        <w:rPr>
          <w:rFonts w:ascii="Times New Roman" w:hAnsi="Times New Roman" w:cs="Times New Roman"/>
          <w:sz w:val="24"/>
          <w:szCs w:val="24"/>
        </w:rPr>
        <w:t>, residia em Campo Novo do Parecis</w:t>
      </w:r>
      <w:r w:rsidR="00036CB9">
        <w:rPr>
          <w:rFonts w:ascii="Times New Roman" w:hAnsi="Times New Roman" w:cs="Times New Roman"/>
          <w:sz w:val="24"/>
          <w:szCs w:val="24"/>
        </w:rPr>
        <w:t xml:space="preserve"> há</w:t>
      </w:r>
      <w:r w:rsidR="00D6616F">
        <w:rPr>
          <w:rFonts w:ascii="Times New Roman" w:hAnsi="Times New Roman" w:cs="Times New Roman"/>
          <w:sz w:val="24"/>
          <w:szCs w:val="24"/>
        </w:rPr>
        <w:t xml:space="preserve"> 18 anos</w:t>
      </w:r>
      <w:r w:rsidR="00036CB9">
        <w:rPr>
          <w:rFonts w:ascii="Times New Roman" w:hAnsi="Times New Roman" w:cs="Times New Roman"/>
          <w:sz w:val="24"/>
          <w:szCs w:val="24"/>
        </w:rPr>
        <w:t>,</w:t>
      </w:r>
      <w:r w:rsidR="00D6616F">
        <w:rPr>
          <w:rFonts w:ascii="Times New Roman" w:hAnsi="Times New Roman" w:cs="Times New Roman"/>
          <w:sz w:val="24"/>
          <w:szCs w:val="24"/>
        </w:rPr>
        <w:t xml:space="preserve"> produtor rural</w:t>
      </w:r>
      <w:r w:rsidR="00036CB9">
        <w:rPr>
          <w:rFonts w:ascii="Times New Roman" w:hAnsi="Times New Roman" w:cs="Times New Roman"/>
          <w:sz w:val="24"/>
          <w:szCs w:val="24"/>
        </w:rPr>
        <w:t>. D</w:t>
      </w:r>
      <w:r w:rsidR="00D6616F">
        <w:rPr>
          <w:rFonts w:ascii="Times New Roman" w:hAnsi="Times New Roman" w:cs="Times New Roman"/>
          <w:sz w:val="24"/>
          <w:szCs w:val="24"/>
        </w:rPr>
        <w:t xml:space="preserve">eixou esposa </w:t>
      </w:r>
      <w:r w:rsidR="00036CB9">
        <w:rPr>
          <w:rFonts w:ascii="Times New Roman" w:hAnsi="Times New Roman" w:cs="Times New Roman"/>
          <w:sz w:val="24"/>
          <w:szCs w:val="24"/>
        </w:rPr>
        <w:t xml:space="preserve">- </w:t>
      </w:r>
      <w:r w:rsidR="00D6616F">
        <w:rPr>
          <w:rFonts w:ascii="Times New Roman" w:hAnsi="Times New Roman" w:cs="Times New Roman"/>
          <w:sz w:val="24"/>
          <w:szCs w:val="24"/>
        </w:rPr>
        <w:t xml:space="preserve">Sra. </w:t>
      </w:r>
      <w:r w:rsidR="00E13C98">
        <w:rPr>
          <w:rFonts w:ascii="Times New Roman" w:hAnsi="Times New Roman" w:cs="Times New Roman"/>
          <w:sz w:val="24"/>
          <w:szCs w:val="24"/>
        </w:rPr>
        <w:t>Fatima Aparecida Souza Cattaneo, três filhos</w:t>
      </w:r>
      <w:r w:rsidR="00036CB9">
        <w:rPr>
          <w:rFonts w:ascii="Times New Roman" w:hAnsi="Times New Roman" w:cs="Times New Roman"/>
          <w:sz w:val="24"/>
          <w:szCs w:val="24"/>
        </w:rPr>
        <w:t>:</w:t>
      </w:r>
      <w:r w:rsidR="00E13C98">
        <w:rPr>
          <w:rFonts w:ascii="Times New Roman" w:hAnsi="Times New Roman" w:cs="Times New Roman"/>
          <w:sz w:val="24"/>
          <w:szCs w:val="24"/>
        </w:rPr>
        <w:t xml:space="preserve"> Sandro Silvio Cattaneo, Alexandre Silvio Cattaneo e Simone Cristiana Cattaneo, e tr</w:t>
      </w:r>
      <w:r w:rsidR="00036CB9">
        <w:rPr>
          <w:rFonts w:ascii="Times New Roman" w:hAnsi="Times New Roman" w:cs="Times New Roman"/>
          <w:sz w:val="24"/>
          <w:szCs w:val="24"/>
        </w:rPr>
        <w:t>ês</w:t>
      </w:r>
      <w:r w:rsidR="00E13C98">
        <w:rPr>
          <w:rFonts w:ascii="Times New Roman" w:hAnsi="Times New Roman" w:cs="Times New Roman"/>
          <w:sz w:val="24"/>
          <w:szCs w:val="24"/>
        </w:rPr>
        <w:t xml:space="preserve"> netos</w:t>
      </w:r>
      <w:r w:rsidR="00036CB9">
        <w:rPr>
          <w:rFonts w:ascii="Times New Roman" w:hAnsi="Times New Roman" w:cs="Times New Roman"/>
          <w:sz w:val="24"/>
          <w:szCs w:val="24"/>
        </w:rPr>
        <w:t>:</w:t>
      </w:r>
      <w:r w:rsidR="00E13C98">
        <w:rPr>
          <w:rFonts w:ascii="Times New Roman" w:hAnsi="Times New Roman" w:cs="Times New Roman"/>
          <w:sz w:val="24"/>
          <w:szCs w:val="24"/>
        </w:rPr>
        <w:t xml:space="preserve"> Gabriel Heinzen</w:t>
      </w:r>
      <w:r w:rsidR="00036CB9">
        <w:rPr>
          <w:rFonts w:ascii="Times New Roman" w:hAnsi="Times New Roman" w:cs="Times New Roman"/>
          <w:sz w:val="24"/>
          <w:szCs w:val="24"/>
        </w:rPr>
        <w:t xml:space="preserve"> </w:t>
      </w:r>
      <w:r w:rsidR="00E13C98">
        <w:rPr>
          <w:rFonts w:ascii="Times New Roman" w:hAnsi="Times New Roman" w:cs="Times New Roman"/>
          <w:sz w:val="24"/>
          <w:szCs w:val="24"/>
        </w:rPr>
        <w:t>Cattaneo, Sofia Lara Azevedo Cattaneo e Sara Gabriela Azevedo</w:t>
      </w:r>
      <w:r w:rsidR="00036CB9">
        <w:rPr>
          <w:rFonts w:ascii="Times New Roman" w:hAnsi="Times New Roman" w:cs="Times New Roman"/>
          <w:sz w:val="24"/>
          <w:szCs w:val="24"/>
        </w:rPr>
        <w:t>.</w:t>
      </w:r>
    </w:p>
    <w:p w:rsidR="00036CB9" w:rsidRDefault="00036CB9" w:rsidP="00036CB9">
      <w:pPr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FD2" w:rsidRDefault="00756FD2" w:rsidP="00036CB9">
      <w:pPr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6E75F0" w:rsidRPr="00EC1294" w:rsidRDefault="006E75F0" w:rsidP="00036CB9">
      <w:pPr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FD2" w:rsidRDefault="00756FD2" w:rsidP="00036CB9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E13C98">
        <w:rPr>
          <w:rFonts w:ascii="Times New Roman" w:hAnsi="Times New Roman" w:cs="Times New Roman"/>
          <w:sz w:val="24"/>
          <w:szCs w:val="24"/>
        </w:rPr>
        <w:t>28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036CB9" w:rsidRPr="00EC1294" w:rsidRDefault="00036CB9" w:rsidP="00036CB9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F0" w:rsidRPr="00EC1294" w:rsidRDefault="006E75F0" w:rsidP="00E13C98">
      <w:pPr>
        <w:ind w:right="379"/>
        <w:jc w:val="both"/>
        <w:rPr>
          <w:rFonts w:ascii="Times New Roman" w:hAnsi="Times New Roman" w:cs="Times New Roman"/>
          <w:sz w:val="24"/>
          <w:szCs w:val="24"/>
        </w:rPr>
      </w:pPr>
    </w:p>
    <w:p w:rsidR="0056352C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CLÓVIS DE PAULA     VER. DIONARDO MENDES DA CONCEIÇÃO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GILBERTO VIEIRA DE MELO  VER. LEANDRO MARTINS DOS SANTOS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MARCELO MARTINEZ ACOSTA  </w:t>
      </w:r>
      <w:r w:rsidR="00036C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MILTON SOARES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SEBASTIÃO PEDRO DA VITÓRIA</w:t>
      </w:r>
      <w:r w:rsidR="00036CB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VANDERLEI BAIOTO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  <w:bookmarkStart w:id="0" w:name="_GoBack"/>
      <w:bookmarkEnd w:id="0"/>
    </w:p>
    <w:p w:rsidR="006754DD" w:rsidRPr="00E40EA4" w:rsidRDefault="006754DD" w:rsidP="006754DD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6754DD" w:rsidRDefault="006754DD" w:rsidP="006754DD">
      <w:pPr>
        <w:pStyle w:val="Corpodetexto"/>
        <w:tabs>
          <w:tab w:val="left" w:pos="2977"/>
        </w:tabs>
        <w:ind w:left="142"/>
        <w:jc w:val="center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6754DD" w:rsidRDefault="006754DD" w:rsidP="006754DD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6754DD" w:rsidRPr="00F56598" w:rsidRDefault="006754DD" w:rsidP="006754DD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6754DD" w:rsidRPr="006754DD" w:rsidRDefault="006754DD" w:rsidP="006754DD">
      <w:pPr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/>
          <w:sz w:val="32"/>
          <w:szCs w:val="32"/>
        </w:rPr>
        <w:tab/>
      </w:r>
      <w:r w:rsidRPr="006754DD">
        <w:rPr>
          <w:rFonts w:ascii="Monotype Corsiva" w:hAnsi="Monotype Corsiva"/>
          <w:sz w:val="32"/>
          <w:szCs w:val="32"/>
        </w:rPr>
        <w:t xml:space="preserve">A Câmara Municipal de Campo Novo do Parecis, Estado de Mato Grosso, encaminha a presente </w:t>
      </w:r>
      <w:r w:rsidRPr="006754DD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6754DD">
        <w:rPr>
          <w:rFonts w:ascii="Monotype Corsiva" w:hAnsi="Monotype Corsiva"/>
          <w:bCs/>
          <w:sz w:val="32"/>
          <w:szCs w:val="32"/>
        </w:rPr>
        <w:t>, de iniciativa de todos os Vereadores desta Casa de Leis,</w:t>
      </w:r>
      <w:r w:rsidRPr="006754DD">
        <w:rPr>
          <w:rFonts w:ascii="Monotype Corsiva" w:hAnsi="Monotype Corsiva"/>
          <w:sz w:val="32"/>
          <w:szCs w:val="32"/>
        </w:rPr>
        <w:t xml:space="preserve"> à </w:t>
      </w:r>
      <w:r w:rsidRPr="006754DD">
        <w:rPr>
          <w:rFonts w:ascii="Monotype Corsiva" w:hAnsi="Monotype Corsiva" w:cs="Times New Roman"/>
          <w:sz w:val="32"/>
          <w:szCs w:val="32"/>
        </w:rPr>
        <w:t xml:space="preserve">FAMÍLIA CATTANEO, pelo falecimento, ocorrido no dia 25 de março último, de seu Ente querido, o Sr. </w:t>
      </w:r>
      <w:r w:rsidRPr="006754DD">
        <w:rPr>
          <w:rFonts w:ascii="Monotype Corsiva" w:hAnsi="Monotype Corsiva" w:cs="Times New Roman"/>
          <w:b/>
          <w:sz w:val="32"/>
          <w:szCs w:val="32"/>
        </w:rPr>
        <w:t>PERCI SILVIO CATTANEO</w:t>
      </w:r>
      <w:r w:rsidRPr="006754DD">
        <w:rPr>
          <w:rFonts w:ascii="Monotype Corsiva" w:hAnsi="Monotype Corsiva" w:cs="Times New Roman"/>
          <w:sz w:val="32"/>
          <w:szCs w:val="32"/>
        </w:rPr>
        <w:t>, fato este que enlutou o Município</w:t>
      </w:r>
    </w:p>
    <w:p w:rsidR="006754DD" w:rsidRPr="006754DD" w:rsidRDefault="006754DD" w:rsidP="006754DD">
      <w:pPr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6754DD" w:rsidRPr="006754DD" w:rsidRDefault="006754DD" w:rsidP="006754DD">
      <w:pPr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6754DD">
        <w:rPr>
          <w:rFonts w:ascii="Monotype Corsiva" w:hAnsi="Monotype Corsiva" w:cs="Times New Roman"/>
          <w:sz w:val="32"/>
          <w:szCs w:val="32"/>
        </w:rPr>
        <w:tab/>
        <w:t xml:space="preserve">O Sr. Perci tinha 66 anos, natural de Lages/SC, residia em Campo Novo do Parecis há 18 anos, produtor rural. Deixou esposa - Sra. </w:t>
      </w:r>
      <w:r>
        <w:rPr>
          <w:rFonts w:ascii="Monotype Corsiva" w:hAnsi="Monotype Corsiva" w:cs="Times New Roman"/>
          <w:sz w:val="32"/>
          <w:szCs w:val="32"/>
        </w:rPr>
        <w:t>Fá</w:t>
      </w:r>
      <w:r w:rsidRPr="006754DD">
        <w:rPr>
          <w:rFonts w:ascii="Monotype Corsiva" w:hAnsi="Monotype Corsiva" w:cs="Times New Roman"/>
          <w:sz w:val="32"/>
          <w:szCs w:val="32"/>
        </w:rPr>
        <w:t>tima Aparecida Souza Cattaneo, três filhos: Sandro Silvio Cattaneo, Alexandre Silvio Cattaneo e Simone Cristiana Cattaneo, e três netos: Gabriel Heinzen Cattaneo, Sofia Lara Azevedo Cattaneo e Sara Gabriela Azevedo.</w:t>
      </w:r>
    </w:p>
    <w:p w:rsidR="006754DD" w:rsidRPr="006754DD" w:rsidRDefault="006754DD" w:rsidP="006754DD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6754DD" w:rsidRPr="00F56598" w:rsidRDefault="006754DD" w:rsidP="006754DD">
      <w:pPr>
        <w:spacing w:line="276" w:lineRule="auto"/>
        <w:ind w:right="379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6754DD" w:rsidRPr="00F56598" w:rsidRDefault="006754DD" w:rsidP="006754DD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6754DD" w:rsidRDefault="006754DD" w:rsidP="006754DD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6754DD" w:rsidRDefault="006754DD" w:rsidP="006754DD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6754DD" w:rsidRDefault="006754DD" w:rsidP="006754DD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28 de março de  2016.</w:t>
      </w:r>
    </w:p>
    <w:p w:rsidR="006754DD" w:rsidRDefault="006754DD" w:rsidP="006754DD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6754DD" w:rsidRDefault="006754DD" w:rsidP="006754DD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6754DD" w:rsidRDefault="006754DD" w:rsidP="006754DD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6754DD" w:rsidRPr="0056352C" w:rsidRDefault="006754DD" w:rsidP="006754DD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CLOVIS ANTONIO DE PAULA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6754DD" w:rsidRDefault="006754DD" w:rsidP="006754DD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6754DD" w:rsidRDefault="006754DD" w:rsidP="006754DD">
      <w:pPr>
        <w:rPr>
          <w:rFonts w:ascii="Times New Roman" w:hAnsi="Times New Roman"/>
          <w:sz w:val="20"/>
          <w:szCs w:val="20"/>
        </w:rPr>
      </w:pPr>
    </w:p>
    <w:p w:rsidR="006754DD" w:rsidRDefault="006754DD" w:rsidP="006754DD">
      <w:pPr>
        <w:spacing w:line="276" w:lineRule="auto"/>
        <w:ind w:right="37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4DD" w:rsidRPr="008863ED" w:rsidRDefault="006754DD" w:rsidP="006754DD">
      <w:pPr>
        <w:rPr>
          <w:szCs w:val="32"/>
        </w:rPr>
      </w:pPr>
    </w:p>
    <w:p w:rsidR="006754DD" w:rsidRDefault="006754DD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54DD" w:rsidSect="00036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39C" w:rsidRDefault="00B3439C" w:rsidP="00EC1294">
      <w:r>
        <w:separator/>
      </w:r>
    </w:p>
  </w:endnote>
  <w:endnote w:type="continuationSeparator" w:id="1">
    <w:p w:rsidR="00B3439C" w:rsidRDefault="00B3439C" w:rsidP="00EC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B9" w:rsidRDefault="00036CB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036CB9" w:rsidTr="008C340E">
      <w:tc>
        <w:tcPr>
          <w:tcW w:w="8931" w:type="dxa"/>
          <w:shd w:val="clear" w:color="auto" w:fill="auto"/>
        </w:tcPr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</w:t>
          </w: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</w:t>
          </w:r>
          <w:r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Apreciada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–   Resultado: ____________________________________</w:t>
          </w: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036CB9" w:rsidRPr="00E6220A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</w:t>
          </w:r>
          <w:r w:rsidRPr="00E6220A">
            <w:rPr>
              <w:rFonts w:ascii="Times New Roman" w:hAnsi="Times New Roman" w:cs="Times New Roman"/>
              <w:sz w:val="20"/>
              <w:szCs w:val="20"/>
            </w:rPr>
            <w:t>Vereador Clóvis de Paula</w:t>
          </w:r>
        </w:p>
        <w:p w:rsidR="00036CB9" w:rsidRPr="00F71B41" w:rsidRDefault="00036CB9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036CB9" w:rsidRDefault="00036CB9" w:rsidP="00036CB9">
    <w:pPr>
      <w:pStyle w:val="Corpodetexto"/>
      <w:jc w:val="both"/>
      <w:rPr>
        <w:szCs w:val="28"/>
      </w:rPr>
    </w:pPr>
  </w:p>
  <w:p w:rsidR="00036CB9" w:rsidRPr="003D3AA8" w:rsidRDefault="00036CB9" w:rsidP="00036CB9">
    <w:pPr>
      <w:pStyle w:val="Rodap"/>
    </w:pPr>
  </w:p>
  <w:p w:rsidR="00036CB9" w:rsidRDefault="00036CB9" w:rsidP="00036CB9">
    <w:pPr>
      <w:pStyle w:val="Rodap"/>
    </w:pPr>
  </w:p>
  <w:p w:rsidR="006E75F0" w:rsidRDefault="006E75F0" w:rsidP="006E75F0">
    <w:pPr>
      <w:pStyle w:val="Rodap"/>
    </w:pPr>
  </w:p>
  <w:p w:rsidR="00EC1294" w:rsidRPr="003D3AA8" w:rsidRDefault="00EC1294" w:rsidP="00EC1294">
    <w:pPr>
      <w:pStyle w:val="Rodap"/>
    </w:pPr>
  </w:p>
  <w:p w:rsidR="00EC1294" w:rsidRDefault="00EC129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B9" w:rsidRDefault="00036C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39C" w:rsidRDefault="00B3439C" w:rsidP="00EC1294">
      <w:r>
        <w:separator/>
      </w:r>
    </w:p>
  </w:footnote>
  <w:footnote w:type="continuationSeparator" w:id="1">
    <w:p w:rsidR="00B3439C" w:rsidRDefault="00B3439C" w:rsidP="00EC1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B9" w:rsidRDefault="00036CB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B9" w:rsidRDefault="00036CB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B9" w:rsidRDefault="00036C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36CB9"/>
    <w:rsid w:val="00047EE1"/>
    <w:rsid w:val="000A37C7"/>
    <w:rsid w:val="000D0AB0"/>
    <w:rsid w:val="00184F25"/>
    <w:rsid w:val="001915A3"/>
    <w:rsid w:val="00217F62"/>
    <w:rsid w:val="00285F27"/>
    <w:rsid w:val="002B7D76"/>
    <w:rsid w:val="002D29E2"/>
    <w:rsid w:val="003B35E0"/>
    <w:rsid w:val="0056352C"/>
    <w:rsid w:val="00662B9F"/>
    <w:rsid w:val="006754DD"/>
    <w:rsid w:val="00692738"/>
    <w:rsid w:val="006E75F0"/>
    <w:rsid w:val="00756FD2"/>
    <w:rsid w:val="00805EF2"/>
    <w:rsid w:val="0088392B"/>
    <w:rsid w:val="008A1427"/>
    <w:rsid w:val="008E461C"/>
    <w:rsid w:val="009155C9"/>
    <w:rsid w:val="00945274"/>
    <w:rsid w:val="00967EF8"/>
    <w:rsid w:val="009764C4"/>
    <w:rsid w:val="009D5C7C"/>
    <w:rsid w:val="00A906D8"/>
    <w:rsid w:val="00AB5A74"/>
    <w:rsid w:val="00AC28E8"/>
    <w:rsid w:val="00B15E0A"/>
    <w:rsid w:val="00B3439C"/>
    <w:rsid w:val="00B378F4"/>
    <w:rsid w:val="00B55D7C"/>
    <w:rsid w:val="00BA30F4"/>
    <w:rsid w:val="00BD469B"/>
    <w:rsid w:val="00D6616F"/>
    <w:rsid w:val="00E13C98"/>
    <w:rsid w:val="00EC1294"/>
    <w:rsid w:val="00EE631E"/>
    <w:rsid w:val="00F071AE"/>
    <w:rsid w:val="00F56598"/>
    <w:rsid w:val="00F72DEA"/>
    <w:rsid w:val="00FB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1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6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8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96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63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6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66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47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58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37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23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21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74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74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3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9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2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39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3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35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1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1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41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89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48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2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67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9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33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95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84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2016-03-28T20:52:00Z</cp:lastPrinted>
  <dcterms:created xsi:type="dcterms:W3CDTF">2016-03-31T18:03:00Z</dcterms:created>
  <dcterms:modified xsi:type="dcterms:W3CDTF">2016-03-31T18:03:00Z</dcterms:modified>
</cp:coreProperties>
</file>