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B6" w:rsidRPr="00AD6DBA" w:rsidRDefault="00141FB6" w:rsidP="00AD6DB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18A8" w:rsidRPr="00AD6DBA" w:rsidRDefault="00463D05" w:rsidP="00AD6DBA">
      <w:pPr>
        <w:ind w:right="-96"/>
        <w:rPr>
          <w:rFonts w:ascii="Times New Roman" w:hAnsi="Times New Roman" w:cs="Times New Roman"/>
          <w:iCs/>
          <w:sz w:val="24"/>
          <w:szCs w:val="24"/>
        </w:rPr>
      </w:pPr>
      <w:r w:rsidRPr="00463D05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03.15pt;margin-top:12.65pt;width:326.25pt;height:51.75pt;z-index:251662336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9918A8" w:rsidRPr="00AD6DBA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52744158" r:id="rId7"/>
        </w:object>
      </w:r>
    </w:p>
    <w:p w:rsidR="009918A8" w:rsidRPr="00AD6DBA" w:rsidRDefault="009918A8" w:rsidP="00AD6DBA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9918A8" w:rsidRPr="00AD6DBA" w:rsidTr="004910B8">
        <w:tc>
          <w:tcPr>
            <w:tcW w:w="8505" w:type="dxa"/>
          </w:tcPr>
          <w:p w:rsidR="009918A8" w:rsidRPr="00AD6DBA" w:rsidRDefault="009918A8" w:rsidP="00AD6DBA">
            <w:pPr>
              <w:ind w:right="-9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9918A8" w:rsidRPr="00AD6DBA" w:rsidRDefault="009918A8" w:rsidP="00AD6DBA">
            <w:pPr>
              <w:ind w:right="-9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D6DB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PROJETO DE LEI Nº 0</w:t>
            </w:r>
            <w:r w:rsidR="00AD6DBA" w:rsidRPr="00AD6DB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01</w:t>
            </w:r>
            <w:r w:rsidRPr="00AD6DB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/201</w:t>
            </w:r>
            <w:r w:rsidR="00AD6DBA" w:rsidRPr="00AD6DB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7</w:t>
            </w:r>
            <w:r w:rsidRPr="00AD6DB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-LE</w:t>
            </w:r>
            <w:r w:rsidRPr="00AD6D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</w:t>
            </w:r>
            <w:r w:rsidR="00AD6DBA" w:rsidRPr="00AD6D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Pr="00AD6D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</w:t>
            </w:r>
            <w:r w:rsidR="00AD6DBA" w:rsidRPr="00AD6D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MARÇO</w:t>
            </w:r>
            <w:r w:rsidRPr="00AD6D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201</w:t>
            </w:r>
            <w:r w:rsidR="00AD6DBA" w:rsidRPr="00AD6D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AD6DB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9918A8" w:rsidRPr="00AD6DBA" w:rsidRDefault="009918A8" w:rsidP="00AD6DBA">
            <w:pPr>
              <w:ind w:right="-96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9918A8" w:rsidRPr="00AD6DBA" w:rsidRDefault="009918A8" w:rsidP="00AD6DBA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8A8" w:rsidRPr="00AD6DBA" w:rsidRDefault="009918A8" w:rsidP="00AD6DBA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DBA">
        <w:rPr>
          <w:rFonts w:ascii="Times New Roman" w:hAnsi="Times New Roman" w:cs="Times New Roman"/>
          <w:b/>
          <w:sz w:val="24"/>
          <w:szCs w:val="24"/>
        </w:rPr>
        <w:t>AUTORIA: VEREADOR DIONARDO MENDES DA CONCEIÇÃO.</w:t>
      </w:r>
    </w:p>
    <w:p w:rsidR="009918A8" w:rsidRPr="00AD6DBA" w:rsidRDefault="009918A8" w:rsidP="00AD6DBA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DBA" w:rsidRPr="00AD6DBA" w:rsidRDefault="00AD6DBA" w:rsidP="00AD6DB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6D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DISPOSITIVOS NA LEI MUNICIPAL Nº 812/2001, QUE INSTITUI O SERVIÇO DE MOTO-TAXI NO MUNICÍPIO DE CAMPO NOVO DO PARECIS/MT, E DÁ OUTRAS PROVIDÊNCIAS.</w:t>
      </w:r>
    </w:p>
    <w:p w:rsidR="00AD6DBA" w:rsidRPr="00AD6DBA" w:rsidRDefault="00AD6DBA" w:rsidP="00AD6DBA">
      <w:pPr>
        <w:pStyle w:val="legislacao-ementa"/>
        <w:spacing w:before="0" w:beforeAutospacing="0" w:after="0" w:afterAutospacing="0"/>
        <w:ind w:right="-96"/>
        <w:jc w:val="both"/>
        <w:rPr>
          <w:rFonts w:eastAsiaTheme="minorHAnsi"/>
          <w:b/>
          <w:lang w:eastAsia="en-US"/>
        </w:rPr>
      </w:pPr>
    </w:p>
    <w:p w:rsidR="009918A8" w:rsidRDefault="009918A8" w:rsidP="00AD6DBA">
      <w:pPr>
        <w:pStyle w:val="legislacao-ementa"/>
        <w:spacing w:before="0" w:beforeAutospacing="0" w:after="0" w:afterAutospacing="0"/>
        <w:ind w:right="-380"/>
        <w:jc w:val="both"/>
      </w:pPr>
      <w:r w:rsidRPr="00AD6DBA">
        <w:rPr>
          <w:rFonts w:eastAsiaTheme="minorHAnsi"/>
          <w:b/>
          <w:lang w:eastAsia="en-US"/>
        </w:rPr>
        <w:tab/>
      </w:r>
      <w:r w:rsidR="00AD6DBA">
        <w:rPr>
          <w:rFonts w:eastAsiaTheme="minorHAnsi"/>
          <w:b/>
          <w:lang w:eastAsia="en-US"/>
        </w:rPr>
        <w:tab/>
      </w:r>
      <w:r w:rsidRPr="00AD6DBA">
        <w:t>O Vereador</w:t>
      </w:r>
      <w:r w:rsidR="00AD6DBA" w:rsidRPr="00AD6DBA">
        <w:t xml:space="preserve"> DIONA</w:t>
      </w:r>
      <w:r w:rsidRPr="00AD6DBA">
        <w:t>RDO MENDES DA CONCEIÇÃO, no uso das atribuições que lhes são conferidas por lei, e tendo em vista o disposto no art. 38, I, da Lei Orgânica Municipal, apresenta para apreciação e deliberação do Soberano Plenário o seguinte Projeto de Lei:</w:t>
      </w:r>
    </w:p>
    <w:p w:rsidR="00AD6DBA" w:rsidRPr="00AD6DBA" w:rsidRDefault="00AD6DBA" w:rsidP="00AD6DBA">
      <w:pPr>
        <w:pStyle w:val="legislacao-ementa"/>
        <w:spacing w:before="0" w:beforeAutospacing="0" w:after="0" w:afterAutospacing="0"/>
        <w:ind w:right="-380"/>
        <w:jc w:val="both"/>
      </w:pPr>
    </w:p>
    <w:p w:rsidR="00AD6DBA" w:rsidRPr="00AD6DBA" w:rsidRDefault="009918A8" w:rsidP="00AD6DBA">
      <w:pPr>
        <w:autoSpaceDE w:val="0"/>
        <w:autoSpaceDN w:val="0"/>
        <w:adjustRightInd w:val="0"/>
        <w:ind w:right="-38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DBA">
        <w:rPr>
          <w:rFonts w:ascii="Times New Roman" w:hAnsi="Times New Roman" w:cs="Times New Roman"/>
        </w:rPr>
        <w:tab/>
      </w:r>
      <w:r w:rsidR="00AD6DBA" w:rsidRPr="00AD6DBA">
        <w:rPr>
          <w:rFonts w:ascii="Times New Roman" w:hAnsi="Times New Roman" w:cs="Times New Roman"/>
          <w:b/>
          <w:bCs/>
          <w:sz w:val="24"/>
          <w:szCs w:val="24"/>
        </w:rPr>
        <w:tab/>
        <w:t>Art. 1º</w:t>
      </w:r>
      <w:r w:rsidR="00AD6DBA" w:rsidRPr="00AD6DBA">
        <w:rPr>
          <w:rFonts w:ascii="Times New Roman" w:hAnsi="Times New Roman" w:cs="Times New Roman"/>
          <w:bCs/>
          <w:sz w:val="24"/>
          <w:szCs w:val="24"/>
        </w:rPr>
        <w:t>. Os artigo 6º e 7º da Lei Municipal nº 812/2001, que institui o serviço de moto-taxi no Município de Campo Novo do Parecis, MT, passam vigorar com a seguinte redação:</w:t>
      </w:r>
    </w:p>
    <w:p w:rsidR="00AD6DBA" w:rsidRDefault="00AD6DBA" w:rsidP="00AD6DBA">
      <w:pPr>
        <w:ind w:right="-38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6DBA" w:rsidRPr="00AD6DBA" w:rsidRDefault="00AD6DBA" w:rsidP="00AD6DBA">
      <w:pPr>
        <w:ind w:right="-380"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D6DBA">
        <w:rPr>
          <w:rFonts w:ascii="Times New Roman" w:hAnsi="Times New Roman" w:cs="Times New Roman"/>
          <w:bCs/>
          <w:i/>
          <w:sz w:val="24"/>
          <w:szCs w:val="24"/>
        </w:rPr>
        <w:t>“Art. 6º.</w:t>
      </w:r>
      <w:r w:rsidRPr="00AD6D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DBA">
        <w:rPr>
          <w:rFonts w:ascii="Times New Roman" w:hAnsi="Times New Roman" w:cs="Times New Roman"/>
          <w:bCs/>
          <w:i/>
          <w:sz w:val="24"/>
          <w:szCs w:val="24"/>
        </w:rPr>
        <w:t>O alvará de permissão é de caráter pessoal, podendo candidatar-se somente pessoas físicas.</w:t>
      </w:r>
      <w:r>
        <w:rPr>
          <w:rFonts w:ascii="Times New Roman" w:hAnsi="Times New Roman" w:cs="Times New Roman"/>
          <w:bCs/>
          <w:i/>
          <w:sz w:val="24"/>
          <w:szCs w:val="24"/>
        </w:rPr>
        <w:t>"</w:t>
      </w:r>
    </w:p>
    <w:p w:rsidR="00AD6DBA" w:rsidRPr="00AD6DBA" w:rsidRDefault="00AD6DBA" w:rsidP="00AD6DBA">
      <w:pPr>
        <w:ind w:right="-380"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D6DBA" w:rsidRPr="00AD6DBA" w:rsidRDefault="00AD6DBA" w:rsidP="00AD6DBA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" </w:t>
      </w:r>
      <w:r w:rsidRPr="00AD6DBA">
        <w:rPr>
          <w:rFonts w:ascii="Times New Roman" w:hAnsi="Times New Roman" w:cs="Times New Roman"/>
          <w:bCs/>
          <w:i/>
          <w:sz w:val="24"/>
          <w:szCs w:val="24"/>
        </w:rPr>
        <w:t xml:space="preserve">Art. 7º. O alvará de permissão </w:t>
      </w:r>
      <w:r w:rsidRPr="00AD6DBA">
        <w:rPr>
          <w:rFonts w:ascii="Times New Roman" w:hAnsi="Times New Roman" w:cs="Times New Roman"/>
          <w:i/>
          <w:sz w:val="24"/>
          <w:szCs w:val="24"/>
        </w:rPr>
        <w:t>será intransferível, salvo nos seguintes casos:</w:t>
      </w:r>
    </w:p>
    <w:p w:rsidR="00AD6DBA" w:rsidRPr="00AD6DBA" w:rsidRDefault="00AD6DBA" w:rsidP="00AD6DBA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DBA">
        <w:rPr>
          <w:rFonts w:ascii="Times New Roman" w:hAnsi="Times New Roman" w:cs="Times New Roman"/>
          <w:i/>
          <w:sz w:val="24"/>
          <w:szCs w:val="24"/>
        </w:rPr>
        <w:t>I – quando o permissionário comprovar que possui o alvará há mais de 2 (dois) anos de cadastro no seu CPF – Cadastro de Pessoa Física e apresentar documento de transferência definitiva;</w:t>
      </w:r>
    </w:p>
    <w:p w:rsidR="00AD6DBA" w:rsidRPr="00AD6DBA" w:rsidRDefault="00AD6DBA" w:rsidP="00AD6DBA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DBA">
        <w:rPr>
          <w:rFonts w:ascii="Times New Roman" w:hAnsi="Times New Roman" w:cs="Times New Roman"/>
          <w:i/>
          <w:sz w:val="24"/>
          <w:szCs w:val="24"/>
        </w:rPr>
        <w:t>II – ocorrendo a morte do permissionário, a viúva ou seus herdeiros poderão transferir a terceiros que se manifestarem expressamente o desejo de adquirir;</w:t>
      </w:r>
    </w:p>
    <w:p w:rsidR="00AD6DBA" w:rsidRPr="00AD6DBA" w:rsidRDefault="00AD6DBA" w:rsidP="00AD6DBA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DBA">
        <w:rPr>
          <w:rFonts w:ascii="Times New Roman" w:hAnsi="Times New Roman" w:cs="Times New Roman"/>
          <w:i/>
          <w:sz w:val="24"/>
          <w:szCs w:val="24"/>
        </w:rPr>
        <w:t>III - quando o permissionário tiver seu veículo totalmente destruído, uma vez comprovada tais circunstâncias pelo competente Órgão Municipal, sendo vedada a sua reinscrição no cadastro do permissionário.</w:t>
      </w:r>
    </w:p>
    <w:p w:rsidR="00AD6DBA" w:rsidRPr="00AD6DBA" w:rsidRDefault="00AD6DBA" w:rsidP="00AD6DBA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DBA">
        <w:rPr>
          <w:rFonts w:ascii="Times New Roman" w:hAnsi="Times New Roman" w:cs="Times New Roman"/>
          <w:i/>
          <w:sz w:val="24"/>
          <w:szCs w:val="24"/>
        </w:rPr>
        <w:t>Parágrafo único. Nos casos previstos neste artigo, ao adquirente/substituto serão exigidas as determinações da presente Lei.”</w:t>
      </w:r>
    </w:p>
    <w:p w:rsidR="00AD6DBA" w:rsidRPr="00AD6DBA" w:rsidRDefault="00AD6DBA" w:rsidP="00AD6DBA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D6DBA" w:rsidRPr="00AD6DBA" w:rsidRDefault="00AD6DBA" w:rsidP="00AD6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DBA">
        <w:rPr>
          <w:rFonts w:ascii="Times New Roman" w:hAnsi="Times New Roman" w:cs="Times New Roman"/>
          <w:sz w:val="24"/>
          <w:szCs w:val="24"/>
        </w:rPr>
        <w:tab/>
      </w:r>
      <w:r w:rsidRPr="00AD6DBA">
        <w:rPr>
          <w:rFonts w:ascii="Times New Roman" w:hAnsi="Times New Roman" w:cs="Times New Roman"/>
          <w:sz w:val="24"/>
          <w:szCs w:val="24"/>
        </w:rPr>
        <w:tab/>
      </w:r>
      <w:r w:rsidRPr="00AD6DB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D6D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D6DB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D6DBA" w:rsidRDefault="00AD6DBA" w:rsidP="00AD6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DBA">
        <w:rPr>
          <w:rFonts w:ascii="Times New Roman" w:hAnsi="Times New Roman" w:cs="Times New Roman"/>
          <w:b/>
          <w:sz w:val="24"/>
          <w:szCs w:val="24"/>
        </w:rPr>
        <w:tab/>
      </w:r>
      <w:r w:rsidRPr="00AD6DBA">
        <w:rPr>
          <w:rFonts w:ascii="Times New Roman" w:hAnsi="Times New Roman" w:cs="Times New Roman"/>
          <w:b/>
          <w:sz w:val="24"/>
          <w:szCs w:val="24"/>
        </w:rPr>
        <w:tab/>
      </w:r>
    </w:p>
    <w:p w:rsidR="00AD6DBA" w:rsidRPr="00AD6DBA" w:rsidRDefault="00AD6DBA" w:rsidP="00AD6DB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6DBA">
        <w:rPr>
          <w:rFonts w:ascii="Times New Roman" w:hAnsi="Times New Roman" w:cs="Times New Roman"/>
          <w:b/>
          <w:sz w:val="24"/>
          <w:szCs w:val="24"/>
        </w:rPr>
        <w:t>Art. 3º</w:t>
      </w:r>
      <w:r w:rsidRPr="00AD6DBA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AD6DBA" w:rsidRPr="00AD6DBA" w:rsidRDefault="00AD6DBA" w:rsidP="00AD6DB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D6DBA" w:rsidRPr="00AD6DBA" w:rsidRDefault="00AD6DBA" w:rsidP="00AD6DB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D6DBA" w:rsidRPr="00AD6DBA" w:rsidRDefault="00AD6DBA" w:rsidP="00AD6DBA">
      <w:pPr>
        <w:pStyle w:val="Corpodetexto"/>
        <w:ind w:right="-96" w:firstLine="709"/>
        <w:rPr>
          <w:szCs w:val="24"/>
        </w:rPr>
      </w:pPr>
      <w:r w:rsidRPr="00AD6DBA">
        <w:rPr>
          <w:szCs w:val="24"/>
        </w:rPr>
        <w:tab/>
      </w:r>
      <w:r w:rsidRPr="00AD6DBA">
        <w:rPr>
          <w:szCs w:val="24"/>
        </w:rPr>
        <w:tab/>
        <w:t xml:space="preserve">Sala de Sessões da Câmara Municipal, em 6 de março de 2017. </w:t>
      </w: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Default="009918A8" w:rsidP="00AD6DBA">
      <w:pPr>
        <w:jc w:val="both"/>
        <w:rPr>
          <w:rFonts w:ascii="Times New Roman" w:hAnsi="Times New Roman" w:cs="Times New Roman"/>
          <w:sz w:val="24"/>
          <w:szCs w:val="24"/>
        </w:rPr>
      </w:pPr>
      <w:r w:rsidRPr="00AD6DBA">
        <w:rPr>
          <w:rFonts w:ascii="Times New Roman" w:hAnsi="Times New Roman" w:cs="Times New Roman"/>
          <w:sz w:val="24"/>
          <w:szCs w:val="24"/>
        </w:rPr>
        <w:tab/>
      </w:r>
    </w:p>
    <w:p w:rsidR="00AD6DBA" w:rsidRPr="00AD6DBA" w:rsidRDefault="00AD6DBA" w:rsidP="00AD6D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8A8" w:rsidRPr="00AD6DBA" w:rsidRDefault="009918A8" w:rsidP="00AD6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A8" w:rsidRPr="00AD6DBA" w:rsidRDefault="00AD6DBA" w:rsidP="00AD6D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918A8" w:rsidRPr="00AD6DBA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center"/>
      </w:pPr>
    </w:p>
    <w:p w:rsidR="009918A8" w:rsidRPr="00AD6DBA" w:rsidRDefault="009918A8" w:rsidP="00AD6DBA">
      <w:pPr>
        <w:jc w:val="both"/>
        <w:rPr>
          <w:rFonts w:ascii="Times New Roman" w:hAnsi="Times New Roman" w:cs="Times New Roman"/>
        </w:rPr>
      </w:pPr>
      <w:r w:rsidRPr="00AD6DBA">
        <w:rPr>
          <w:rFonts w:ascii="Times New Roman" w:hAnsi="Times New Roman" w:cs="Times New Roman"/>
        </w:rPr>
        <w:br/>
      </w:r>
      <w:r w:rsidRPr="00AD6DBA">
        <w:rPr>
          <w:rFonts w:ascii="Times New Roman" w:hAnsi="Times New Roman" w:cs="Times New Roman"/>
        </w:rPr>
        <w:br/>
      </w: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jc w:val="both"/>
        <w:rPr>
          <w:rFonts w:ascii="Times New Roman" w:hAnsi="Times New Roman" w:cs="Times New Roman"/>
        </w:rPr>
      </w:pPr>
      <w:r w:rsidRPr="00AD6DBA">
        <w:rPr>
          <w:rFonts w:ascii="Times New Roman" w:hAnsi="Times New Roman" w:cs="Times New Roman"/>
        </w:rPr>
        <w:br/>
      </w:r>
      <w:r w:rsidRPr="00AD6DBA">
        <w:rPr>
          <w:rFonts w:ascii="Times New Roman" w:hAnsi="Times New Roman" w:cs="Times New Roman"/>
        </w:rPr>
        <w:br/>
      </w: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  <w:r w:rsidRPr="00AD6DBA">
        <w:rPr>
          <w:b/>
          <w:u w:val="single"/>
        </w:rPr>
        <w:lastRenderedPageBreak/>
        <w:t>JUSTIFICATIVA</w:t>
      </w: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9918A8" w:rsidRPr="00AD6DBA" w:rsidRDefault="009918A8" w:rsidP="00AD6DBA">
      <w:pPr>
        <w:pStyle w:val="NormalWeb"/>
        <w:spacing w:before="0" w:beforeAutospacing="0" w:after="0" w:afterAutospacing="0"/>
        <w:ind w:right="-96"/>
        <w:jc w:val="both"/>
      </w:pPr>
    </w:p>
    <w:p w:rsidR="00202FF2" w:rsidRPr="00202FF2" w:rsidRDefault="009918A8" w:rsidP="00202FF2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DBA">
        <w:rPr>
          <w:rFonts w:ascii="Times New Roman" w:hAnsi="Times New Roman" w:cs="Times New Roman"/>
          <w:sz w:val="24"/>
          <w:szCs w:val="24"/>
        </w:rPr>
        <w:tab/>
      </w:r>
      <w:r w:rsidRPr="00AD6DBA">
        <w:rPr>
          <w:rFonts w:ascii="Times New Roman" w:hAnsi="Times New Roman" w:cs="Times New Roman"/>
          <w:sz w:val="24"/>
          <w:szCs w:val="24"/>
        </w:rPr>
        <w:tab/>
      </w:r>
    </w:p>
    <w:p w:rsidR="00202FF2" w:rsidRPr="00202FF2" w:rsidRDefault="00202FF2" w:rsidP="00202FF2">
      <w:pPr>
        <w:spacing w:line="360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02FF2">
        <w:rPr>
          <w:rFonts w:ascii="Times New Roman" w:hAnsi="Times New Roman" w:cs="Times New Roman"/>
          <w:sz w:val="24"/>
          <w:szCs w:val="24"/>
        </w:rPr>
        <w:tab/>
      </w:r>
      <w:r w:rsidRPr="00202FF2">
        <w:rPr>
          <w:rFonts w:ascii="Times New Roman" w:hAnsi="Times New Roman" w:cs="Times New Roman"/>
          <w:sz w:val="24"/>
          <w:szCs w:val="24"/>
        </w:rPr>
        <w:tab/>
        <w:t>Atualmente, os artigos 6º e 7º da lei nº 812/2001 dispõem que o alvará de permissão é intransferível, não se admitindo a substituição do permissionário e nem possibilitando a transferência do serviço ou do uso permitido a terceiros, mesmo sendo herdeiro.</w:t>
      </w:r>
    </w:p>
    <w:p w:rsidR="00202FF2" w:rsidRPr="00202FF2" w:rsidRDefault="00202FF2" w:rsidP="00202FF2">
      <w:pPr>
        <w:spacing w:line="360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02FF2">
        <w:rPr>
          <w:rFonts w:ascii="Times New Roman" w:hAnsi="Times New Roman" w:cs="Times New Roman"/>
          <w:sz w:val="24"/>
          <w:szCs w:val="24"/>
        </w:rPr>
        <w:tab/>
      </w:r>
      <w:r w:rsidRPr="00202FF2">
        <w:rPr>
          <w:rFonts w:ascii="Times New Roman" w:hAnsi="Times New Roman" w:cs="Times New Roman"/>
          <w:sz w:val="24"/>
          <w:szCs w:val="24"/>
        </w:rPr>
        <w:tab/>
        <w:t>Todavia, a lei Municipal nº 1.273/2008 que regulamenta o transporte individual de passageiros em veículos de aluguel(TÁXI), em seu art. 8º dispõe que o Termo de Permissão é transferível em algumas situações.</w:t>
      </w:r>
    </w:p>
    <w:p w:rsidR="00202FF2" w:rsidRPr="00202FF2" w:rsidRDefault="00202FF2" w:rsidP="00202FF2">
      <w:pPr>
        <w:spacing w:line="360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02FF2" w:rsidRPr="00202FF2" w:rsidRDefault="00202FF2" w:rsidP="00202FF2">
      <w:pPr>
        <w:spacing w:line="360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02FF2">
        <w:rPr>
          <w:rFonts w:ascii="Times New Roman" w:hAnsi="Times New Roman" w:cs="Times New Roman"/>
          <w:sz w:val="24"/>
          <w:szCs w:val="24"/>
        </w:rPr>
        <w:tab/>
      </w:r>
      <w:r w:rsidRPr="00202FF2">
        <w:rPr>
          <w:rFonts w:ascii="Times New Roman" w:hAnsi="Times New Roman" w:cs="Times New Roman"/>
          <w:sz w:val="24"/>
          <w:szCs w:val="24"/>
        </w:rPr>
        <w:tab/>
        <w:t>Portanto, não se justifica o tratamento desigual entre os Taxistas e os Moto-Taxistas, no que se refere a substituição/transferência do Alvará/Permissão a terceiros, inclusive aos herdeiros.</w:t>
      </w:r>
    </w:p>
    <w:p w:rsidR="00202FF2" w:rsidRPr="00202FF2" w:rsidRDefault="00202FF2" w:rsidP="00202FF2">
      <w:pPr>
        <w:spacing w:line="360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02FF2">
        <w:rPr>
          <w:rFonts w:ascii="Times New Roman" w:hAnsi="Times New Roman" w:cs="Times New Roman"/>
          <w:sz w:val="24"/>
          <w:szCs w:val="24"/>
        </w:rPr>
        <w:tab/>
      </w:r>
    </w:p>
    <w:p w:rsidR="00141FB6" w:rsidRPr="00AD6DBA" w:rsidRDefault="00141FB6" w:rsidP="00AD6DB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141FB6" w:rsidRPr="00AD6DBA" w:rsidSect="00AD6DBA">
      <w:footerReference w:type="default" r:id="rId8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6F4" w:rsidRDefault="005436F4" w:rsidP="00141FB6">
      <w:r>
        <w:separator/>
      </w:r>
    </w:p>
  </w:endnote>
  <w:endnote w:type="continuationSeparator" w:id="1">
    <w:p w:rsidR="005436F4" w:rsidRDefault="005436F4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AD6DBA" w:rsidRPr="00CC63FD" w:rsidTr="005625DE">
      <w:tc>
        <w:tcPr>
          <w:tcW w:w="8789" w:type="dxa"/>
          <w:shd w:val="clear" w:color="auto" w:fill="auto"/>
        </w:tcPr>
        <w:p w:rsidR="00AD6DBA" w:rsidRPr="007C1168" w:rsidRDefault="00AD6DBA" w:rsidP="005625DE"/>
        <w:p w:rsidR="00AD6DBA" w:rsidRPr="000502AD" w:rsidRDefault="00AD6DBA" w:rsidP="005625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Protocolado na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_______________________________</w:t>
          </w:r>
        </w:p>
        <w:p w:rsidR="00AD6DBA" w:rsidRPr="000502AD" w:rsidRDefault="00AD6DBA" w:rsidP="005625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Protocolo</w:t>
          </w:r>
        </w:p>
        <w:p w:rsidR="00AD6DBA" w:rsidRPr="000502AD" w:rsidRDefault="00AD6DBA" w:rsidP="005625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Resultado: 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</w:t>
          </w:r>
        </w:p>
        <w:p w:rsidR="00AD6DBA" w:rsidRPr="000502AD" w:rsidRDefault="00AD6DBA" w:rsidP="005625D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D6DBA" w:rsidRPr="000502AD" w:rsidRDefault="00AD6DBA" w:rsidP="005625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</w:t>
          </w:r>
        </w:p>
        <w:p w:rsidR="00AD6DBA" w:rsidRPr="000502AD" w:rsidRDefault="00AD6DBA" w:rsidP="005625D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D6DBA" w:rsidRPr="000502AD" w:rsidRDefault="00AD6DBA" w:rsidP="005625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</w:t>
          </w:r>
        </w:p>
        <w:p w:rsidR="00AD6DBA" w:rsidRPr="000502AD" w:rsidRDefault="00AD6DBA" w:rsidP="005625D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D6DBA" w:rsidRPr="000502AD" w:rsidRDefault="00AD6DBA" w:rsidP="005625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>Presidente ____________</w:t>
          </w:r>
          <w:r>
            <w:rPr>
              <w:rFonts w:ascii="Times New Roman" w:hAnsi="Times New Roman" w:cs="Times New Roman"/>
              <w:sz w:val="20"/>
              <w:szCs w:val="20"/>
            </w:rPr>
            <w:t>____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________________________</w:t>
          </w:r>
        </w:p>
        <w:p w:rsidR="00AD6DBA" w:rsidRPr="000502AD" w:rsidRDefault="00AD6DBA" w:rsidP="005625DE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    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>Ver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0502A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Wagner Tavares da Cunha</w:t>
          </w:r>
        </w:p>
        <w:p w:rsidR="00AD6DBA" w:rsidRPr="00EF1377" w:rsidRDefault="00AD6DBA" w:rsidP="005625DE">
          <w:pPr>
            <w:rPr>
              <w:sz w:val="16"/>
              <w:szCs w:val="16"/>
            </w:rPr>
          </w:pPr>
        </w:p>
      </w:tc>
    </w:tr>
  </w:tbl>
  <w:p w:rsidR="00AD6DBA" w:rsidRPr="003D3AA8" w:rsidRDefault="00AD6DBA" w:rsidP="00AD6DBA">
    <w:pPr>
      <w:pStyle w:val="Rodap"/>
    </w:pPr>
  </w:p>
  <w:p w:rsidR="004A45C3" w:rsidRPr="003D3AA8" w:rsidRDefault="005436F4" w:rsidP="004A45C3">
    <w:pPr>
      <w:pStyle w:val="Rodap"/>
    </w:pPr>
  </w:p>
  <w:p w:rsidR="009F196D" w:rsidRPr="003D3AA8" w:rsidRDefault="005436F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6F4" w:rsidRDefault="005436F4" w:rsidP="00141FB6">
      <w:r>
        <w:separator/>
      </w:r>
    </w:p>
  </w:footnote>
  <w:footnote w:type="continuationSeparator" w:id="1">
    <w:p w:rsidR="005436F4" w:rsidRDefault="005436F4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02FF2"/>
    <w:rsid w:val="00217F62"/>
    <w:rsid w:val="00463D05"/>
    <w:rsid w:val="005436F4"/>
    <w:rsid w:val="005A4BF6"/>
    <w:rsid w:val="00796DAE"/>
    <w:rsid w:val="0082470C"/>
    <w:rsid w:val="008260C5"/>
    <w:rsid w:val="008D2732"/>
    <w:rsid w:val="009918A8"/>
    <w:rsid w:val="00A906D8"/>
    <w:rsid w:val="00AB5A74"/>
    <w:rsid w:val="00AD6DBA"/>
    <w:rsid w:val="00BD20C6"/>
    <w:rsid w:val="00EA194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AD6DBA"/>
    <w:pPr>
      <w:jc w:val="both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D6DBA"/>
    <w:rPr>
      <w:rFonts w:ascii="Times New Roman" w:eastAsia="Calibri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2017-04-03T21:03:00Z</cp:lastPrinted>
  <dcterms:created xsi:type="dcterms:W3CDTF">2017-04-03T21:03:00Z</dcterms:created>
  <dcterms:modified xsi:type="dcterms:W3CDTF">2017-04-03T21:03:00Z</dcterms:modified>
</cp:coreProperties>
</file>