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8B" w:rsidRPr="00BB1A04" w:rsidRDefault="005559E2" w:rsidP="0043558B">
      <w:pPr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0.15pt;margin-top:15.4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43558B" w:rsidRPr="00BB1A04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81767191" r:id="rId8"/>
        </w:object>
      </w:r>
    </w:p>
    <w:p w:rsidR="0043558B" w:rsidRPr="00BB1A04" w:rsidRDefault="0043558B" w:rsidP="0043558B">
      <w:pPr>
        <w:ind w:right="-142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43558B" w:rsidRPr="00BB1A04" w:rsidTr="00641A74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8B" w:rsidRPr="00BB1A04" w:rsidRDefault="0043558B" w:rsidP="0064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58B" w:rsidRPr="00BB1A04" w:rsidRDefault="0043558B" w:rsidP="0064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1A04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B1A0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43558B" w:rsidRPr="00BB1A04" w:rsidRDefault="0043558B" w:rsidP="0064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558B" w:rsidRPr="00BB1A04" w:rsidRDefault="0043558B" w:rsidP="0043558B">
      <w:pPr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58B" w:rsidRDefault="0043558B" w:rsidP="0043558B">
      <w:pPr>
        <w:tabs>
          <w:tab w:val="left" w:pos="3544"/>
        </w:tabs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>AUTORIA: VER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B1A04">
        <w:rPr>
          <w:rFonts w:ascii="Times New Roman" w:hAnsi="Times New Roman" w:cs="Times New Roman"/>
          <w:b/>
          <w:sz w:val="24"/>
          <w:szCs w:val="24"/>
        </w:rPr>
        <w:t xml:space="preserve"> RENATA FRANCO</w:t>
      </w:r>
      <w:r>
        <w:rPr>
          <w:rFonts w:ascii="Times New Roman" w:hAnsi="Times New Roman" w:cs="Times New Roman"/>
          <w:b/>
          <w:sz w:val="24"/>
          <w:szCs w:val="24"/>
        </w:rPr>
        <w:t>, CICERO DOS SANTOS, MILTON SOARES E DIONARDO MENDES DA CONCEIÇÃO.</w:t>
      </w:r>
    </w:p>
    <w:p w:rsidR="0043558B" w:rsidRDefault="0043558B" w:rsidP="0043558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58B" w:rsidRPr="00BB1A04" w:rsidRDefault="0043558B" w:rsidP="0043558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58B" w:rsidRPr="00BB1A04" w:rsidRDefault="0043558B" w:rsidP="0043558B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ab/>
      </w:r>
      <w:r w:rsidRPr="00BB1A04">
        <w:rPr>
          <w:rFonts w:ascii="Times New Roman" w:hAnsi="Times New Roman" w:cs="Times New Roman"/>
          <w:b/>
          <w:sz w:val="24"/>
          <w:szCs w:val="24"/>
        </w:rPr>
        <w:tab/>
      </w:r>
      <w:r w:rsidRPr="00BB1A04">
        <w:rPr>
          <w:rFonts w:ascii="Times New Roman" w:hAnsi="Times New Roman" w:cs="Times New Roman"/>
          <w:b/>
          <w:sz w:val="24"/>
          <w:szCs w:val="24"/>
        </w:rPr>
        <w:tab/>
      </w:r>
      <w:r w:rsidRPr="00BB1A04">
        <w:rPr>
          <w:rFonts w:ascii="Times New Roman" w:hAnsi="Times New Roman" w:cs="Times New Roman"/>
          <w:b/>
          <w:sz w:val="24"/>
          <w:szCs w:val="24"/>
        </w:rPr>
        <w:tab/>
      </w:r>
      <w:r w:rsidRPr="00BB1A04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43558B" w:rsidRPr="00BB1A04" w:rsidRDefault="0043558B" w:rsidP="0043558B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58B" w:rsidRPr="00BB1A04" w:rsidRDefault="0043558B" w:rsidP="0043558B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4FC" w:rsidRDefault="0043558B" w:rsidP="0043558B">
      <w:pPr>
        <w:ind w:right="-38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1A04">
        <w:rPr>
          <w:rFonts w:ascii="Times New Roman" w:hAnsi="Times New Roman" w:cs="Times New Roman"/>
          <w:sz w:val="24"/>
          <w:szCs w:val="24"/>
        </w:rPr>
        <w:t xml:space="preserve">   </w:t>
      </w:r>
      <w:r w:rsidRPr="00BB1A04">
        <w:rPr>
          <w:rFonts w:ascii="Times New Roman" w:hAnsi="Times New Roman" w:cs="Times New Roman"/>
          <w:sz w:val="24"/>
          <w:szCs w:val="24"/>
        </w:rPr>
        <w:tab/>
      </w:r>
      <w:r w:rsidRPr="00BB1A04">
        <w:rPr>
          <w:rFonts w:ascii="Times New Roman" w:hAnsi="Times New Roman" w:cs="Times New Roman"/>
          <w:sz w:val="24"/>
          <w:szCs w:val="24"/>
        </w:rPr>
        <w:tab/>
      </w:r>
      <w:r w:rsidRPr="00BB1A04">
        <w:rPr>
          <w:rFonts w:ascii="Times New Roman" w:hAnsi="Times New Roman" w:cs="Times New Roman"/>
          <w:sz w:val="24"/>
          <w:szCs w:val="24"/>
        </w:rPr>
        <w:tab/>
      </w:r>
      <w:r w:rsidRPr="00BB1A04">
        <w:rPr>
          <w:rFonts w:ascii="Times New Roman" w:hAnsi="Times New Roman" w:cs="Times New Roman"/>
          <w:sz w:val="24"/>
          <w:szCs w:val="24"/>
        </w:rPr>
        <w:tab/>
      </w:r>
      <w:r w:rsidRPr="00BB1A04">
        <w:rPr>
          <w:rFonts w:ascii="Times New Roman" w:hAnsi="Times New Roman" w:cs="Times New Roman"/>
          <w:sz w:val="24"/>
          <w:szCs w:val="24"/>
        </w:rPr>
        <w:tab/>
        <w:t>Requeremos, ouvido o Soberano Plenário, ao Senhor Prefeito,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55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intermédio da Secretaria Municipal de Saúde, </w:t>
      </w:r>
      <w:r w:rsidRPr="004355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encaminhamento de </w:t>
      </w:r>
      <w:r w:rsidR="008475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relatório sobre</w:t>
      </w:r>
      <w:r w:rsidRPr="004355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as ações da atenção básica  relativas à saúde da mulher, especialmente quanto a prevenção de câ</w:t>
      </w:r>
      <w:r w:rsidR="00A264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ncer de mama e de colo do útero, além de atendimento psicológico,</w:t>
      </w:r>
      <w:r w:rsidRPr="004355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compreendendo</w:t>
      </w:r>
      <w:r w:rsidR="00A264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dentre outros</w:t>
      </w:r>
      <w:r w:rsidR="00EB7C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Pr="004355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percentual de cobertura no município, índices apurados/esperados, gargalos</w:t>
      </w:r>
      <w:r w:rsidR="00A264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</w:t>
      </w:r>
      <w:r w:rsidRPr="004355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campanhas</w:t>
      </w:r>
      <w:r w:rsidR="00A264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43558B" w:rsidRPr="0043558B" w:rsidRDefault="0043558B" w:rsidP="0043558B">
      <w:pPr>
        <w:ind w:right="-3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43558B" w:rsidRPr="007D6233" w:rsidRDefault="0043558B" w:rsidP="0043558B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7D6233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43558B" w:rsidRPr="00BB1A04" w:rsidRDefault="0043558B" w:rsidP="0043558B">
      <w:pPr>
        <w:ind w:left="142" w:right="-380" w:firstLine="3458"/>
        <w:jc w:val="both"/>
        <w:rPr>
          <w:rFonts w:ascii="Times New Roman" w:hAnsi="Times New Roman" w:cs="Times New Roman"/>
          <w:sz w:val="24"/>
          <w:szCs w:val="24"/>
        </w:rPr>
      </w:pPr>
    </w:p>
    <w:p w:rsidR="0043558B" w:rsidRDefault="0043558B" w:rsidP="0043558B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BB1A04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devem munir-se de informações para proceder ao acompanhamento e controle das ações governamentais, bem como para nortear a atuação parlamentar. </w:t>
      </w:r>
    </w:p>
    <w:p w:rsidR="0043558B" w:rsidRDefault="0043558B" w:rsidP="0043558B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BB1A04">
        <w:rPr>
          <w:rFonts w:ascii="Times New Roman" w:hAnsi="Times New Roman" w:cs="Times New Roman"/>
          <w:sz w:val="24"/>
          <w:szCs w:val="24"/>
        </w:rPr>
        <w:t xml:space="preserve">No caso em tela, </w:t>
      </w:r>
      <w:r>
        <w:rPr>
          <w:rFonts w:ascii="Times New Roman" w:hAnsi="Times New Roman" w:cs="Times New Roman"/>
          <w:sz w:val="24"/>
          <w:szCs w:val="24"/>
        </w:rPr>
        <w:t xml:space="preserve"> as informações solicitadas são necessárias para conhecimento e acompanhamento das ações de atenção básica de saúde direcionadas às mulheres</w:t>
      </w:r>
      <w:r w:rsidR="00EB7C80">
        <w:rPr>
          <w:rFonts w:ascii="Times New Roman" w:hAnsi="Times New Roman" w:cs="Times New Roman"/>
          <w:sz w:val="24"/>
          <w:szCs w:val="24"/>
        </w:rPr>
        <w:t xml:space="preserve"> camponovense</w:t>
      </w:r>
      <w:r w:rsidR="008475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observando que cabe </w:t>
      </w:r>
      <w:r w:rsidR="00610BD5">
        <w:rPr>
          <w:rFonts w:ascii="Times New Roman" w:hAnsi="Times New Roman" w:cs="Times New Roman"/>
          <w:sz w:val="24"/>
          <w:szCs w:val="24"/>
        </w:rPr>
        <w:t>à Câmara Municipal</w:t>
      </w:r>
      <w:r>
        <w:rPr>
          <w:rFonts w:ascii="Times New Roman" w:hAnsi="Times New Roman" w:cs="Times New Roman"/>
          <w:sz w:val="24"/>
          <w:szCs w:val="24"/>
        </w:rPr>
        <w:t xml:space="preserve"> o julgamento </w:t>
      </w:r>
      <w:r w:rsidR="00610BD5">
        <w:rPr>
          <w:rFonts w:ascii="Times New Roman" w:hAnsi="Times New Roman" w:cs="Times New Roman"/>
          <w:sz w:val="24"/>
          <w:szCs w:val="24"/>
        </w:rPr>
        <w:t xml:space="preserve">anual das contas de governo do município, </w:t>
      </w:r>
      <w:r w:rsidR="00001374">
        <w:rPr>
          <w:rFonts w:ascii="Times New Roman" w:hAnsi="Times New Roman" w:cs="Times New Roman"/>
          <w:sz w:val="24"/>
          <w:szCs w:val="24"/>
        </w:rPr>
        <w:t>o que inclui os</w:t>
      </w:r>
      <w:r>
        <w:rPr>
          <w:rFonts w:ascii="Times New Roman" w:hAnsi="Times New Roman" w:cs="Times New Roman"/>
          <w:sz w:val="24"/>
          <w:szCs w:val="24"/>
        </w:rPr>
        <w:t xml:space="preserve"> resultados da avaliação de políticas públicas </w:t>
      </w:r>
      <w:r w:rsidR="00001374">
        <w:rPr>
          <w:rFonts w:ascii="Times New Roman" w:hAnsi="Times New Roman" w:cs="Times New Roman"/>
          <w:sz w:val="24"/>
          <w:szCs w:val="24"/>
        </w:rPr>
        <w:t>levantados</w:t>
      </w:r>
      <w:r>
        <w:rPr>
          <w:rFonts w:ascii="Times New Roman" w:hAnsi="Times New Roman" w:cs="Times New Roman"/>
          <w:sz w:val="24"/>
          <w:szCs w:val="24"/>
        </w:rPr>
        <w:t xml:space="preserve"> pelo Tribunal de </w:t>
      </w:r>
      <w:r w:rsidR="00001374">
        <w:rPr>
          <w:rFonts w:ascii="Times New Roman" w:hAnsi="Times New Roman" w:cs="Times New Roman"/>
          <w:sz w:val="24"/>
          <w:szCs w:val="24"/>
        </w:rPr>
        <w:t>Contas do Estado de Mato Grosso, dentre as quais a área da saúde.</w:t>
      </w:r>
    </w:p>
    <w:p w:rsidR="0043558B" w:rsidRDefault="0043558B" w:rsidP="0043558B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465884" w:rsidRPr="00836B31" w:rsidRDefault="00465884" w:rsidP="0043558B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43558B" w:rsidRPr="00BB1A04" w:rsidRDefault="0043558B" w:rsidP="0043558B">
      <w:pPr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B1A04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BB1A04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fevereiro </w:t>
      </w:r>
      <w:r w:rsidRPr="00BB1A04">
        <w:rPr>
          <w:rFonts w:ascii="Times New Roman" w:hAnsi="Times New Roman" w:cs="Times New Roman"/>
          <w:snapToGrid w:val="0"/>
          <w:sz w:val="24"/>
          <w:szCs w:val="24"/>
        </w:rPr>
        <w:t>de 201</w:t>
      </w:r>
      <w:r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BB1A04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43558B" w:rsidRPr="00BB1A04" w:rsidRDefault="0043558B" w:rsidP="0043558B">
      <w:pPr>
        <w:spacing w:line="360" w:lineRule="auto"/>
        <w:ind w:right="-380" w:firstLine="3686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43558B" w:rsidRPr="00BB1A04" w:rsidRDefault="0043558B" w:rsidP="0043558B">
      <w:pPr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>VER. RENATA FRANCO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6278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BB1A04">
        <w:rPr>
          <w:rFonts w:ascii="Times New Roman" w:hAnsi="Times New Roman" w:cs="Times New Roman"/>
          <w:b/>
          <w:sz w:val="24"/>
          <w:szCs w:val="24"/>
        </w:rPr>
        <w:t xml:space="preserve">VER. CICERO DOS SANTOS                       </w:t>
      </w:r>
    </w:p>
    <w:p w:rsidR="00465884" w:rsidRDefault="00465884" w:rsidP="0043558B">
      <w:pPr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884" w:rsidRPr="00BB1A04" w:rsidRDefault="00465884" w:rsidP="0043558B">
      <w:pPr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58B" w:rsidRPr="00BB1A04" w:rsidRDefault="0043558B" w:rsidP="0043558B">
      <w:pPr>
        <w:tabs>
          <w:tab w:val="left" w:pos="3544"/>
        </w:tabs>
        <w:spacing w:line="360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A04">
        <w:rPr>
          <w:rFonts w:ascii="Times New Roman" w:hAnsi="Times New Roman" w:cs="Times New Roman"/>
          <w:b/>
          <w:sz w:val="24"/>
          <w:szCs w:val="24"/>
        </w:rPr>
        <w:t>VER. DIONARDO MENDES                      VER. MILTON SOARES</w:t>
      </w:r>
    </w:p>
    <w:sectPr w:rsidR="0043558B" w:rsidRPr="00BB1A04" w:rsidSect="008B3909">
      <w:footerReference w:type="default" r:id="rId9"/>
      <w:pgSz w:w="11906" w:h="16838"/>
      <w:pgMar w:top="1021" w:right="1440" w:bottom="567" w:left="1440" w:header="709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3E4" w:rsidRDefault="004103E4" w:rsidP="0043558B">
      <w:r>
        <w:separator/>
      </w:r>
    </w:p>
  </w:endnote>
  <w:endnote w:type="continuationSeparator" w:id="1">
    <w:p w:rsidR="004103E4" w:rsidRDefault="004103E4" w:rsidP="00435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909" w:rsidRPr="002F51CE" w:rsidRDefault="00E54D8E" w:rsidP="008B3909">
    <w:pPr>
      <w:ind w:right="-380"/>
      <w:rPr>
        <w:rFonts w:ascii="Times New Roman" w:hAnsi="Times New Roman" w:cs="Times New Roman"/>
      </w:rPr>
    </w:pPr>
    <w:r w:rsidRPr="002F51CE">
      <w:rPr>
        <w:rFonts w:ascii="Times New Roman" w:hAnsi="Times New Roman" w:cs="Times New Roman"/>
      </w:rPr>
      <w:t>Protocolado na Secretaria Geral da C</w:t>
    </w:r>
    <w:r>
      <w:rPr>
        <w:rFonts w:ascii="Times New Roman" w:hAnsi="Times New Roman" w:cs="Times New Roman"/>
      </w:rPr>
      <w:t>âmara em ____/____/2018         ________________________</w:t>
    </w:r>
  </w:p>
  <w:p w:rsidR="008B3909" w:rsidRPr="002F51CE" w:rsidRDefault="00E54D8E" w:rsidP="008B3909">
    <w:pPr>
      <w:rPr>
        <w:rFonts w:ascii="Times New Roman" w:hAnsi="Times New Roman" w:cs="Times New Roman"/>
        <w:sz w:val="16"/>
        <w:szCs w:val="16"/>
      </w:rPr>
    </w:pPr>
    <w:r w:rsidRPr="002F51CE">
      <w:rPr>
        <w:rFonts w:ascii="Times New Roman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</w:t>
    </w:r>
    <w:r w:rsidRPr="002F51CE">
      <w:rPr>
        <w:rFonts w:ascii="Times New Roman" w:hAnsi="Times New Roman" w:cs="Times New Roman"/>
        <w:sz w:val="16"/>
        <w:szCs w:val="16"/>
      </w:rPr>
      <w:t>Protocolo</w:t>
    </w:r>
  </w:p>
  <w:p w:rsidR="008B3909" w:rsidRPr="002F51CE" w:rsidRDefault="004103E4" w:rsidP="008B3909">
    <w:pPr>
      <w:rPr>
        <w:rFonts w:ascii="Times New Roman" w:hAnsi="Times New Roman" w:cs="Times New Roman"/>
        <w:sz w:val="16"/>
        <w:szCs w:val="16"/>
      </w:rPr>
    </w:pPr>
  </w:p>
  <w:p w:rsidR="008B3909" w:rsidRPr="002F51CE" w:rsidRDefault="00E54D8E" w:rsidP="008B3909">
    <w:pPr>
      <w:rPr>
        <w:rFonts w:ascii="Times New Roman" w:hAnsi="Times New Roman" w:cs="Times New Roman"/>
      </w:rPr>
    </w:pPr>
    <w:r w:rsidRPr="002F51CE">
      <w:rPr>
        <w:rFonts w:ascii="Times New Roman" w:hAnsi="Times New Roman" w:cs="Times New Roman"/>
      </w:rPr>
      <w:t>Lido e aprovado  na sessão ordinária do dia ____/____/2018</w:t>
    </w:r>
  </w:p>
  <w:p w:rsidR="008B3909" w:rsidRPr="002F51CE" w:rsidRDefault="004103E4" w:rsidP="008B3909">
    <w:pPr>
      <w:rPr>
        <w:rFonts w:ascii="Times New Roman" w:hAnsi="Times New Roman" w:cs="Times New Roman"/>
      </w:rPr>
    </w:pPr>
  </w:p>
  <w:p w:rsidR="008B3909" w:rsidRPr="002F51CE" w:rsidRDefault="00E54D8E" w:rsidP="008B3909">
    <w:pPr>
      <w:rPr>
        <w:rFonts w:ascii="Times New Roman" w:hAnsi="Times New Roman" w:cs="Times New Roman"/>
      </w:rPr>
    </w:pPr>
    <w:r w:rsidRPr="002F51CE">
      <w:rPr>
        <w:rFonts w:ascii="Times New Roman" w:hAnsi="Times New Roman" w:cs="Times New Roman"/>
      </w:rPr>
      <w:t>Presidente  ______________________________</w:t>
    </w:r>
  </w:p>
  <w:p w:rsidR="008B3909" w:rsidRPr="002F51CE" w:rsidRDefault="00E54D8E" w:rsidP="008B3909">
    <w:pPr>
      <w:rPr>
        <w:rFonts w:ascii="Times New Roman" w:hAnsi="Times New Roman" w:cs="Times New Roman"/>
        <w:sz w:val="16"/>
        <w:szCs w:val="16"/>
      </w:rPr>
    </w:pPr>
    <w:r w:rsidRPr="002F51CE">
      <w:rPr>
        <w:rFonts w:ascii="Times New Roman" w:hAnsi="Times New Roman" w:cs="Times New Roman"/>
        <w:sz w:val="16"/>
        <w:szCs w:val="16"/>
      </w:rPr>
      <w:t xml:space="preserve">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</w:t>
    </w:r>
    <w:r w:rsidRPr="002F51CE">
      <w:rPr>
        <w:rFonts w:ascii="Times New Roman" w:hAnsi="Times New Roman" w:cs="Times New Roman"/>
        <w:sz w:val="16"/>
        <w:szCs w:val="16"/>
      </w:rPr>
      <w:t xml:space="preserve"> Ver. Vanderlei Baioto</w:t>
    </w:r>
  </w:p>
  <w:p w:rsidR="008B3909" w:rsidRPr="003D3AA8" w:rsidRDefault="004103E4" w:rsidP="008B3909">
    <w:pPr>
      <w:pStyle w:val="Rodap"/>
    </w:pPr>
  </w:p>
  <w:p w:rsidR="008B3909" w:rsidRDefault="004103E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3E4" w:rsidRDefault="004103E4" w:rsidP="0043558B">
      <w:r>
        <w:separator/>
      </w:r>
    </w:p>
  </w:footnote>
  <w:footnote w:type="continuationSeparator" w:id="1">
    <w:p w:rsidR="004103E4" w:rsidRDefault="004103E4" w:rsidP="004355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D1A8F"/>
    <w:multiLevelType w:val="hybridMultilevel"/>
    <w:tmpl w:val="14B0E7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1374"/>
    <w:rsid w:val="001915A3"/>
    <w:rsid w:val="00217F62"/>
    <w:rsid w:val="004103E4"/>
    <w:rsid w:val="0043558B"/>
    <w:rsid w:val="00465884"/>
    <w:rsid w:val="005559E2"/>
    <w:rsid w:val="00610BD5"/>
    <w:rsid w:val="006525B8"/>
    <w:rsid w:val="007A1AB3"/>
    <w:rsid w:val="007B7BDA"/>
    <w:rsid w:val="00847524"/>
    <w:rsid w:val="00A264FC"/>
    <w:rsid w:val="00A906D8"/>
    <w:rsid w:val="00AB5A74"/>
    <w:rsid w:val="00C62782"/>
    <w:rsid w:val="00E54D8E"/>
    <w:rsid w:val="00EB7C80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3558B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4355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3558B"/>
  </w:style>
  <w:style w:type="paragraph" w:styleId="Cabealho">
    <w:name w:val="header"/>
    <w:basedOn w:val="Normal"/>
    <w:link w:val="CabealhoChar"/>
    <w:uiPriority w:val="99"/>
    <w:semiHidden/>
    <w:unhideWhenUsed/>
    <w:rsid w:val="004355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5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5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2018-03-05T19:00:00Z</cp:lastPrinted>
  <dcterms:created xsi:type="dcterms:W3CDTF">2018-03-05T18:52:00Z</dcterms:created>
  <dcterms:modified xsi:type="dcterms:W3CDTF">2018-03-05T19:00:00Z</dcterms:modified>
</cp:coreProperties>
</file>