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39" w:rsidRDefault="006F45DC" w:rsidP="002272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27239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1061300" r:id="rId7"/>
        </w:object>
      </w:r>
    </w:p>
    <w:p w:rsidR="00227239" w:rsidRPr="00176F9B" w:rsidRDefault="00227239" w:rsidP="00227239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27239" w:rsidRPr="004269D8" w:rsidTr="00B341F3">
        <w:tc>
          <w:tcPr>
            <w:tcW w:w="3261" w:type="dxa"/>
            <w:shd w:val="clear" w:color="auto" w:fill="auto"/>
          </w:tcPr>
          <w:p w:rsidR="00227239" w:rsidRPr="004269D8" w:rsidRDefault="00227239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239" w:rsidRPr="004269D8" w:rsidRDefault="00227239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  <w:r w:rsidR="00291B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27239" w:rsidRPr="004269D8" w:rsidRDefault="00227239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239" w:rsidRDefault="00227239" w:rsidP="0022723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239" w:rsidRDefault="00227239" w:rsidP="00227239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MILTON SOARES, RENATA FRANCO E CICERO DOS SANTOS SILVA.</w:t>
      </w:r>
    </w:p>
    <w:p w:rsidR="00227239" w:rsidRPr="004269D8" w:rsidRDefault="00227239" w:rsidP="00227239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291BA3" w:rsidRPr="00291BA3" w:rsidRDefault="00291BA3" w:rsidP="00291BA3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1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ILUMINAÇÃO PÚBLICA NA AV. AMAPÁ, NO TRECHO COMPREENDIDO ENTRE AS RUAS BEM-TE-VI E MUTUM, NO BAIRRO JARDIM DAS PALMEIRAS.</w:t>
      </w:r>
    </w:p>
    <w:p w:rsidR="00291BA3" w:rsidRPr="00291BA3" w:rsidRDefault="00291BA3" w:rsidP="00CA485D">
      <w:pPr>
        <w:tabs>
          <w:tab w:val="left" w:pos="368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BA3" w:rsidRPr="00AC6BC2" w:rsidRDefault="00227239" w:rsidP="00227239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F15868">
        <w:rPr>
          <w:rFonts w:eastAsia="Batang"/>
          <w:szCs w:val="24"/>
        </w:rPr>
        <w:t xml:space="preserve">                                            </w:t>
      </w:r>
      <w:r w:rsidRPr="00F15868">
        <w:rPr>
          <w:rFonts w:eastAsia="Batang"/>
          <w:szCs w:val="24"/>
        </w:rPr>
        <w:tab/>
      </w:r>
      <w:r w:rsidRPr="00F15868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F15868">
        <w:rPr>
          <w:szCs w:val="24"/>
        </w:rPr>
        <w:t xml:space="preserve"> </w:t>
      </w:r>
      <w:r w:rsidRPr="00F15868">
        <w:rPr>
          <w:rFonts w:eastAsia="Batang"/>
          <w:szCs w:val="24"/>
        </w:rPr>
        <w:t xml:space="preserve">INDICAÇÃO, </w:t>
      </w:r>
      <w:r w:rsidRPr="00291BA3">
        <w:rPr>
          <w:szCs w:val="24"/>
          <w:u w:val="single"/>
        </w:rPr>
        <w:t xml:space="preserve">versando sobre </w:t>
      </w:r>
      <w:r w:rsidR="00291BA3" w:rsidRPr="00291BA3">
        <w:rPr>
          <w:szCs w:val="24"/>
          <w:u w:val="single"/>
          <w:lang w:eastAsia="pt-BR"/>
        </w:rPr>
        <w:t>a implantação de iluminação pública na Av. Amapá, no trecho compreendido entre as Ruas Bem-te-vi e Mutum, no Bairro Jardim das Palmeiras.</w:t>
      </w:r>
    </w:p>
    <w:p w:rsidR="00227239" w:rsidRPr="00F15868" w:rsidRDefault="00227239" w:rsidP="00227239">
      <w:pPr>
        <w:pStyle w:val="Corpodetexto"/>
        <w:ind w:right="-380"/>
        <w:jc w:val="both"/>
        <w:rPr>
          <w:b/>
          <w:u w:val="single"/>
        </w:rPr>
      </w:pPr>
      <w:r w:rsidRPr="00F15868">
        <w:t xml:space="preserve">                                                  </w:t>
      </w:r>
      <w:r w:rsidRPr="00F15868">
        <w:tab/>
      </w:r>
      <w:r w:rsidRPr="00F15868">
        <w:rPr>
          <w:b/>
          <w:u w:val="single"/>
        </w:rPr>
        <w:t>JUSTIFICATIVA</w:t>
      </w:r>
    </w:p>
    <w:p w:rsidR="00227239" w:rsidRPr="00F15868" w:rsidRDefault="00227239" w:rsidP="00227239">
      <w:pPr>
        <w:pStyle w:val="Corpodetexto"/>
        <w:ind w:right="-380"/>
        <w:jc w:val="both"/>
        <w:rPr>
          <w:b/>
          <w:szCs w:val="24"/>
          <w:u w:val="single"/>
        </w:rPr>
      </w:pPr>
      <w:r w:rsidRPr="00F15868">
        <w:rPr>
          <w:b/>
        </w:rPr>
        <w:tab/>
      </w:r>
      <w:r w:rsidRPr="00F15868">
        <w:rPr>
          <w:b/>
        </w:rPr>
        <w:tab/>
      </w:r>
    </w:p>
    <w:p w:rsidR="00291BA3" w:rsidRPr="00671AEB" w:rsidRDefault="00227239" w:rsidP="0022723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  <w:t xml:space="preserve">A apresentação desta Indicação foi motivada por </w:t>
      </w:r>
      <w:r w:rsidR="00291BA3" w:rsidRPr="00671AEB">
        <w:rPr>
          <w:rFonts w:ascii="Times New Roman" w:hAnsi="Times New Roman" w:cs="Times New Roman"/>
          <w:sz w:val="24"/>
          <w:szCs w:val="24"/>
        </w:rPr>
        <w:t xml:space="preserve">solicitação </w:t>
      </w:r>
      <w:r w:rsidRPr="00671AEB">
        <w:rPr>
          <w:rFonts w:ascii="Times New Roman" w:hAnsi="Times New Roman" w:cs="Times New Roman"/>
          <w:sz w:val="24"/>
          <w:szCs w:val="24"/>
        </w:rPr>
        <w:t>advinda de moradores d</w:t>
      </w:r>
      <w:r w:rsidR="00291BA3" w:rsidRPr="00671AEB">
        <w:rPr>
          <w:rFonts w:ascii="Times New Roman" w:hAnsi="Times New Roman" w:cs="Times New Roman"/>
          <w:sz w:val="24"/>
          <w:szCs w:val="24"/>
        </w:rPr>
        <w:t>o referido trecho da Avenida Amapá,</w:t>
      </w:r>
      <w:r w:rsidRPr="00671AEB">
        <w:rPr>
          <w:rFonts w:ascii="Times New Roman" w:hAnsi="Times New Roman" w:cs="Times New Roman"/>
          <w:sz w:val="24"/>
          <w:szCs w:val="24"/>
        </w:rPr>
        <w:t xml:space="preserve"> que nos </w:t>
      </w:r>
      <w:r w:rsidR="00291BA3" w:rsidRPr="00671AEB">
        <w:rPr>
          <w:rFonts w:ascii="Times New Roman" w:hAnsi="Times New Roman" w:cs="Times New Roman"/>
          <w:sz w:val="24"/>
          <w:szCs w:val="24"/>
        </w:rPr>
        <w:t xml:space="preserve">relataram a falta de iluminação pública e os </w:t>
      </w:r>
      <w:r w:rsidR="00942F24" w:rsidRPr="00671AEB">
        <w:rPr>
          <w:rFonts w:ascii="Times New Roman" w:hAnsi="Times New Roman" w:cs="Times New Roman"/>
          <w:sz w:val="24"/>
          <w:szCs w:val="24"/>
        </w:rPr>
        <w:t>transtornos</w:t>
      </w:r>
      <w:r w:rsidR="00291BA3" w:rsidRPr="00671AEB">
        <w:rPr>
          <w:rFonts w:ascii="Times New Roman" w:hAnsi="Times New Roman" w:cs="Times New Roman"/>
          <w:sz w:val="24"/>
          <w:szCs w:val="24"/>
        </w:rPr>
        <w:t xml:space="preserve"> resultantes dessa situação, </w:t>
      </w:r>
      <w:r w:rsidR="00942F24" w:rsidRPr="00671AEB">
        <w:rPr>
          <w:rFonts w:ascii="Times New Roman" w:hAnsi="Times New Roman" w:cs="Times New Roman"/>
          <w:sz w:val="24"/>
          <w:szCs w:val="24"/>
        </w:rPr>
        <w:t xml:space="preserve">especialmente o sentimento de </w:t>
      </w:r>
      <w:r w:rsidR="00291BA3" w:rsidRPr="00671AEB">
        <w:rPr>
          <w:rFonts w:ascii="Times New Roman" w:hAnsi="Times New Roman" w:cs="Times New Roman"/>
          <w:sz w:val="24"/>
          <w:szCs w:val="24"/>
        </w:rPr>
        <w:t>insegurança</w:t>
      </w:r>
      <w:r w:rsidR="00942F24" w:rsidRPr="00671AEB">
        <w:rPr>
          <w:rFonts w:ascii="Times New Roman" w:hAnsi="Times New Roman" w:cs="Times New Roman"/>
          <w:sz w:val="24"/>
          <w:szCs w:val="24"/>
        </w:rPr>
        <w:t>, já que locais mal iluminados são propícios à ação de marginais.</w:t>
      </w:r>
    </w:p>
    <w:p w:rsidR="00A46917" w:rsidRPr="00687398" w:rsidRDefault="00942F24" w:rsidP="00BE551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71AEB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  <w:t>Apesar de não contar com esse serviço, esses moradores</w:t>
      </w:r>
      <w:r w:rsidR="004728E2" w:rsidRPr="00687398">
        <w:rPr>
          <w:rFonts w:ascii="Times New Roman" w:hAnsi="Times New Roman" w:cs="Times New Roman"/>
          <w:sz w:val="24"/>
          <w:szCs w:val="24"/>
        </w:rPr>
        <w:t xml:space="preserve">, assim como toda população, </w:t>
      </w:r>
      <w:r w:rsidRPr="00687398">
        <w:rPr>
          <w:rFonts w:ascii="Times New Roman" w:hAnsi="Times New Roman" w:cs="Times New Roman"/>
          <w:sz w:val="24"/>
          <w:szCs w:val="24"/>
        </w:rPr>
        <w:t xml:space="preserve">estão sujeitos à cobrança da CIP - Contribuição de Iluminação Pública, </w:t>
      </w:r>
      <w:r w:rsidR="006C7213" w:rsidRPr="00687398">
        <w:rPr>
          <w:rFonts w:ascii="Times New Roman" w:hAnsi="Times New Roman" w:cs="Times New Roman"/>
          <w:sz w:val="24"/>
          <w:szCs w:val="24"/>
        </w:rPr>
        <w:t>a qual é lançada na fatura de energia elétrica. A p</w:t>
      </w:r>
      <w:r w:rsidR="0089177A" w:rsidRPr="00687398">
        <w:rPr>
          <w:rFonts w:ascii="Times New Roman" w:hAnsi="Times New Roman" w:cs="Times New Roman"/>
          <w:sz w:val="24"/>
          <w:szCs w:val="24"/>
        </w:rPr>
        <w:t xml:space="preserve">ropósito, </w:t>
      </w:r>
      <w:r w:rsidR="00CA485D" w:rsidRPr="00687398">
        <w:rPr>
          <w:rFonts w:ascii="Times New Roman" w:hAnsi="Times New Roman" w:cs="Times New Roman"/>
          <w:sz w:val="24"/>
          <w:szCs w:val="24"/>
        </w:rPr>
        <w:t xml:space="preserve">observamos </w:t>
      </w:r>
      <w:r w:rsidR="00D21179" w:rsidRPr="00687398">
        <w:rPr>
          <w:rFonts w:ascii="Times New Roman" w:hAnsi="Times New Roman" w:cs="Times New Roman"/>
          <w:sz w:val="24"/>
          <w:szCs w:val="24"/>
        </w:rPr>
        <w:t xml:space="preserve">que o </w:t>
      </w:r>
      <w:r w:rsidR="00CA485D" w:rsidRPr="00687398">
        <w:rPr>
          <w:rFonts w:ascii="Times New Roman" w:hAnsi="Times New Roman" w:cs="Times New Roman"/>
          <w:sz w:val="24"/>
          <w:szCs w:val="24"/>
        </w:rPr>
        <w:t>Fundo Municipal de Iluminação Pública, instituído</w:t>
      </w:r>
      <w:r w:rsidR="00DA21D8" w:rsidRPr="00687398">
        <w:rPr>
          <w:rFonts w:ascii="Times New Roman" w:hAnsi="Times New Roman" w:cs="Times New Roman"/>
          <w:sz w:val="24"/>
          <w:szCs w:val="24"/>
        </w:rPr>
        <w:t xml:space="preserve"> desde 2002,</w:t>
      </w:r>
      <w:r w:rsidR="00CA485D" w:rsidRPr="00687398">
        <w:rPr>
          <w:rFonts w:ascii="Times New Roman" w:hAnsi="Times New Roman" w:cs="Times New Roman"/>
          <w:sz w:val="24"/>
          <w:szCs w:val="24"/>
        </w:rPr>
        <w:t xml:space="preserve"> </w:t>
      </w:r>
      <w:r w:rsidR="00D21179" w:rsidRPr="00687398">
        <w:rPr>
          <w:rFonts w:ascii="Times New Roman" w:hAnsi="Times New Roman" w:cs="Times New Roman"/>
          <w:sz w:val="24"/>
          <w:szCs w:val="24"/>
        </w:rPr>
        <w:t>apresentou em 2018 uma receita de R$1.828.000,00</w:t>
      </w:r>
      <w:r w:rsidR="00BE5518" w:rsidRPr="00687398">
        <w:rPr>
          <w:rFonts w:ascii="Times New Roman" w:hAnsi="Times New Roman" w:cs="Times New Roman"/>
          <w:sz w:val="24"/>
          <w:szCs w:val="24"/>
        </w:rPr>
        <w:t xml:space="preserve"> e uma despesa de</w:t>
      </w:r>
      <w:r w:rsidR="00D21179" w:rsidRPr="00687398">
        <w:rPr>
          <w:rFonts w:ascii="Times New Roman" w:hAnsi="Times New Roman" w:cs="Times New Roman"/>
          <w:sz w:val="24"/>
          <w:szCs w:val="24"/>
        </w:rPr>
        <w:t xml:space="preserve"> R$1.051.000,00, </w:t>
      </w:r>
      <w:r w:rsidR="00BE5518" w:rsidRPr="00687398">
        <w:rPr>
          <w:rFonts w:ascii="Times New Roman" w:hAnsi="Times New Roman" w:cs="Times New Roman"/>
          <w:sz w:val="24"/>
          <w:szCs w:val="24"/>
        </w:rPr>
        <w:t>fechando, portanto, com um</w:t>
      </w:r>
      <w:r w:rsidR="00D21179" w:rsidRPr="00687398">
        <w:rPr>
          <w:rFonts w:ascii="Times New Roman" w:hAnsi="Times New Roman" w:cs="Times New Roman"/>
          <w:sz w:val="24"/>
          <w:szCs w:val="24"/>
        </w:rPr>
        <w:t xml:space="preserve"> saldo </w:t>
      </w:r>
      <w:r w:rsidR="00BE5518" w:rsidRPr="00687398">
        <w:rPr>
          <w:rFonts w:ascii="Times New Roman" w:hAnsi="Times New Roman" w:cs="Times New Roman"/>
          <w:sz w:val="24"/>
          <w:szCs w:val="24"/>
        </w:rPr>
        <w:t xml:space="preserve">financeiro </w:t>
      </w:r>
      <w:r w:rsidR="00A46917" w:rsidRPr="00687398">
        <w:rPr>
          <w:rFonts w:ascii="Times New Roman" w:hAnsi="Times New Roman" w:cs="Times New Roman"/>
          <w:sz w:val="24"/>
          <w:szCs w:val="24"/>
        </w:rPr>
        <w:t>de R$777.000,00; em</w:t>
      </w:r>
      <w:r w:rsidR="00D21179" w:rsidRPr="00687398">
        <w:rPr>
          <w:rFonts w:ascii="Times New Roman" w:hAnsi="Times New Roman" w:cs="Times New Roman"/>
          <w:sz w:val="24"/>
          <w:szCs w:val="24"/>
        </w:rPr>
        <w:t xml:space="preserve"> abril de 2019</w:t>
      </w:r>
      <w:r w:rsidR="00A46917" w:rsidRPr="00687398">
        <w:rPr>
          <w:rFonts w:ascii="Times New Roman" w:hAnsi="Times New Roman" w:cs="Times New Roman"/>
          <w:sz w:val="24"/>
          <w:szCs w:val="24"/>
        </w:rPr>
        <w:t>, o saldo financeiro deste Fundo era de</w:t>
      </w:r>
      <w:r w:rsidR="00D21179" w:rsidRPr="00687398">
        <w:rPr>
          <w:rFonts w:ascii="Times New Roman" w:hAnsi="Times New Roman" w:cs="Times New Roman"/>
          <w:sz w:val="24"/>
          <w:szCs w:val="24"/>
        </w:rPr>
        <w:t xml:space="preserve"> R$1.172.000,00</w:t>
      </w:r>
      <w:r w:rsidR="00DA21D8" w:rsidRPr="00687398">
        <w:rPr>
          <w:rFonts w:ascii="Times New Roman" w:hAnsi="Times New Roman" w:cs="Times New Roman"/>
          <w:sz w:val="24"/>
          <w:szCs w:val="24"/>
        </w:rPr>
        <w:t>.</w:t>
      </w:r>
      <w:r w:rsidR="00687398" w:rsidRPr="00687398">
        <w:rPr>
          <w:rFonts w:ascii="Times New Roman" w:hAnsi="Times New Roman" w:cs="Times New Roman"/>
          <w:sz w:val="24"/>
          <w:szCs w:val="24"/>
        </w:rPr>
        <w:t xml:space="preserve"> O </w:t>
      </w:r>
      <w:r w:rsidR="00A46917" w:rsidRPr="006873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gestor municipal não pode</w:t>
      </w:r>
      <w:r w:rsidR="00D5079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</w:t>
      </w:r>
      <w:r w:rsidR="00A46917" w:rsidRPr="006873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de </w:t>
      </w:r>
      <w:r w:rsidR="00D5079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forma</w:t>
      </w:r>
      <w:r w:rsidR="00A46917" w:rsidRPr="006873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algum</w:t>
      </w:r>
      <w:r w:rsidR="00D5079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a,</w:t>
      </w:r>
      <w:r w:rsidR="00A46917" w:rsidRPr="006873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deix</w:t>
      </w:r>
      <w:r w:rsidR="00D5079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ar que os contribuintes permaneçam sem o</w:t>
      </w:r>
      <w:r w:rsidR="00A46917" w:rsidRPr="0068739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serviço pelo qual pagam mensalmente</w:t>
      </w:r>
      <w:r w:rsidR="00D5079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227239" w:rsidRPr="00687398" w:rsidRDefault="00D21179" w:rsidP="0022723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87398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</w:r>
      <w:r w:rsidRPr="00687398">
        <w:rPr>
          <w:rFonts w:ascii="Times New Roman" w:hAnsi="Times New Roman" w:cs="Times New Roman"/>
          <w:sz w:val="24"/>
          <w:szCs w:val="24"/>
        </w:rPr>
        <w:tab/>
      </w:r>
      <w:r w:rsidR="00227239" w:rsidRPr="00687398">
        <w:rPr>
          <w:rFonts w:ascii="Times New Roman" w:hAnsi="Times New Roman" w:cs="Times New Roman"/>
          <w:sz w:val="24"/>
          <w:szCs w:val="24"/>
        </w:rPr>
        <w:t>Por todo o exposto, representando os interesses dos moradores daquela região, contamos com o empenho do Poder Executivo para pronto atendimento da presente solicitação.</w:t>
      </w:r>
    </w:p>
    <w:p w:rsidR="00227239" w:rsidRPr="00F15868" w:rsidRDefault="00227239" w:rsidP="0022723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7239" w:rsidRPr="00BA4D14" w:rsidRDefault="00227239" w:rsidP="00227239">
      <w:pPr>
        <w:tabs>
          <w:tab w:val="left" w:pos="3119"/>
          <w:tab w:val="left" w:pos="3402"/>
        </w:tabs>
        <w:ind w:right="-380"/>
        <w:jc w:val="both"/>
        <w:rPr>
          <w:sz w:val="24"/>
          <w:szCs w:val="24"/>
        </w:rPr>
      </w:pP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  <w:t>Sal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 de 2019.</w:t>
      </w:r>
    </w:p>
    <w:p w:rsidR="00227239" w:rsidRPr="00C935CD" w:rsidRDefault="00227239" w:rsidP="00227239"/>
    <w:p w:rsidR="00227239" w:rsidRDefault="00227239" w:rsidP="002272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      VER. RENATA FRANCO</w:t>
      </w:r>
    </w:p>
    <w:p w:rsidR="00227239" w:rsidRDefault="00227239" w:rsidP="002272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55" w:rsidRDefault="00BB0A55" w:rsidP="002272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239" w:rsidRDefault="00227239" w:rsidP="00227239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</w:t>
      </w:r>
    </w:p>
    <w:p w:rsidR="00227239" w:rsidRDefault="00227239" w:rsidP="00227239"/>
    <w:p w:rsidR="00464016" w:rsidRPr="00227239" w:rsidRDefault="00464016" w:rsidP="00227239"/>
    <w:sectPr w:rsidR="00464016" w:rsidRPr="00227239" w:rsidSect="00BB0A55">
      <w:footerReference w:type="default" r:id="rId8"/>
      <w:pgSz w:w="11907" w:h="16840" w:code="9"/>
      <w:pgMar w:top="851" w:right="1701" w:bottom="567" w:left="1797" w:header="284" w:footer="13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63" w:rsidRDefault="003D2463" w:rsidP="00B24132">
      <w:r>
        <w:separator/>
      </w:r>
    </w:p>
  </w:endnote>
  <w:endnote w:type="continuationSeparator" w:id="1">
    <w:p w:rsidR="003D2463" w:rsidRDefault="003D2463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Protocolada na Secretaria Geral da Câmara em ____/____/2019           </w:t>
    </w:r>
    <w:r w:rsidRPr="00974CE8">
      <w:rPr>
        <w:rFonts w:ascii="Times New Roman" w:hAnsi="Times New Roman" w:cs="Times New Roman"/>
      </w:rPr>
      <w:softHyphen/>
    </w:r>
    <w:r w:rsidRPr="00974CE8">
      <w:rPr>
        <w:rFonts w:ascii="Times New Roman" w:hAnsi="Times New Roman" w:cs="Times New Roman"/>
      </w:rPr>
      <w:softHyphen/>
    </w:r>
    <w:r w:rsidRPr="00974CE8">
      <w:rPr>
        <w:rFonts w:ascii="Times New Roman" w:hAnsi="Times New Roman" w:cs="Times New Roman"/>
      </w:rPr>
      <w:softHyphen/>
      <w:t>____________</w:t>
    </w:r>
    <w:r>
      <w:rPr>
        <w:rFonts w:ascii="Times New Roman" w:hAnsi="Times New Roman" w:cs="Times New Roman"/>
      </w:rPr>
      <w:t>___________</w:t>
    </w:r>
  </w:p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                                                                                                    </w:t>
    </w:r>
    <w:r w:rsidR="0089177A">
      <w:rPr>
        <w:rFonts w:ascii="Times New Roman" w:hAnsi="Times New Roman" w:cs="Times New Roman"/>
      </w:rPr>
      <w:t xml:space="preserve">                               </w:t>
    </w:r>
    <w:r w:rsidRPr="00974CE8">
      <w:rPr>
        <w:rFonts w:ascii="Times New Roman" w:hAnsi="Times New Roman" w:cs="Times New Roman"/>
      </w:rPr>
      <w:t>Protocolo</w:t>
    </w:r>
  </w:p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>Lida e aprovada  na sessão ordinária do dia ____/____/2019</w:t>
    </w:r>
  </w:p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</w:p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>Presidente  _______________________________________</w:t>
    </w:r>
  </w:p>
  <w:p w:rsidR="00291BA3" w:rsidRPr="00974CE8" w:rsidRDefault="00291BA3" w:rsidP="00291BA3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                              Ver. Wagner Tavares da Cunha</w:t>
    </w:r>
  </w:p>
  <w:p w:rsidR="00291BA3" w:rsidRPr="00974CE8" w:rsidRDefault="00291BA3" w:rsidP="00291BA3">
    <w:pPr>
      <w:pStyle w:val="Rodap"/>
      <w:spacing w:line="276" w:lineRule="auto"/>
    </w:pPr>
  </w:p>
  <w:p w:rsidR="009F196D" w:rsidRPr="003D3AA8" w:rsidRDefault="003D246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63" w:rsidRDefault="003D2463" w:rsidP="00B24132">
      <w:r>
        <w:separator/>
      </w:r>
    </w:p>
  </w:footnote>
  <w:footnote w:type="continuationSeparator" w:id="1">
    <w:p w:rsidR="003D2463" w:rsidRDefault="003D2463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70A3"/>
    <w:rsid w:val="001915A3"/>
    <w:rsid w:val="00217F62"/>
    <w:rsid w:val="00227239"/>
    <w:rsid w:val="00291BA3"/>
    <w:rsid w:val="003D2463"/>
    <w:rsid w:val="00433D6B"/>
    <w:rsid w:val="00451162"/>
    <w:rsid w:val="00464016"/>
    <w:rsid w:val="004728E2"/>
    <w:rsid w:val="005046BB"/>
    <w:rsid w:val="005A5E9B"/>
    <w:rsid w:val="006710A8"/>
    <w:rsid w:val="00671AEB"/>
    <w:rsid w:val="00687398"/>
    <w:rsid w:val="006C7213"/>
    <w:rsid w:val="006F45DC"/>
    <w:rsid w:val="0089177A"/>
    <w:rsid w:val="008C3200"/>
    <w:rsid w:val="00942F24"/>
    <w:rsid w:val="009F1852"/>
    <w:rsid w:val="00A46917"/>
    <w:rsid w:val="00A906D8"/>
    <w:rsid w:val="00AB0C91"/>
    <w:rsid w:val="00AB5A74"/>
    <w:rsid w:val="00AF7534"/>
    <w:rsid w:val="00B24132"/>
    <w:rsid w:val="00BB0A55"/>
    <w:rsid w:val="00BE5518"/>
    <w:rsid w:val="00C73398"/>
    <w:rsid w:val="00CA485D"/>
    <w:rsid w:val="00D21179"/>
    <w:rsid w:val="00D50795"/>
    <w:rsid w:val="00DA21D8"/>
    <w:rsid w:val="00E0402A"/>
    <w:rsid w:val="00F071AE"/>
    <w:rsid w:val="00F3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2019-06-03T13:56:00Z</cp:lastPrinted>
  <dcterms:created xsi:type="dcterms:W3CDTF">2019-06-03T14:02:00Z</dcterms:created>
  <dcterms:modified xsi:type="dcterms:W3CDTF">2019-06-03T14:02:00Z</dcterms:modified>
</cp:coreProperties>
</file>