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20" w:rsidRDefault="00AF5F20" w:rsidP="0039667F">
      <w:pPr>
        <w:ind w:right="95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</w:tblGrid>
      <w:tr w:rsidR="001256A9" w:rsidRPr="00EE10B7" w:rsidTr="00E008C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A9" w:rsidRPr="00EE10B7" w:rsidRDefault="001256A9" w:rsidP="00E0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6A9" w:rsidRPr="00EE10B7" w:rsidRDefault="001256A9" w:rsidP="00E0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Nº </w:t>
            </w:r>
            <w:r w:rsidR="00692205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1256A9" w:rsidRPr="00EE10B7" w:rsidRDefault="001256A9" w:rsidP="00E0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56A9" w:rsidRPr="00EE10B7" w:rsidRDefault="001256A9" w:rsidP="001256A9">
      <w:pPr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0B7">
        <w:rPr>
          <w:rFonts w:ascii="Times New Roman" w:hAnsi="Times New Roman" w:cs="Times New Roman"/>
          <w:b/>
          <w:sz w:val="24"/>
          <w:szCs w:val="24"/>
        </w:rPr>
        <w:tab/>
      </w:r>
      <w:r w:rsidRPr="00EE10B7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1256A9" w:rsidRPr="00692205" w:rsidRDefault="001256A9" w:rsidP="001256A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205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9D3F2B" w:rsidRPr="00692205">
        <w:rPr>
          <w:rFonts w:ascii="Times New Roman" w:hAnsi="Times New Roman" w:cs="Times New Roman"/>
          <w:b/>
          <w:sz w:val="24"/>
          <w:szCs w:val="24"/>
        </w:rPr>
        <w:t>VER</w:t>
      </w:r>
      <w:r w:rsidR="00692205">
        <w:rPr>
          <w:rFonts w:ascii="Times New Roman" w:hAnsi="Times New Roman" w:cs="Times New Roman"/>
          <w:b/>
          <w:sz w:val="24"/>
          <w:szCs w:val="24"/>
        </w:rPr>
        <w:t>.</w:t>
      </w:r>
      <w:r w:rsidR="009D3F2B" w:rsidRPr="00692205">
        <w:rPr>
          <w:rFonts w:ascii="Times New Roman" w:hAnsi="Times New Roman" w:cs="Times New Roman"/>
          <w:b/>
          <w:sz w:val="24"/>
          <w:szCs w:val="24"/>
        </w:rPr>
        <w:t xml:space="preserve"> CICERO DOS SANTOS SILVA, MILTON SOARES</w:t>
      </w:r>
      <w:r w:rsidR="004F4DEA">
        <w:rPr>
          <w:rFonts w:ascii="Times New Roman" w:hAnsi="Times New Roman" w:cs="Times New Roman"/>
          <w:b/>
          <w:sz w:val="24"/>
          <w:szCs w:val="24"/>
        </w:rPr>
        <w:t>,</w:t>
      </w:r>
      <w:r w:rsidR="009D3F2B" w:rsidRPr="00692205">
        <w:rPr>
          <w:rFonts w:ascii="Times New Roman" w:hAnsi="Times New Roman" w:cs="Times New Roman"/>
          <w:b/>
          <w:sz w:val="24"/>
          <w:szCs w:val="24"/>
        </w:rPr>
        <w:t xml:space="preserve"> ANTONIA AP</w:t>
      </w:r>
      <w:r w:rsidR="00692205" w:rsidRPr="00692205">
        <w:rPr>
          <w:rFonts w:ascii="Times New Roman" w:hAnsi="Times New Roman" w:cs="Times New Roman"/>
          <w:b/>
          <w:sz w:val="24"/>
          <w:szCs w:val="24"/>
        </w:rPr>
        <w:t>.</w:t>
      </w:r>
      <w:r w:rsidR="009D3F2B" w:rsidRPr="00692205">
        <w:rPr>
          <w:rFonts w:ascii="Times New Roman" w:hAnsi="Times New Roman" w:cs="Times New Roman"/>
          <w:b/>
          <w:sz w:val="24"/>
          <w:szCs w:val="24"/>
        </w:rPr>
        <w:t xml:space="preserve"> PEREIRA DE SOUZA, DIONARDO MENDES E GILBERTO VIEIRA DE MELO.</w:t>
      </w:r>
    </w:p>
    <w:p w:rsidR="001256A9" w:rsidRDefault="001256A9" w:rsidP="001256A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205" w:rsidRPr="00EE10B7" w:rsidRDefault="00692205" w:rsidP="001256A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6A9" w:rsidRDefault="00692205" w:rsidP="00692205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256A9" w:rsidRPr="00EE10B7">
        <w:rPr>
          <w:rFonts w:ascii="Times New Roman" w:hAnsi="Times New Roman" w:cs="Times New Roman"/>
          <w:sz w:val="24"/>
          <w:szCs w:val="24"/>
        </w:rPr>
        <w:t>Senhor Presidente,</w:t>
      </w:r>
    </w:p>
    <w:p w:rsidR="00692205" w:rsidRPr="00EE10B7" w:rsidRDefault="00692205" w:rsidP="00692205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92205" w:rsidRDefault="00692205" w:rsidP="002F75D6">
      <w:pPr>
        <w:ind w:right="-188"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205" w:rsidRPr="00692205" w:rsidRDefault="00692205" w:rsidP="002F75D6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F75D6" w:rsidRPr="0048154E">
        <w:rPr>
          <w:rFonts w:ascii="Times New Roman" w:hAnsi="Times New Roman" w:cs="Times New Roman"/>
          <w:sz w:val="24"/>
          <w:szCs w:val="24"/>
        </w:rPr>
        <w:t xml:space="preserve">Requeremos, ouvido o Soberano Plenário, ao Sr. Prefeito, </w:t>
      </w:r>
      <w:r w:rsidR="00AF5F20" w:rsidRPr="00AF5F20">
        <w:rPr>
          <w:rFonts w:ascii="Times New Roman" w:hAnsi="Times New Roman" w:cs="Times New Roman"/>
          <w:sz w:val="24"/>
          <w:szCs w:val="24"/>
        </w:rPr>
        <w:t xml:space="preserve"> com base no art. 23, XIII, da Lei Orgânica Municipal</w:t>
      </w:r>
      <w:r w:rsidR="00AF5F20">
        <w:rPr>
          <w:rFonts w:ascii="Times New Roman" w:hAnsi="Times New Roman" w:cs="Times New Roman"/>
          <w:sz w:val="24"/>
          <w:szCs w:val="24"/>
        </w:rPr>
        <w:t xml:space="preserve">, </w:t>
      </w:r>
      <w:r w:rsidR="002F75D6" w:rsidRPr="00AF5F20">
        <w:rPr>
          <w:rFonts w:ascii="Times New Roman" w:hAnsi="Times New Roman" w:cs="Times New Roman"/>
          <w:b/>
          <w:sz w:val="24"/>
          <w:szCs w:val="24"/>
        </w:rPr>
        <w:t>o</w:t>
      </w:r>
      <w:r w:rsidR="002F75D6" w:rsidRPr="00D357CA">
        <w:rPr>
          <w:rFonts w:ascii="Times New Roman" w:hAnsi="Times New Roman" w:cs="Times New Roman"/>
          <w:b/>
          <w:sz w:val="24"/>
          <w:szCs w:val="24"/>
        </w:rPr>
        <w:t xml:space="preserve"> enca</w:t>
      </w:r>
      <w:r w:rsidR="002F75D6">
        <w:rPr>
          <w:rFonts w:ascii="Times New Roman" w:hAnsi="Times New Roman" w:cs="Times New Roman"/>
          <w:b/>
          <w:sz w:val="24"/>
          <w:szCs w:val="24"/>
        </w:rPr>
        <w:t>minhamento a esta Casa de Leis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205">
        <w:rPr>
          <w:rFonts w:ascii="Times New Roman" w:hAnsi="Times New Roman" w:cs="Times New Roman"/>
          <w:b/>
          <w:sz w:val="24"/>
          <w:szCs w:val="24"/>
        </w:rPr>
        <w:t>de relatório de despesas com combustível dos veículos de cada Secretaria, entre o período de janeiro de 2019 a setembro de 2019.</w:t>
      </w:r>
    </w:p>
    <w:p w:rsidR="002F75D6" w:rsidRDefault="002F75D6" w:rsidP="002F75D6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DEA" w:rsidRPr="00692205" w:rsidRDefault="004F4DEA" w:rsidP="002F75D6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5D6" w:rsidRPr="0048154E" w:rsidRDefault="002F75D6" w:rsidP="002F75D6">
      <w:pPr>
        <w:tabs>
          <w:tab w:val="left" w:pos="3686"/>
        </w:tabs>
        <w:ind w:right="-188" w:firstLine="208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8154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815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2F75D6" w:rsidRDefault="002F75D6" w:rsidP="002F75D6">
      <w:pPr>
        <w:tabs>
          <w:tab w:val="left" w:pos="3686"/>
        </w:tabs>
        <w:ind w:right="-188" w:firstLine="2087"/>
        <w:rPr>
          <w:rFonts w:ascii="Times New Roman" w:hAnsi="Times New Roman" w:cs="Times New Roman"/>
          <w:sz w:val="24"/>
          <w:szCs w:val="24"/>
        </w:rPr>
      </w:pPr>
    </w:p>
    <w:p w:rsidR="004F4DEA" w:rsidRPr="0048154E" w:rsidRDefault="004F4DEA" w:rsidP="002F75D6">
      <w:pPr>
        <w:tabs>
          <w:tab w:val="left" w:pos="3686"/>
        </w:tabs>
        <w:ind w:right="-188" w:firstLine="2087"/>
        <w:rPr>
          <w:rFonts w:ascii="Times New Roman" w:hAnsi="Times New Roman" w:cs="Times New Roman"/>
          <w:sz w:val="24"/>
          <w:szCs w:val="24"/>
        </w:rPr>
      </w:pPr>
    </w:p>
    <w:p w:rsidR="00692205" w:rsidRDefault="002F75D6" w:rsidP="00692205">
      <w:pPr>
        <w:tabs>
          <w:tab w:val="left" w:pos="3686"/>
        </w:tabs>
        <w:ind w:right="-188" w:firstLine="20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54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154E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especialmente a de fiscalização, devem munir-se de informações para proceder ao acompanhamento e controle das ações governamentais, bem como para nortear a atuação parlamentar. </w:t>
      </w:r>
    </w:p>
    <w:p w:rsidR="00692205" w:rsidRDefault="00692205" w:rsidP="00692205">
      <w:pPr>
        <w:tabs>
          <w:tab w:val="left" w:pos="3686"/>
        </w:tabs>
        <w:ind w:right="-188" w:firstLine="20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56A9" w:rsidRPr="00692205" w:rsidRDefault="00692205" w:rsidP="00692205">
      <w:pPr>
        <w:tabs>
          <w:tab w:val="left" w:pos="3686"/>
        </w:tabs>
        <w:ind w:right="-188" w:firstLine="20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56A9" w:rsidRPr="00EE10B7">
        <w:rPr>
          <w:rFonts w:ascii="Times New Roman" w:hAnsi="Times New Roman" w:cs="Times New Roman"/>
          <w:snapToGrid w:val="0"/>
          <w:sz w:val="24"/>
          <w:szCs w:val="24"/>
        </w:rPr>
        <w:t>Sala de Se</w:t>
      </w:r>
      <w:r w:rsidR="001256A9">
        <w:rPr>
          <w:rFonts w:ascii="Times New Roman" w:hAnsi="Times New Roman" w:cs="Times New Roman"/>
          <w:snapToGrid w:val="0"/>
          <w:sz w:val="24"/>
          <w:szCs w:val="24"/>
        </w:rPr>
        <w:t>ssões da Câmara Municipal, em 11 de novembro de 2019</w:t>
      </w:r>
      <w:r w:rsidR="001256A9" w:rsidRPr="00EE10B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1256A9" w:rsidRPr="00EE10B7" w:rsidRDefault="001256A9" w:rsidP="001256A9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1256A9" w:rsidRPr="00EE10B7" w:rsidRDefault="001256A9" w:rsidP="001256A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6A9" w:rsidRPr="00EE10B7" w:rsidRDefault="001256A9" w:rsidP="001256A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6A9" w:rsidRPr="00EE10B7" w:rsidRDefault="001256A9" w:rsidP="001256A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F2B" w:rsidRPr="009D3F2B" w:rsidRDefault="009D3F2B" w:rsidP="004F4DEA">
      <w:pPr>
        <w:tabs>
          <w:tab w:val="left" w:pos="3686"/>
        </w:tabs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9D3F2B">
        <w:rPr>
          <w:rFonts w:ascii="Times New Roman" w:hAnsi="Times New Roman" w:cs="Times New Roman"/>
          <w:b/>
          <w:snapToGrid w:val="0"/>
          <w:sz w:val="24"/>
          <w:szCs w:val="24"/>
        </w:rPr>
        <w:t>VER. CICERO DO SANTOS SILVA                   VER. MILTON SOARES</w:t>
      </w:r>
    </w:p>
    <w:p w:rsidR="009D3F2B" w:rsidRPr="009D3F2B" w:rsidRDefault="009D3F2B" w:rsidP="00692205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9D3F2B" w:rsidRDefault="009D3F2B" w:rsidP="00692205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692205" w:rsidRPr="009D3F2B" w:rsidRDefault="00692205" w:rsidP="00692205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9D3F2B" w:rsidRPr="009D3F2B" w:rsidRDefault="009D3F2B" w:rsidP="00692205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9D3F2B">
        <w:rPr>
          <w:rStyle w:val="Forte"/>
          <w:rFonts w:ascii="Times New Roman" w:hAnsi="Times New Roman" w:cs="Times New Roman"/>
          <w:sz w:val="24"/>
          <w:szCs w:val="24"/>
        </w:rPr>
        <w:t>VER. ANTONIA AP. P. DE SOUZA                     VER. GILBERTO V. DE MELO</w:t>
      </w:r>
    </w:p>
    <w:p w:rsidR="009D3F2B" w:rsidRPr="009D3F2B" w:rsidRDefault="009D3F2B" w:rsidP="00692205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F2B" w:rsidRDefault="009D3F2B" w:rsidP="00692205">
      <w:pPr>
        <w:jc w:val="center"/>
        <w:rPr>
          <w:rFonts w:ascii="Times New Roman" w:hAnsi="Times New Roman" w:cs="Times New Roman"/>
        </w:rPr>
      </w:pPr>
    </w:p>
    <w:p w:rsidR="00692205" w:rsidRPr="009D3F2B" w:rsidRDefault="00692205" w:rsidP="00692205">
      <w:pPr>
        <w:jc w:val="center"/>
        <w:rPr>
          <w:rFonts w:ascii="Times New Roman" w:hAnsi="Times New Roman" w:cs="Times New Roman"/>
        </w:rPr>
      </w:pPr>
    </w:p>
    <w:p w:rsidR="009D3F2B" w:rsidRPr="009D3F2B" w:rsidRDefault="009D3F2B" w:rsidP="00692205">
      <w:pPr>
        <w:jc w:val="center"/>
        <w:rPr>
          <w:rFonts w:ascii="Times New Roman" w:hAnsi="Times New Roman" w:cs="Times New Roman"/>
        </w:rPr>
      </w:pPr>
      <w:r w:rsidRPr="009D3F2B">
        <w:rPr>
          <w:rFonts w:ascii="Times New Roman" w:hAnsi="Times New Roman" w:cs="Times New Roman"/>
          <w:b/>
          <w:sz w:val="24"/>
          <w:szCs w:val="24"/>
        </w:rPr>
        <w:t>VER. DIONARDO M</w:t>
      </w:r>
      <w:r w:rsidR="004F4DEA">
        <w:rPr>
          <w:rFonts w:ascii="Times New Roman" w:hAnsi="Times New Roman" w:cs="Times New Roman"/>
          <w:b/>
          <w:sz w:val="24"/>
          <w:szCs w:val="24"/>
        </w:rPr>
        <w:t>ENDES</w:t>
      </w:r>
    </w:p>
    <w:p w:rsidR="001256A9" w:rsidRPr="00EE10B7" w:rsidRDefault="001256A9" w:rsidP="001256A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7E9" w:rsidRDefault="00B927E9" w:rsidP="0039667F">
      <w:pPr>
        <w:ind w:right="95"/>
        <w:rPr>
          <w:rFonts w:ascii="Times New Roman" w:hAnsi="Times New Roman" w:cs="Times New Roman"/>
          <w:sz w:val="24"/>
          <w:szCs w:val="24"/>
        </w:rPr>
      </w:pPr>
    </w:p>
    <w:p w:rsidR="001256A9" w:rsidRDefault="001256A9" w:rsidP="0039667F">
      <w:pPr>
        <w:ind w:right="95"/>
        <w:rPr>
          <w:rFonts w:ascii="Times New Roman" w:hAnsi="Times New Roman" w:cs="Times New Roman"/>
          <w:sz w:val="24"/>
          <w:szCs w:val="24"/>
        </w:rPr>
      </w:pPr>
    </w:p>
    <w:p w:rsidR="001256A9" w:rsidRDefault="001256A9" w:rsidP="0039667F">
      <w:pPr>
        <w:ind w:right="95"/>
        <w:rPr>
          <w:rFonts w:ascii="Times New Roman" w:hAnsi="Times New Roman" w:cs="Times New Roman"/>
          <w:sz w:val="24"/>
          <w:szCs w:val="24"/>
        </w:rPr>
      </w:pPr>
    </w:p>
    <w:p w:rsidR="001256A9" w:rsidRPr="00625AAA" w:rsidRDefault="001256A9" w:rsidP="0039667F">
      <w:pPr>
        <w:ind w:right="95"/>
        <w:rPr>
          <w:rFonts w:ascii="Times New Roman" w:hAnsi="Times New Roman" w:cs="Times New Roman"/>
          <w:sz w:val="24"/>
          <w:szCs w:val="24"/>
        </w:rPr>
      </w:pPr>
    </w:p>
    <w:sectPr w:rsidR="001256A9" w:rsidRPr="00625AAA" w:rsidSect="00AF5F20">
      <w:headerReference w:type="default" r:id="rId7"/>
      <w:footerReference w:type="default" r:id="rId8"/>
      <w:pgSz w:w="11906" w:h="16838"/>
      <w:pgMar w:top="1074" w:right="1440" w:bottom="1440" w:left="1440" w:header="680" w:footer="8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1F5" w:rsidRDefault="00BC51F5" w:rsidP="00CD0A63">
      <w:r>
        <w:separator/>
      </w:r>
    </w:p>
  </w:endnote>
  <w:endnote w:type="continuationSeparator" w:id="1">
    <w:p w:rsidR="00BC51F5" w:rsidRDefault="00BC51F5" w:rsidP="00CD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205" w:rsidRPr="00692205" w:rsidRDefault="00692205" w:rsidP="00692205">
    <w:pPr>
      <w:ind w:right="-380"/>
      <w:rPr>
        <w:rFonts w:ascii="Times New Roman" w:eastAsia="Calibri" w:hAnsi="Times New Roman" w:cs="Times New Roman"/>
        <w:sz w:val="24"/>
        <w:szCs w:val="24"/>
      </w:rPr>
    </w:pPr>
    <w:r w:rsidRPr="00692205">
      <w:rPr>
        <w:rFonts w:ascii="Times New Roman" w:eastAsia="Calibri" w:hAnsi="Times New Roman" w:cs="Times New Roman"/>
        <w:sz w:val="24"/>
        <w:szCs w:val="24"/>
      </w:rPr>
      <w:t>Protocolado na Secretaria Geral da C</w:t>
    </w:r>
    <w:r w:rsidRPr="00692205">
      <w:rPr>
        <w:rFonts w:ascii="Times New Roman" w:hAnsi="Times New Roman" w:cs="Times New Roman"/>
        <w:sz w:val="24"/>
        <w:szCs w:val="24"/>
      </w:rPr>
      <w:t>âmara em ____/____/2019         _________</w:t>
    </w:r>
    <w:r w:rsidRPr="00692205">
      <w:rPr>
        <w:rFonts w:ascii="Times New Roman" w:eastAsia="Calibri" w:hAnsi="Times New Roman" w:cs="Times New Roman"/>
        <w:sz w:val="24"/>
        <w:szCs w:val="24"/>
      </w:rPr>
      <w:t>_____</w:t>
    </w:r>
    <w:r>
      <w:rPr>
        <w:rFonts w:ascii="Times New Roman" w:hAnsi="Times New Roman" w:cs="Times New Roman"/>
        <w:sz w:val="24"/>
        <w:szCs w:val="24"/>
      </w:rPr>
      <w:t>________</w:t>
    </w:r>
  </w:p>
  <w:p w:rsidR="00692205" w:rsidRPr="00692205" w:rsidRDefault="00692205" w:rsidP="00692205">
    <w:pPr>
      <w:ind w:right="-380"/>
      <w:rPr>
        <w:rFonts w:ascii="Times New Roman" w:eastAsia="Calibri" w:hAnsi="Times New Roman" w:cs="Times New Roman"/>
        <w:sz w:val="24"/>
        <w:szCs w:val="24"/>
      </w:rPr>
    </w:pPr>
    <w:r w:rsidRPr="00692205">
      <w:rPr>
        <w:rFonts w:ascii="Times New Roman" w:eastAsia="Calibri" w:hAnsi="Times New Roman" w:cs="Times New Roman"/>
        <w:sz w:val="24"/>
        <w:szCs w:val="24"/>
      </w:rPr>
      <w:t xml:space="preserve">                                                                                                          </w:t>
    </w:r>
    <w:r w:rsidRPr="00692205">
      <w:rPr>
        <w:rFonts w:ascii="Times New Roman" w:hAnsi="Times New Roman" w:cs="Times New Roman"/>
        <w:sz w:val="24"/>
        <w:szCs w:val="24"/>
      </w:rPr>
      <w:t xml:space="preserve">                    </w:t>
    </w:r>
    <w:r w:rsidR="004F4DEA">
      <w:rPr>
        <w:rFonts w:ascii="Times New Roman" w:hAnsi="Times New Roman" w:cs="Times New Roman"/>
        <w:sz w:val="24"/>
        <w:szCs w:val="24"/>
      </w:rPr>
      <w:t xml:space="preserve">  </w:t>
    </w:r>
    <w:r w:rsidRPr="00692205">
      <w:rPr>
        <w:rFonts w:ascii="Times New Roman" w:eastAsia="Calibri" w:hAnsi="Times New Roman" w:cs="Times New Roman"/>
        <w:sz w:val="24"/>
        <w:szCs w:val="24"/>
      </w:rPr>
      <w:t>Protocolo</w:t>
    </w:r>
  </w:p>
  <w:p w:rsidR="00692205" w:rsidRPr="00692205" w:rsidRDefault="00692205" w:rsidP="00692205">
    <w:pPr>
      <w:ind w:right="-380"/>
      <w:rPr>
        <w:rFonts w:ascii="Times New Roman" w:eastAsia="Calibri" w:hAnsi="Times New Roman" w:cs="Times New Roman"/>
        <w:sz w:val="24"/>
        <w:szCs w:val="24"/>
      </w:rPr>
    </w:pPr>
    <w:r w:rsidRPr="00692205">
      <w:rPr>
        <w:rFonts w:ascii="Times New Roman" w:eastAsia="Calibri" w:hAnsi="Times New Roman" w:cs="Times New Roman"/>
        <w:sz w:val="24"/>
        <w:szCs w:val="24"/>
      </w:rPr>
      <w:t>Lido e aprovada  na sessão ordinária do dia ____/____/2019</w:t>
    </w:r>
  </w:p>
  <w:p w:rsidR="00692205" w:rsidRPr="00692205" w:rsidRDefault="00692205" w:rsidP="00692205">
    <w:pPr>
      <w:ind w:right="-380"/>
      <w:rPr>
        <w:rFonts w:ascii="Times New Roman" w:eastAsia="Calibri" w:hAnsi="Times New Roman" w:cs="Times New Roman"/>
        <w:sz w:val="24"/>
        <w:szCs w:val="24"/>
      </w:rPr>
    </w:pPr>
  </w:p>
  <w:p w:rsidR="00692205" w:rsidRPr="00692205" w:rsidRDefault="00692205" w:rsidP="00692205">
    <w:pPr>
      <w:ind w:right="-380"/>
      <w:rPr>
        <w:rFonts w:ascii="Times New Roman" w:eastAsia="Calibri" w:hAnsi="Times New Roman" w:cs="Times New Roman"/>
        <w:sz w:val="24"/>
        <w:szCs w:val="24"/>
      </w:rPr>
    </w:pPr>
    <w:r w:rsidRPr="00692205">
      <w:rPr>
        <w:rFonts w:ascii="Times New Roman" w:eastAsia="Calibri" w:hAnsi="Times New Roman" w:cs="Times New Roman"/>
        <w:sz w:val="24"/>
        <w:szCs w:val="24"/>
      </w:rPr>
      <w:t>Presidente  _____________________________________</w:t>
    </w:r>
  </w:p>
  <w:p w:rsidR="00692205" w:rsidRPr="00692205" w:rsidRDefault="00692205" w:rsidP="00692205">
    <w:pPr>
      <w:ind w:right="-380"/>
      <w:rPr>
        <w:rFonts w:ascii="Times New Roman" w:hAnsi="Times New Roman" w:cs="Times New Roman"/>
        <w:sz w:val="24"/>
        <w:szCs w:val="24"/>
      </w:rPr>
    </w:pPr>
    <w:r w:rsidRPr="00692205">
      <w:rPr>
        <w:rFonts w:ascii="Times New Roman" w:eastAsia="Calibri" w:hAnsi="Times New Roman" w:cs="Times New Roman"/>
        <w:sz w:val="24"/>
        <w:szCs w:val="24"/>
      </w:rPr>
      <w:t xml:space="preserve"> </w:t>
    </w:r>
    <w:r w:rsidRPr="00692205">
      <w:rPr>
        <w:rFonts w:ascii="Times New Roman" w:hAnsi="Times New Roman" w:cs="Times New Roman"/>
        <w:sz w:val="24"/>
        <w:szCs w:val="24"/>
      </w:rPr>
      <w:t xml:space="preserve">    </w:t>
    </w:r>
    <w:r w:rsidR="004F4DEA">
      <w:rPr>
        <w:rFonts w:ascii="Times New Roman" w:hAnsi="Times New Roman" w:cs="Times New Roman"/>
        <w:sz w:val="24"/>
        <w:szCs w:val="24"/>
      </w:rPr>
      <w:t xml:space="preserve">                           </w:t>
    </w:r>
    <w:r w:rsidRPr="00692205">
      <w:rPr>
        <w:rFonts w:ascii="Times New Roman" w:eastAsia="Calibri" w:hAnsi="Times New Roman" w:cs="Times New Roman"/>
        <w:sz w:val="24"/>
        <w:szCs w:val="24"/>
      </w:rPr>
      <w:t>Ver. Wagner Tavares da Cunha</w:t>
    </w:r>
  </w:p>
  <w:p w:rsidR="00692205" w:rsidRPr="00692205" w:rsidRDefault="00692205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1F5" w:rsidRDefault="00BC51F5" w:rsidP="00CD0A63">
      <w:r>
        <w:separator/>
      </w:r>
    </w:p>
  </w:footnote>
  <w:footnote w:type="continuationSeparator" w:id="1">
    <w:p w:rsidR="00BC51F5" w:rsidRDefault="00BC51F5" w:rsidP="00CD0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63" w:rsidRDefault="00CD0A63" w:rsidP="00625AA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D5F76"/>
    <w:multiLevelType w:val="hybridMultilevel"/>
    <w:tmpl w:val="EF44BF0A"/>
    <w:lvl w:ilvl="0" w:tplc="0416000F">
      <w:start w:val="1"/>
      <w:numFmt w:val="decimal"/>
      <w:lvlText w:val="%1."/>
      <w:lvlJc w:val="left"/>
      <w:pPr>
        <w:ind w:left="930" w:hanging="8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C6D17C1"/>
    <w:multiLevelType w:val="hybridMultilevel"/>
    <w:tmpl w:val="559499E4"/>
    <w:lvl w:ilvl="0" w:tplc="0416000F">
      <w:start w:val="1"/>
      <w:numFmt w:val="decimal"/>
      <w:lvlText w:val="%1."/>
      <w:lvlJc w:val="left"/>
      <w:pPr>
        <w:ind w:left="930" w:hanging="8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9FF2BF9"/>
    <w:multiLevelType w:val="hybridMultilevel"/>
    <w:tmpl w:val="559499E4"/>
    <w:lvl w:ilvl="0" w:tplc="0416000F">
      <w:start w:val="1"/>
      <w:numFmt w:val="decimal"/>
      <w:lvlText w:val="%1."/>
      <w:lvlJc w:val="left"/>
      <w:pPr>
        <w:ind w:left="930" w:hanging="8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356C"/>
    <w:rsid w:val="000243E4"/>
    <w:rsid w:val="001256A9"/>
    <w:rsid w:val="001354EA"/>
    <w:rsid w:val="001915A3"/>
    <w:rsid w:val="001B2EEC"/>
    <w:rsid w:val="001D5657"/>
    <w:rsid w:val="00217F62"/>
    <w:rsid w:val="00241C56"/>
    <w:rsid w:val="00284E24"/>
    <w:rsid w:val="002F75D6"/>
    <w:rsid w:val="0030136F"/>
    <w:rsid w:val="0031040B"/>
    <w:rsid w:val="0033327B"/>
    <w:rsid w:val="00364C9A"/>
    <w:rsid w:val="003801FA"/>
    <w:rsid w:val="0039667F"/>
    <w:rsid w:val="00426EE1"/>
    <w:rsid w:val="0043043D"/>
    <w:rsid w:val="00491BD4"/>
    <w:rsid w:val="004F4DEA"/>
    <w:rsid w:val="005170E7"/>
    <w:rsid w:val="00566128"/>
    <w:rsid w:val="00625AAA"/>
    <w:rsid w:val="006357CC"/>
    <w:rsid w:val="00692205"/>
    <w:rsid w:val="006F1F04"/>
    <w:rsid w:val="007143D2"/>
    <w:rsid w:val="00741567"/>
    <w:rsid w:val="00783A9E"/>
    <w:rsid w:val="007B70FA"/>
    <w:rsid w:val="00834FB6"/>
    <w:rsid w:val="00855D29"/>
    <w:rsid w:val="00860E95"/>
    <w:rsid w:val="008906E4"/>
    <w:rsid w:val="008914F8"/>
    <w:rsid w:val="00896B14"/>
    <w:rsid w:val="008A3496"/>
    <w:rsid w:val="00920F17"/>
    <w:rsid w:val="00935F1E"/>
    <w:rsid w:val="009428DD"/>
    <w:rsid w:val="009441AF"/>
    <w:rsid w:val="009D3F2B"/>
    <w:rsid w:val="00A906D8"/>
    <w:rsid w:val="00AB5A74"/>
    <w:rsid w:val="00AD3C9D"/>
    <w:rsid w:val="00AF5F20"/>
    <w:rsid w:val="00B30515"/>
    <w:rsid w:val="00B76462"/>
    <w:rsid w:val="00B927E9"/>
    <w:rsid w:val="00B94A07"/>
    <w:rsid w:val="00BC51F5"/>
    <w:rsid w:val="00C56FB2"/>
    <w:rsid w:val="00CD0A63"/>
    <w:rsid w:val="00D74769"/>
    <w:rsid w:val="00DC4B24"/>
    <w:rsid w:val="00DD5531"/>
    <w:rsid w:val="00E31A24"/>
    <w:rsid w:val="00E711F3"/>
    <w:rsid w:val="00F071AE"/>
    <w:rsid w:val="00F71468"/>
    <w:rsid w:val="00FF5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D0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A63"/>
  </w:style>
  <w:style w:type="paragraph" w:styleId="Rodap">
    <w:name w:val="footer"/>
    <w:basedOn w:val="Normal"/>
    <w:link w:val="RodapChar"/>
    <w:uiPriority w:val="99"/>
    <w:unhideWhenUsed/>
    <w:rsid w:val="00CD0A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0A63"/>
  </w:style>
  <w:style w:type="paragraph" w:styleId="Textodebalo">
    <w:name w:val="Balloon Text"/>
    <w:basedOn w:val="Normal"/>
    <w:link w:val="TextodebaloChar"/>
    <w:uiPriority w:val="99"/>
    <w:semiHidden/>
    <w:unhideWhenUsed/>
    <w:rsid w:val="00CD0A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A6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25AAA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5A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625AAA"/>
    <w:rPr>
      <w:b/>
      <w:bCs/>
    </w:rPr>
  </w:style>
  <w:style w:type="table" w:styleId="Tabelacomgrade">
    <w:name w:val="Table Grid"/>
    <w:basedOn w:val="Tabelanormal"/>
    <w:uiPriority w:val="59"/>
    <w:rsid w:val="00625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5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B927E9"/>
    <w:pPr>
      <w:spacing w:before="100" w:beforeAutospacing="1" w:after="100" w:afterAutospacing="1"/>
      <w:ind w:left="284" w:right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83A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84E24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2019-11-11T12:30:00Z</cp:lastPrinted>
  <dcterms:created xsi:type="dcterms:W3CDTF">2019-11-11T12:26:00Z</dcterms:created>
  <dcterms:modified xsi:type="dcterms:W3CDTF">2019-11-11T12:30:00Z</dcterms:modified>
</cp:coreProperties>
</file>