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196" w:rsidRPr="00743EE6" w:rsidRDefault="002B0196" w:rsidP="002B0196">
      <w:pPr>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5"/>
      </w:tblGrid>
      <w:tr w:rsidR="002B0196" w:rsidRPr="002A7913" w:rsidTr="00ED682F">
        <w:trPr>
          <w:trHeight w:val="505"/>
        </w:trPr>
        <w:tc>
          <w:tcPr>
            <w:tcW w:w="4395" w:type="dxa"/>
            <w:shd w:val="clear" w:color="auto" w:fill="auto"/>
          </w:tcPr>
          <w:p w:rsidR="002B0196" w:rsidRPr="002A7913" w:rsidRDefault="002B0196" w:rsidP="00ED682F">
            <w:pPr>
              <w:rPr>
                <w:rFonts w:ascii="Times New Roman" w:hAnsi="Times New Roman"/>
                <w:b/>
                <w:sz w:val="24"/>
                <w:szCs w:val="24"/>
              </w:rPr>
            </w:pPr>
          </w:p>
          <w:p w:rsidR="002B0196" w:rsidRPr="002A7913" w:rsidRDefault="002B0196" w:rsidP="00ED682F">
            <w:pPr>
              <w:rPr>
                <w:rFonts w:ascii="Times New Roman" w:hAnsi="Times New Roman"/>
                <w:b/>
                <w:sz w:val="24"/>
                <w:szCs w:val="24"/>
              </w:rPr>
            </w:pPr>
            <w:r w:rsidRPr="002A7913">
              <w:rPr>
                <w:rFonts w:ascii="Times New Roman" w:hAnsi="Times New Roman"/>
                <w:b/>
                <w:sz w:val="24"/>
                <w:szCs w:val="24"/>
              </w:rPr>
              <w:t>MOÇÃO DE APLAUSOS N</w:t>
            </w:r>
            <w:r>
              <w:rPr>
                <w:rFonts w:ascii="Times New Roman" w:hAnsi="Times New Roman"/>
                <w:b/>
                <w:sz w:val="24"/>
                <w:szCs w:val="24"/>
              </w:rPr>
              <w:t>º</w:t>
            </w:r>
            <w:r w:rsidR="00191D1A">
              <w:rPr>
                <w:rFonts w:ascii="Times New Roman" w:hAnsi="Times New Roman"/>
                <w:b/>
                <w:sz w:val="24"/>
                <w:szCs w:val="24"/>
              </w:rPr>
              <w:t xml:space="preserve"> 074</w:t>
            </w:r>
            <w:r>
              <w:rPr>
                <w:rFonts w:ascii="Times New Roman" w:hAnsi="Times New Roman"/>
                <w:b/>
                <w:sz w:val="24"/>
                <w:szCs w:val="24"/>
              </w:rPr>
              <w:t>/201</w:t>
            </w:r>
            <w:r w:rsidR="000B46D5">
              <w:rPr>
                <w:rFonts w:ascii="Times New Roman" w:hAnsi="Times New Roman"/>
                <w:b/>
                <w:sz w:val="24"/>
                <w:szCs w:val="24"/>
              </w:rPr>
              <w:t>9</w:t>
            </w:r>
          </w:p>
          <w:p w:rsidR="002B0196" w:rsidRPr="002A7913" w:rsidRDefault="002B0196" w:rsidP="00ED682F">
            <w:pPr>
              <w:rPr>
                <w:rFonts w:ascii="Times New Roman" w:hAnsi="Times New Roman"/>
                <w:b/>
                <w:sz w:val="24"/>
                <w:szCs w:val="24"/>
              </w:rPr>
            </w:pPr>
          </w:p>
        </w:tc>
      </w:tr>
    </w:tbl>
    <w:p w:rsidR="002B0196" w:rsidRDefault="002B0196" w:rsidP="002B0196">
      <w:pPr>
        <w:tabs>
          <w:tab w:val="left" w:pos="1418"/>
          <w:tab w:val="left" w:pos="3261"/>
        </w:tabs>
        <w:ind w:right="-380"/>
        <w:jc w:val="both"/>
        <w:rPr>
          <w:rFonts w:ascii="Times New Roman" w:hAnsi="Times New Roman" w:cs="Times New Roman"/>
          <w:sz w:val="24"/>
          <w:szCs w:val="24"/>
        </w:rPr>
      </w:pPr>
    </w:p>
    <w:p w:rsidR="002B0196" w:rsidRPr="00840183" w:rsidRDefault="00191D1A" w:rsidP="00862641">
      <w:pPr>
        <w:tabs>
          <w:tab w:val="left" w:pos="1418"/>
          <w:tab w:val="left" w:pos="3261"/>
        </w:tabs>
        <w:ind w:right="-96"/>
        <w:jc w:val="both"/>
        <w:rPr>
          <w:rFonts w:ascii="Times New Roman" w:hAnsi="Times New Roman" w:cs="Times New Roman"/>
          <w:b/>
          <w:sz w:val="24"/>
          <w:szCs w:val="24"/>
        </w:rPr>
      </w:pPr>
      <w:r w:rsidRPr="00191D1A">
        <w:rPr>
          <w:rFonts w:ascii="Times New Roman" w:hAnsi="Times New Roman" w:cs="Times New Roman"/>
          <w:b/>
          <w:sz w:val="24"/>
          <w:szCs w:val="24"/>
        </w:rPr>
        <w:t>AUTORIA: VER. ROSINHA COLOMBO, VANDERLEI BAIOTO</w:t>
      </w:r>
      <w:r w:rsidR="003D0169">
        <w:rPr>
          <w:rFonts w:ascii="Times New Roman" w:hAnsi="Times New Roman" w:cs="Times New Roman"/>
          <w:b/>
          <w:sz w:val="24"/>
          <w:szCs w:val="24"/>
        </w:rPr>
        <w:t xml:space="preserve"> E</w:t>
      </w:r>
      <w:r w:rsidRPr="00191D1A">
        <w:rPr>
          <w:rFonts w:ascii="Times New Roman" w:hAnsi="Times New Roman" w:cs="Times New Roman"/>
          <w:b/>
          <w:sz w:val="24"/>
          <w:szCs w:val="24"/>
        </w:rPr>
        <w:t xml:space="preserve"> MARCIO DO NASCIMENTO</w:t>
      </w:r>
      <w:r>
        <w:rPr>
          <w:rFonts w:ascii="Times New Roman" w:hAnsi="Times New Roman" w:cs="Times New Roman"/>
          <w:b/>
          <w:sz w:val="24"/>
          <w:szCs w:val="24"/>
        </w:rPr>
        <w:t>.</w:t>
      </w:r>
    </w:p>
    <w:p w:rsidR="00862641" w:rsidRPr="00862641" w:rsidRDefault="00862641" w:rsidP="00862641">
      <w:pPr>
        <w:pStyle w:val="NormalWeb"/>
        <w:jc w:val="both"/>
        <w:rPr>
          <w:rFonts w:eastAsia="Times New Roman"/>
          <w:color w:val="000000"/>
        </w:rPr>
      </w:pPr>
      <w:r>
        <w:rPr>
          <w:rFonts w:eastAsiaTheme="minorHAnsi"/>
          <w:lang w:eastAsia="en-US"/>
        </w:rPr>
        <w:tab/>
      </w:r>
      <w:r>
        <w:rPr>
          <w:rFonts w:eastAsiaTheme="minorHAnsi"/>
          <w:lang w:eastAsia="en-US"/>
        </w:rPr>
        <w:tab/>
      </w:r>
      <w:r w:rsidR="003D0169">
        <w:t>A Vereadora e</w:t>
      </w:r>
      <w:r w:rsidR="00191D1A">
        <w:t xml:space="preserve"> Vereadores abaixo subscritos,</w:t>
      </w:r>
      <w:r w:rsidR="002B0196" w:rsidRPr="000B46D5">
        <w:t xml:space="preserve"> </w:t>
      </w:r>
      <w:r>
        <w:t xml:space="preserve">no uso das atribuições, </w:t>
      </w:r>
      <w:r w:rsidRPr="00862641">
        <w:rPr>
          <w:rFonts w:eastAsia="Times New Roman"/>
          <w:color w:val="000000"/>
          <w:sz w:val="27"/>
          <w:szCs w:val="27"/>
        </w:rPr>
        <w:t xml:space="preserve">no uso das </w:t>
      </w:r>
      <w:r w:rsidRPr="00862641">
        <w:rPr>
          <w:rFonts w:eastAsia="Times New Roman"/>
          <w:color w:val="000000"/>
        </w:rPr>
        <w:t xml:space="preserve">atribuições que lhe são conferidas pelo Regimento Interno, vêm perante o Presidente da Mesa, ouvido o soberano Plenário, apresentar MOÇÃO DE APLAUSOS à aluna </w:t>
      </w:r>
      <w:r w:rsidRPr="00692986">
        <w:rPr>
          <w:color w:val="000000"/>
        </w:rPr>
        <w:t>da Escola Especial Bem-</w:t>
      </w:r>
      <w:r>
        <w:rPr>
          <w:color w:val="000000"/>
        </w:rPr>
        <w:t>m</w:t>
      </w:r>
      <w:r w:rsidRPr="00692986">
        <w:rPr>
          <w:color w:val="000000"/>
        </w:rPr>
        <w:t>e-Quer</w:t>
      </w:r>
      <w:r>
        <w:rPr>
          <w:color w:val="000000"/>
        </w:rPr>
        <w:t xml:space="preserve"> </w:t>
      </w:r>
      <w:r w:rsidRPr="00692986">
        <w:rPr>
          <w:color w:val="000000"/>
        </w:rPr>
        <w:t>JOSIELI PEREIRA DA SILVA, sua monitora CARLA CRISTINA SOUZA MOURA, a Diretora EDNA TUB</w:t>
      </w:r>
      <w:r w:rsidR="003D0169">
        <w:rPr>
          <w:color w:val="000000"/>
        </w:rPr>
        <w:t>IANA</w:t>
      </w:r>
      <w:r w:rsidRPr="00692986">
        <w:rPr>
          <w:color w:val="000000"/>
        </w:rPr>
        <w:t xml:space="preserve"> BAÚ e a Presidente da APAE - LUCELIA TONIN, pela linda participação no </w:t>
      </w:r>
      <w:r>
        <w:rPr>
          <w:color w:val="000000"/>
        </w:rPr>
        <w:t>F</w:t>
      </w:r>
      <w:r w:rsidRPr="00692986">
        <w:rPr>
          <w:color w:val="000000"/>
        </w:rPr>
        <w:t>estival Nacional Arte Apae.</w:t>
      </w:r>
    </w:p>
    <w:p w:rsidR="00862641" w:rsidRPr="00862641" w:rsidRDefault="00862641" w:rsidP="00862641">
      <w:pPr>
        <w:spacing w:before="100" w:beforeAutospacing="1" w:after="100" w:afterAutospacing="1"/>
        <w:jc w:val="center"/>
        <w:rPr>
          <w:rFonts w:ascii="Times New Roman" w:eastAsia="Times New Roman" w:hAnsi="Times New Roman" w:cs="Times New Roman"/>
          <w:b/>
          <w:color w:val="000000"/>
          <w:sz w:val="24"/>
          <w:szCs w:val="24"/>
          <w:u w:val="single"/>
          <w:lang w:eastAsia="pt-BR"/>
        </w:rPr>
      </w:pPr>
      <w:r w:rsidRPr="00862641">
        <w:rPr>
          <w:rFonts w:ascii="Times New Roman" w:eastAsia="Times New Roman" w:hAnsi="Times New Roman" w:cs="Times New Roman"/>
          <w:b/>
          <w:color w:val="000000"/>
          <w:sz w:val="24"/>
          <w:szCs w:val="24"/>
          <w:u w:val="single"/>
          <w:lang w:eastAsia="pt-BR"/>
        </w:rPr>
        <w:t>JUSTIFICATIVA</w:t>
      </w:r>
    </w:p>
    <w:p w:rsidR="00862641" w:rsidRDefault="00862641" w:rsidP="00862641">
      <w:pPr>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b/>
      </w:r>
      <w:r>
        <w:rPr>
          <w:rFonts w:ascii="Times New Roman" w:eastAsia="Times New Roman" w:hAnsi="Times New Roman" w:cs="Times New Roman"/>
          <w:color w:val="000000"/>
          <w:sz w:val="24"/>
          <w:szCs w:val="24"/>
          <w:lang w:eastAsia="pt-BR"/>
        </w:rPr>
        <w:tab/>
      </w:r>
      <w:r w:rsidRPr="00862641">
        <w:rPr>
          <w:rFonts w:ascii="Times New Roman" w:eastAsia="Times New Roman" w:hAnsi="Times New Roman" w:cs="Times New Roman"/>
          <w:color w:val="000000"/>
          <w:sz w:val="24"/>
          <w:szCs w:val="24"/>
          <w:lang w:eastAsia="pt-BR"/>
        </w:rPr>
        <w:t>O XI FESTIVAL NACIONAL NOSSA ARTE promovido pela Federação Nacional das Apaes</w:t>
      </w:r>
      <w:r>
        <w:rPr>
          <w:rFonts w:ascii="Times New Roman" w:eastAsia="Times New Roman" w:hAnsi="Times New Roman" w:cs="Times New Roman"/>
          <w:color w:val="000000"/>
          <w:sz w:val="24"/>
          <w:szCs w:val="24"/>
          <w:lang w:eastAsia="pt-BR"/>
        </w:rPr>
        <w:t xml:space="preserve"> </w:t>
      </w:r>
      <w:r w:rsidRPr="00862641">
        <w:rPr>
          <w:rFonts w:ascii="Times New Roman" w:eastAsia="Times New Roman" w:hAnsi="Times New Roman" w:cs="Times New Roman"/>
          <w:color w:val="000000"/>
          <w:sz w:val="24"/>
          <w:szCs w:val="24"/>
          <w:lang w:eastAsia="pt-BR"/>
        </w:rPr>
        <w:t xml:space="preserve">(Fenapaes), é organizado a cada três anos e envolve mais de 1.100 artistas com deficiência intelectual e múltipla, em sete categorias: Dança, Música, Artes Cênicas, Dança Folclórica, Artes Visuais, Artes Literárias e Artesanato. </w:t>
      </w:r>
    </w:p>
    <w:p w:rsidR="00862641" w:rsidRPr="00862641" w:rsidRDefault="00862641" w:rsidP="00862641">
      <w:pPr>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b/>
      </w:r>
      <w:r>
        <w:rPr>
          <w:rFonts w:ascii="Times New Roman" w:eastAsia="Times New Roman" w:hAnsi="Times New Roman" w:cs="Times New Roman"/>
          <w:color w:val="000000"/>
          <w:sz w:val="24"/>
          <w:szCs w:val="24"/>
          <w:lang w:eastAsia="pt-BR"/>
        </w:rPr>
        <w:tab/>
      </w:r>
      <w:r w:rsidRPr="00862641">
        <w:rPr>
          <w:rFonts w:ascii="Times New Roman" w:eastAsia="Times New Roman" w:hAnsi="Times New Roman" w:cs="Times New Roman"/>
          <w:color w:val="000000"/>
          <w:sz w:val="24"/>
          <w:szCs w:val="24"/>
          <w:lang w:eastAsia="pt-BR"/>
        </w:rPr>
        <w:t>Nossa q</w:t>
      </w:r>
      <w:r>
        <w:rPr>
          <w:rFonts w:ascii="Times New Roman" w:eastAsia="Times New Roman" w:hAnsi="Times New Roman" w:cs="Times New Roman"/>
          <w:color w:val="000000"/>
          <w:sz w:val="24"/>
          <w:szCs w:val="24"/>
          <w:lang w:eastAsia="pt-BR"/>
        </w:rPr>
        <w:t>uerida aluna da Escola Especial Bem-me-</w:t>
      </w:r>
      <w:r w:rsidRPr="00862641">
        <w:rPr>
          <w:rFonts w:ascii="Times New Roman" w:eastAsia="Times New Roman" w:hAnsi="Times New Roman" w:cs="Times New Roman"/>
          <w:color w:val="000000"/>
          <w:sz w:val="24"/>
          <w:szCs w:val="24"/>
          <w:lang w:eastAsia="pt-BR"/>
        </w:rPr>
        <w:t xml:space="preserve">Quer, </w:t>
      </w:r>
      <w:r>
        <w:rPr>
          <w:rFonts w:ascii="Times New Roman" w:eastAsia="Times New Roman" w:hAnsi="Times New Roman" w:cs="Times New Roman"/>
          <w:color w:val="000000"/>
          <w:sz w:val="24"/>
          <w:szCs w:val="24"/>
          <w:lang w:eastAsia="pt-BR"/>
        </w:rPr>
        <w:t xml:space="preserve">mantida pela APAE, </w:t>
      </w:r>
      <w:r w:rsidRPr="00862641">
        <w:rPr>
          <w:rFonts w:ascii="Times New Roman" w:eastAsia="Times New Roman" w:hAnsi="Times New Roman" w:cs="Times New Roman"/>
          <w:color w:val="000000"/>
          <w:sz w:val="24"/>
          <w:szCs w:val="24"/>
          <w:lang w:eastAsia="pt-BR"/>
        </w:rPr>
        <w:t xml:space="preserve">foi classificada para este importante festival na categoria Artes Visuais, com seus quadros feitos de pedacinhos de papel. Além de Josieli Pereira da Silva ser merecedora desta honraria por muito bem representar nossa cidade, sua </w:t>
      </w:r>
      <w:r>
        <w:rPr>
          <w:rFonts w:ascii="Times New Roman" w:eastAsia="Times New Roman" w:hAnsi="Times New Roman" w:cs="Times New Roman"/>
          <w:color w:val="000000"/>
          <w:sz w:val="24"/>
          <w:szCs w:val="24"/>
          <w:lang w:eastAsia="pt-BR"/>
        </w:rPr>
        <w:t>P</w:t>
      </w:r>
      <w:r w:rsidRPr="00862641">
        <w:rPr>
          <w:rFonts w:ascii="Times New Roman" w:eastAsia="Times New Roman" w:hAnsi="Times New Roman" w:cs="Times New Roman"/>
          <w:color w:val="000000"/>
          <w:sz w:val="24"/>
          <w:szCs w:val="24"/>
          <w:lang w:eastAsia="pt-BR"/>
        </w:rPr>
        <w:t xml:space="preserve">rofessora Carla Cristina Souza Moura, </w:t>
      </w:r>
      <w:r>
        <w:rPr>
          <w:rFonts w:ascii="Times New Roman" w:eastAsia="Times New Roman" w:hAnsi="Times New Roman" w:cs="Times New Roman"/>
          <w:color w:val="000000"/>
          <w:sz w:val="24"/>
          <w:szCs w:val="24"/>
          <w:lang w:eastAsia="pt-BR"/>
        </w:rPr>
        <w:t>a P</w:t>
      </w:r>
      <w:r w:rsidRPr="00862641">
        <w:rPr>
          <w:rFonts w:ascii="Times New Roman" w:eastAsia="Times New Roman" w:hAnsi="Times New Roman" w:cs="Times New Roman"/>
          <w:color w:val="000000"/>
          <w:sz w:val="24"/>
          <w:szCs w:val="24"/>
          <w:lang w:eastAsia="pt-BR"/>
        </w:rPr>
        <w:t xml:space="preserve">residente </w:t>
      </w:r>
      <w:r>
        <w:rPr>
          <w:rFonts w:ascii="Times New Roman" w:eastAsia="Times New Roman" w:hAnsi="Times New Roman" w:cs="Times New Roman"/>
          <w:color w:val="000000"/>
          <w:sz w:val="24"/>
          <w:szCs w:val="24"/>
          <w:lang w:eastAsia="pt-BR"/>
        </w:rPr>
        <w:t xml:space="preserve">da APAE </w:t>
      </w:r>
      <w:r w:rsidRPr="00862641">
        <w:rPr>
          <w:rFonts w:ascii="Times New Roman" w:eastAsia="Times New Roman" w:hAnsi="Times New Roman" w:cs="Times New Roman"/>
          <w:color w:val="000000"/>
          <w:sz w:val="24"/>
          <w:szCs w:val="24"/>
          <w:lang w:eastAsia="pt-BR"/>
        </w:rPr>
        <w:t xml:space="preserve">Lucelia Tonin e </w:t>
      </w:r>
      <w:r>
        <w:rPr>
          <w:rFonts w:ascii="Times New Roman" w:eastAsia="Times New Roman" w:hAnsi="Times New Roman" w:cs="Times New Roman"/>
          <w:color w:val="000000"/>
          <w:sz w:val="24"/>
          <w:szCs w:val="24"/>
          <w:lang w:eastAsia="pt-BR"/>
        </w:rPr>
        <w:t>a D</w:t>
      </w:r>
      <w:r w:rsidRPr="00862641">
        <w:rPr>
          <w:rFonts w:ascii="Times New Roman" w:eastAsia="Times New Roman" w:hAnsi="Times New Roman" w:cs="Times New Roman"/>
          <w:color w:val="000000"/>
          <w:sz w:val="24"/>
          <w:szCs w:val="24"/>
          <w:lang w:eastAsia="pt-BR"/>
        </w:rPr>
        <w:t>iretora Edna Baú, também merecem, pois não mediram esforços para que ela pudesse estar presente no evento.</w:t>
      </w:r>
    </w:p>
    <w:p w:rsidR="002B0196" w:rsidRPr="00862641" w:rsidRDefault="00862641" w:rsidP="00862641">
      <w:pPr>
        <w:spacing w:before="100" w:beforeAutospacing="1" w:after="100" w:afterAutospacing="1"/>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b/>
      </w:r>
      <w:r>
        <w:rPr>
          <w:rFonts w:ascii="Times New Roman" w:eastAsia="Times New Roman" w:hAnsi="Times New Roman" w:cs="Times New Roman"/>
          <w:color w:val="000000"/>
          <w:sz w:val="24"/>
          <w:szCs w:val="24"/>
          <w:lang w:eastAsia="pt-BR"/>
        </w:rPr>
        <w:tab/>
      </w:r>
      <w:r w:rsidRPr="00862641">
        <w:rPr>
          <w:rFonts w:ascii="Times New Roman" w:eastAsia="Times New Roman" w:hAnsi="Times New Roman" w:cs="Times New Roman"/>
          <w:color w:val="000000"/>
          <w:sz w:val="24"/>
          <w:szCs w:val="24"/>
          <w:lang w:eastAsia="pt-BR"/>
        </w:rPr>
        <w:t xml:space="preserve">Sala de Sessões da Câmara Municipal, em </w:t>
      </w:r>
      <w:r>
        <w:rPr>
          <w:rFonts w:ascii="Times New Roman" w:eastAsia="Times New Roman" w:hAnsi="Times New Roman" w:cs="Times New Roman"/>
          <w:color w:val="000000"/>
          <w:sz w:val="24"/>
          <w:szCs w:val="24"/>
          <w:lang w:eastAsia="pt-BR"/>
        </w:rPr>
        <w:t>2 de dezembro de 2019.</w:t>
      </w:r>
    </w:p>
    <w:p w:rsidR="00862641" w:rsidRDefault="00862641" w:rsidP="002B0196">
      <w:pPr>
        <w:ind w:right="-380"/>
        <w:jc w:val="center"/>
        <w:rPr>
          <w:rFonts w:ascii="Times New Roman" w:hAnsi="Times New Roman" w:cs="Times New Roman"/>
          <w:sz w:val="24"/>
          <w:szCs w:val="24"/>
        </w:rPr>
      </w:pPr>
    </w:p>
    <w:p w:rsidR="003D0169" w:rsidRPr="00862641" w:rsidRDefault="003D0169" w:rsidP="002B0196">
      <w:pPr>
        <w:ind w:right="-380"/>
        <w:jc w:val="center"/>
        <w:rPr>
          <w:rFonts w:ascii="Times New Roman" w:hAnsi="Times New Roman" w:cs="Times New Roman"/>
          <w:sz w:val="24"/>
          <w:szCs w:val="24"/>
        </w:rPr>
      </w:pPr>
    </w:p>
    <w:p w:rsidR="006E5FEC" w:rsidRDefault="006E5FEC" w:rsidP="006E5FEC">
      <w:pPr>
        <w:tabs>
          <w:tab w:val="left" w:pos="1418"/>
          <w:tab w:val="left" w:pos="3261"/>
        </w:tabs>
        <w:ind w:right="-380"/>
        <w:jc w:val="center"/>
        <w:rPr>
          <w:rFonts w:ascii="Times New Roman" w:hAnsi="Times New Roman" w:cs="Times New Roman"/>
          <w:b/>
          <w:sz w:val="24"/>
          <w:szCs w:val="24"/>
        </w:rPr>
      </w:pPr>
      <w:r>
        <w:rPr>
          <w:rFonts w:ascii="Times New Roman" w:hAnsi="Times New Roman" w:cs="Times New Roman"/>
          <w:b/>
          <w:sz w:val="24"/>
          <w:szCs w:val="24"/>
        </w:rPr>
        <w:t>VER. ROSINHA COLOMBO                   VER. VANDERLEI BAIOTO</w:t>
      </w:r>
    </w:p>
    <w:p w:rsidR="006E5FEC" w:rsidRDefault="006E5FEC" w:rsidP="006E5FEC">
      <w:pPr>
        <w:tabs>
          <w:tab w:val="left" w:pos="1418"/>
          <w:tab w:val="left" w:pos="3261"/>
        </w:tabs>
        <w:ind w:right="-380"/>
        <w:jc w:val="center"/>
        <w:rPr>
          <w:rFonts w:ascii="Times New Roman" w:hAnsi="Times New Roman" w:cs="Times New Roman"/>
          <w:b/>
          <w:sz w:val="24"/>
          <w:szCs w:val="24"/>
        </w:rPr>
      </w:pPr>
    </w:p>
    <w:p w:rsidR="006E5FEC" w:rsidRDefault="006E5FEC" w:rsidP="006E5FEC">
      <w:pPr>
        <w:tabs>
          <w:tab w:val="left" w:pos="1418"/>
          <w:tab w:val="left" w:pos="3261"/>
        </w:tabs>
        <w:ind w:right="-380"/>
        <w:jc w:val="center"/>
        <w:rPr>
          <w:rFonts w:ascii="Times New Roman" w:hAnsi="Times New Roman" w:cs="Times New Roman"/>
          <w:b/>
          <w:sz w:val="24"/>
          <w:szCs w:val="24"/>
        </w:rPr>
      </w:pPr>
    </w:p>
    <w:p w:rsidR="006E5FEC" w:rsidRDefault="006E5FEC" w:rsidP="006E5FEC">
      <w:pPr>
        <w:tabs>
          <w:tab w:val="left" w:pos="1418"/>
          <w:tab w:val="left" w:pos="3261"/>
        </w:tabs>
        <w:ind w:right="-380"/>
        <w:jc w:val="center"/>
        <w:rPr>
          <w:rFonts w:ascii="Times New Roman" w:hAnsi="Times New Roman" w:cs="Times New Roman"/>
          <w:b/>
          <w:sz w:val="24"/>
          <w:szCs w:val="24"/>
        </w:rPr>
      </w:pPr>
    </w:p>
    <w:p w:rsidR="006E5FEC" w:rsidRPr="00191D1A" w:rsidRDefault="006E5FEC" w:rsidP="006E5FEC">
      <w:pPr>
        <w:tabs>
          <w:tab w:val="left" w:pos="1418"/>
          <w:tab w:val="left" w:pos="3261"/>
        </w:tabs>
        <w:ind w:right="-380"/>
        <w:jc w:val="center"/>
        <w:rPr>
          <w:rFonts w:ascii="Times New Roman" w:hAnsi="Times New Roman" w:cs="Times New Roman"/>
          <w:b/>
          <w:sz w:val="24"/>
          <w:szCs w:val="24"/>
        </w:rPr>
      </w:pPr>
      <w:r>
        <w:rPr>
          <w:rFonts w:ascii="Times New Roman" w:hAnsi="Times New Roman" w:cs="Times New Roman"/>
          <w:b/>
          <w:sz w:val="24"/>
          <w:szCs w:val="24"/>
        </w:rPr>
        <w:t xml:space="preserve">VER. </w:t>
      </w:r>
      <w:r w:rsidRPr="00191D1A">
        <w:rPr>
          <w:rFonts w:ascii="Times New Roman" w:hAnsi="Times New Roman" w:cs="Times New Roman"/>
          <w:b/>
          <w:sz w:val="24"/>
          <w:szCs w:val="24"/>
        </w:rPr>
        <w:t xml:space="preserve"> MARCIO DO NASCIMENTO</w:t>
      </w:r>
    </w:p>
    <w:sectPr w:rsidR="006E5FEC" w:rsidRPr="00191D1A" w:rsidSect="003D0169">
      <w:headerReference w:type="default" r:id="rId7"/>
      <w:footerReference w:type="default" r:id="rId8"/>
      <w:pgSz w:w="11907" w:h="16840" w:code="9"/>
      <w:pgMar w:top="1021" w:right="1701" w:bottom="567" w:left="1797" w:header="680" w:footer="213"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1973" w:rsidRDefault="00981973" w:rsidP="002B0196">
      <w:r>
        <w:separator/>
      </w:r>
    </w:p>
  </w:endnote>
  <w:endnote w:type="continuationSeparator" w:id="1">
    <w:p w:rsidR="00981973" w:rsidRDefault="00981973" w:rsidP="002B01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B5F" w:rsidRDefault="00B10B5F"/>
  <w:p w:rsidR="00191D1A" w:rsidRPr="00313B22" w:rsidRDefault="00191D1A" w:rsidP="00191D1A">
    <w:pPr>
      <w:ind w:right="-663"/>
      <w:rPr>
        <w:rFonts w:ascii="Times New Roman" w:hAnsi="Times New Roman" w:cs="Times New Roman"/>
        <w:sz w:val="24"/>
        <w:szCs w:val="24"/>
      </w:rPr>
    </w:pPr>
    <w:r w:rsidRPr="00313B22">
      <w:rPr>
        <w:rFonts w:ascii="Times New Roman" w:hAnsi="Times New Roman" w:cs="Times New Roman"/>
        <w:sz w:val="24"/>
        <w:szCs w:val="24"/>
      </w:rPr>
      <w:t>Protocolada na Secretaria Geral da Câmara em ____/____/2019     _____________________</w:t>
    </w:r>
  </w:p>
  <w:p w:rsidR="00191D1A" w:rsidRPr="00313B22" w:rsidRDefault="00191D1A" w:rsidP="00191D1A">
    <w:pPr>
      <w:ind w:right="-663"/>
      <w:rPr>
        <w:rFonts w:ascii="Times New Roman" w:hAnsi="Times New Roman" w:cs="Times New Roman"/>
        <w:sz w:val="24"/>
        <w:szCs w:val="24"/>
      </w:rPr>
    </w:pPr>
    <w:r w:rsidRPr="00313B22">
      <w:rPr>
        <w:rFonts w:ascii="Times New Roman" w:hAnsi="Times New Roman" w:cs="Times New Roman"/>
        <w:sz w:val="24"/>
        <w:szCs w:val="24"/>
      </w:rPr>
      <w:t xml:space="preserve">                                                               </w:t>
    </w:r>
    <w:r w:rsidRPr="00313B22">
      <w:rPr>
        <w:rFonts w:ascii="Times New Roman" w:hAnsi="Times New Roman" w:cs="Times New Roman"/>
        <w:sz w:val="24"/>
        <w:szCs w:val="24"/>
      </w:rPr>
      <w:tab/>
    </w:r>
    <w:r w:rsidRPr="00313B22">
      <w:rPr>
        <w:rFonts w:ascii="Times New Roman" w:hAnsi="Times New Roman" w:cs="Times New Roman"/>
        <w:sz w:val="24"/>
        <w:szCs w:val="24"/>
      </w:rPr>
      <w:tab/>
    </w:r>
    <w:r w:rsidRPr="00313B22">
      <w:rPr>
        <w:rFonts w:ascii="Times New Roman" w:hAnsi="Times New Roman" w:cs="Times New Roman"/>
        <w:sz w:val="24"/>
        <w:szCs w:val="24"/>
      </w:rPr>
      <w:tab/>
    </w:r>
    <w:r w:rsidRPr="00313B22">
      <w:rPr>
        <w:rFonts w:ascii="Times New Roman" w:hAnsi="Times New Roman" w:cs="Times New Roman"/>
        <w:sz w:val="24"/>
        <w:szCs w:val="24"/>
      </w:rPr>
      <w:tab/>
    </w:r>
    <w:r w:rsidRPr="00313B22">
      <w:rPr>
        <w:rFonts w:ascii="Times New Roman" w:hAnsi="Times New Roman" w:cs="Times New Roman"/>
        <w:sz w:val="24"/>
        <w:szCs w:val="24"/>
      </w:rPr>
      <w:tab/>
      <w:t xml:space="preserve">   Protocolo</w:t>
    </w:r>
  </w:p>
  <w:p w:rsidR="00191D1A" w:rsidRPr="00313B22" w:rsidRDefault="00191D1A" w:rsidP="00191D1A">
    <w:pPr>
      <w:ind w:right="-663"/>
      <w:rPr>
        <w:rFonts w:ascii="Times New Roman" w:hAnsi="Times New Roman" w:cs="Times New Roman"/>
        <w:sz w:val="24"/>
        <w:szCs w:val="24"/>
      </w:rPr>
    </w:pPr>
    <w:r w:rsidRPr="00313B22">
      <w:rPr>
        <w:rFonts w:ascii="Times New Roman" w:hAnsi="Times New Roman" w:cs="Times New Roman"/>
        <w:sz w:val="24"/>
        <w:szCs w:val="24"/>
      </w:rPr>
      <w:t>Encaminhada à CLJRF em ____/____/2019</w:t>
    </w:r>
  </w:p>
  <w:p w:rsidR="00191D1A" w:rsidRPr="00313B22" w:rsidRDefault="00191D1A" w:rsidP="00191D1A">
    <w:pPr>
      <w:ind w:right="-663"/>
      <w:rPr>
        <w:rFonts w:ascii="Times New Roman" w:hAnsi="Times New Roman" w:cs="Times New Roman"/>
        <w:sz w:val="24"/>
        <w:szCs w:val="24"/>
      </w:rPr>
    </w:pPr>
  </w:p>
  <w:p w:rsidR="00191D1A" w:rsidRPr="00313B22" w:rsidRDefault="00191D1A" w:rsidP="00191D1A">
    <w:pPr>
      <w:ind w:right="-663"/>
      <w:rPr>
        <w:rFonts w:ascii="Times New Roman" w:hAnsi="Times New Roman" w:cs="Times New Roman"/>
        <w:sz w:val="24"/>
        <w:szCs w:val="24"/>
      </w:rPr>
    </w:pPr>
    <w:r w:rsidRPr="00313B22">
      <w:rPr>
        <w:rFonts w:ascii="Times New Roman" w:hAnsi="Times New Roman" w:cs="Times New Roman"/>
        <w:sz w:val="24"/>
        <w:szCs w:val="24"/>
      </w:rPr>
      <w:t>Lida e aprovada  na sessão ordinária do dia ____/____/2019</w:t>
    </w:r>
  </w:p>
  <w:p w:rsidR="00191D1A" w:rsidRPr="00313B22" w:rsidRDefault="00191D1A" w:rsidP="00191D1A">
    <w:pPr>
      <w:ind w:right="-663"/>
      <w:rPr>
        <w:rFonts w:ascii="Times New Roman" w:hAnsi="Times New Roman" w:cs="Times New Roman"/>
        <w:sz w:val="24"/>
        <w:szCs w:val="24"/>
      </w:rPr>
    </w:pPr>
  </w:p>
  <w:p w:rsidR="00191D1A" w:rsidRPr="00313B22" w:rsidRDefault="00191D1A" w:rsidP="00191D1A">
    <w:pPr>
      <w:ind w:right="-663"/>
      <w:rPr>
        <w:rFonts w:ascii="Times New Roman" w:hAnsi="Times New Roman" w:cs="Times New Roman"/>
        <w:sz w:val="24"/>
        <w:szCs w:val="24"/>
      </w:rPr>
    </w:pPr>
    <w:r w:rsidRPr="00313B22">
      <w:rPr>
        <w:rFonts w:ascii="Times New Roman" w:hAnsi="Times New Roman" w:cs="Times New Roman"/>
        <w:sz w:val="24"/>
        <w:szCs w:val="24"/>
      </w:rPr>
      <w:t>Presidente  _______________________________________</w:t>
    </w:r>
  </w:p>
  <w:p w:rsidR="00191D1A" w:rsidRPr="00CD0A63" w:rsidRDefault="00191D1A" w:rsidP="00191D1A">
    <w:pPr>
      <w:ind w:right="-663"/>
      <w:rPr>
        <w:rFonts w:ascii="Times New Roman" w:hAnsi="Times New Roman" w:cs="Times New Roman"/>
        <w:sz w:val="24"/>
        <w:szCs w:val="24"/>
      </w:rPr>
    </w:pPr>
    <w:r>
      <w:rPr>
        <w:rFonts w:ascii="Times New Roman" w:hAnsi="Times New Roman" w:cs="Times New Roman"/>
        <w:sz w:val="24"/>
        <w:szCs w:val="24"/>
      </w:rPr>
      <w:t xml:space="preserve">                                </w:t>
    </w:r>
    <w:r w:rsidRPr="00CD0A63">
      <w:rPr>
        <w:rFonts w:ascii="Times New Roman" w:hAnsi="Times New Roman" w:cs="Times New Roman"/>
        <w:sz w:val="24"/>
        <w:szCs w:val="24"/>
      </w:rPr>
      <w:t>Ver</w:t>
    </w:r>
    <w:r>
      <w:rPr>
        <w:rFonts w:ascii="Times New Roman" w:hAnsi="Times New Roman" w:cs="Times New Roman"/>
        <w:sz w:val="24"/>
        <w:szCs w:val="24"/>
      </w:rPr>
      <w:t>.</w:t>
    </w:r>
    <w:r w:rsidRPr="00CD0A63">
      <w:rPr>
        <w:rFonts w:ascii="Times New Roman" w:hAnsi="Times New Roman" w:cs="Times New Roman"/>
        <w:sz w:val="24"/>
        <w:szCs w:val="24"/>
      </w:rPr>
      <w:t xml:space="preserve">  Wagner Tavares da Cunha</w:t>
    </w:r>
  </w:p>
  <w:p w:rsidR="004A01E2" w:rsidRPr="003D3AA8" w:rsidRDefault="00981973" w:rsidP="004A01E2">
    <w:pPr>
      <w:pStyle w:val="Rodap"/>
    </w:pPr>
  </w:p>
  <w:p w:rsidR="004A01E2" w:rsidRPr="003D3AA8" w:rsidRDefault="00981973" w:rsidP="004A01E2">
    <w:pPr>
      <w:pStyle w:val="Rodap"/>
    </w:pPr>
  </w:p>
  <w:p w:rsidR="00961617" w:rsidRPr="004A01E2" w:rsidRDefault="00981973" w:rsidP="004A01E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1973" w:rsidRDefault="00981973" w:rsidP="002B0196">
      <w:r>
        <w:separator/>
      </w:r>
    </w:p>
  </w:footnote>
  <w:footnote w:type="continuationSeparator" w:id="1">
    <w:p w:rsidR="00981973" w:rsidRDefault="00981973" w:rsidP="002B01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D1A" w:rsidRDefault="00191D1A">
    <w:pPr>
      <w:pStyle w:val="Cabealho"/>
    </w:pPr>
    <w:r w:rsidRPr="00191D1A">
      <w:rPr>
        <w:noProof/>
        <w:lang w:eastAsia="pt-BR"/>
      </w:rPr>
      <w:drawing>
        <wp:inline distT="0" distB="0" distL="0" distR="0">
          <wp:extent cx="5339715" cy="660620"/>
          <wp:effectExtent l="19050" t="0" r="0" b="0"/>
          <wp:docPr id="3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39715" cy="66062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2D6904"/>
    <w:multiLevelType w:val="hybridMultilevel"/>
    <w:tmpl w:val="839C67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217F62"/>
    <w:rsid w:val="000B20F9"/>
    <w:rsid w:val="000B46D5"/>
    <w:rsid w:val="000C6C94"/>
    <w:rsid w:val="000F3C58"/>
    <w:rsid w:val="0016795D"/>
    <w:rsid w:val="001915A3"/>
    <w:rsid w:val="00191D1A"/>
    <w:rsid w:val="00217F62"/>
    <w:rsid w:val="002B0196"/>
    <w:rsid w:val="00335912"/>
    <w:rsid w:val="003B3509"/>
    <w:rsid w:val="003D0169"/>
    <w:rsid w:val="0049691C"/>
    <w:rsid w:val="004B3014"/>
    <w:rsid w:val="005872C9"/>
    <w:rsid w:val="005F6ACD"/>
    <w:rsid w:val="006E5FEC"/>
    <w:rsid w:val="0073409B"/>
    <w:rsid w:val="0073783D"/>
    <w:rsid w:val="007C2EB2"/>
    <w:rsid w:val="007D79C1"/>
    <w:rsid w:val="00840183"/>
    <w:rsid w:val="00856C07"/>
    <w:rsid w:val="00862641"/>
    <w:rsid w:val="008925EF"/>
    <w:rsid w:val="00981973"/>
    <w:rsid w:val="009A2F24"/>
    <w:rsid w:val="009C2D64"/>
    <w:rsid w:val="00A44A27"/>
    <w:rsid w:val="00A906D8"/>
    <w:rsid w:val="00AB5A74"/>
    <w:rsid w:val="00B10B5F"/>
    <w:rsid w:val="00D031E2"/>
    <w:rsid w:val="00D16B2E"/>
    <w:rsid w:val="00EB7D96"/>
    <w:rsid w:val="00F071A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odap">
    <w:name w:val="footer"/>
    <w:basedOn w:val="Normal"/>
    <w:link w:val="RodapChar"/>
    <w:rsid w:val="002B0196"/>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2B0196"/>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2B0196"/>
    <w:rPr>
      <w:rFonts w:ascii="Times New Roman" w:eastAsia="Times New Roman" w:hAnsi="Times New Roman" w:cs="Times New Roman"/>
      <w:sz w:val="24"/>
      <w:szCs w:val="20"/>
    </w:rPr>
  </w:style>
  <w:style w:type="character" w:customStyle="1" w:styleId="CorpodetextoChar">
    <w:name w:val="Corpo de texto Char"/>
    <w:basedOn w:val="Fontepargpadro"/>
    <w:link w:val="Corpodetexto"/>
    <w:rsid w:val="002B0196"/>
    <w:rPr>
      <w:rFonts w:ascii="Times New Roman" w:eastAsia="Times New Roman" w:hAnsi="Times New Roman" w:cs="Times New Roman"/>
      <w:sz w:val="24"/>
      <w:szCs w:val="20"/>
    </w:rPr>
  </w:style>
  <w:style w:type="paragraph" w:styleId="Cabealho">
    <w:name w:val="header"/>
    <w:basedOn w:val="Normal"/>
    <w:link w:val="CabealhoChar"/>
    <w:uiPriority w:val="99"/>
    <w:semiHidden/>
    <w:unhideWhenUsed/>
    <w:rsid w:val="002B0196"/>
    <w:pPr>
      <w:tabs>
        <w:tab w:val="center" w:pos="4252"/>
        <w:tab w:val="right" w:pos="8504"/>
      </w:tabs>
    </w:pPr>
  </w:style>
  <w:style w:type="character" w:customStyle="1" w:styleId="CabealhoChar">
    <w:name w:val="Cabeçalho Char"/>
    <w:basedOn w:val="Fontepargpadro"/>
    <w:link w:val="Cabealho"/>
    <w:uiPriority w:val="99"/>
    <w:semiHidden/>
    <w:rsid w:val="002B0196"/>
  </w:style>
  <w:style w:type="paragraph" w:styleId="NormalWeb">
    <w:name w:val="Normal (Web)"/>
    <w:basedOn w:val="Normal"/>
    <w:uiPriority w:val="99"/>
    <w:unhideWhenUsed/>
    <w:rsid w:val="009A2F24"/>
    <w:pPr>
      <w:spacing w:before="100" w:beforeAutospacing="1" w:after="100" w:afterAutospacing="1"/>
    </w:pPr>
    <w:rPr>
      <w:rFonts w:ascii="Times New Roman" w:eastAsiaTheme="minorEastAsia" w:hAnsi="Times New Roman" w:cs="Times New Roman"/>
      <w:sz w:val="24"/>
      <w:szCs w:val="24"/>
      <w:lang w:eastAsia="pt-BR"/>
    </w:rPr>
  </w:style>
  <w:style w:type="paragraph" w:styleId="Textodebalo">
    <w:name w:val="Balloon Text"/>
    <w:basedOn w:val="Normal"/>
    <w:link w:val="TextodebaloChar"/>
    <w:uiPriority w:val="99"/>
    <w:semiHidden/>
    <w:unhideWhenUsed/>
    <w:rsid w:val="00191D1A"/>
    <w:rPr>
      <w:rFonts w:ascii="Tahoma" w:hAnsi="Tahoma" w:cs="Tahoma"/>
      <w:sz w:val="16"/>
      <w:szCs w:val="16"/>
    </w:rPr>
  </w:style>
  <w:style w:type="character" w:customStyle="1" w:styleId="TextodebaloChar">
    <w:name w:val="Texto de balão Char"/>
    <w:basedOn w:val="Fontepargpadro"/>
    <w:link w:val="Textodebalo"/>
    <w:uiPriority w:val="99"/>
    <w:semiHidden/>
    <w:rsid w:val="00191D1A"/>
    <w:rPr>
      <w:rFonts w:ascii="Tahoma" w:hAnsi="Tahoma" w:cs="Tahoma"/>
      <w:sz w:val="16"/>
      <w:szCs w:val="16"/>
    </w:rPr>
  </w:style>
  <w:style w:type="paragraph" w:styleId="PargrafodaLista">
    <w:name w:val="List Paragraph"/>
    <w:basedOn w:val="Normal"/>
    <w:uiPriority w:val="34"/>
    <w:qFormat/>
    <w:rsid w:val="00862641"/>
    <w:pPr>
      <w:ind w:left="720"/>
      <w:contextualSpacing/>
    </w:pPr>
  </w:style>
</w:styles>
</file>

<file path=word/webSettings.xml><?xml version="1.0" encoding="utf-8"?>
<w:webSettings xmlns:r="http://schemas.openxmlformats.org/officeDocument/2006/relationships" xmlns:w="http://schemas.openxmlformats.org/wordprocessingml/2006/main">
  <w:divs>
    <w:div w:id="516817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240</Words>
  <Characters>1299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DALVA</dc:creator>
  <cp:lastModifiedBy>USER</cp:lastModifiedBy>
  <cp:revision>3</cp:revision>
  <cp:lastPrinted>2019-12-02T22:17:00Z</cp:lastPrinted>
  <dcterms:created xsi:type="dcterms:W3CDTF">2019-12-02T16:37:00Z</dcterms:created>
  <dcterms:modified xsi:type="dcterms:W3CDTF">2019-12-02T22:17:00Z</dcterms:modified>
</cp:coreProperties>
</file>