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D56DC6" w:rsidRPr="00257FC1" w:rsidTr="00A77BB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6" w:rsidRPr="00257FC1" w:rsidRDefault="00D56DC6" w:rsidP="00A77BBF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DC6" w:rsidRPr="00257FC1" w:rsidRDefault="00D56DC6" w:rsidP="00A77BBF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028/</w:t>
            </w:r>
            <w:r w:rsidRPr="0025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5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JUNHO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FC1">
              <w:rPr>
                <w:rFonts w:ascii="Times New Roman" w:hAnsi="Times New Roman" w:cs="Times New Roman"/>
                <w:b/>
                <w:sz w:val="24"/>
                <w:szCs w:val="24"/>
              </w:rPr>
              <w:t>DE 2020.</w:t>
            </w:r>
          </w:p>
          <w:p w:rsidR="00D56DC6" w:rsidRPr="00257FC1" w:rsidRDefault="00D56DC6" w:rsidP="00A77BBF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7FC1" w:rsidRPr="00257FC1" w:rsidRDefault="00257FC1" w:rsidP="00A03DC0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</w:rPr>
      </w:pPr>
    </w:p>
    <w:p w:rsidR="00197551" w:rsidRDefault="00725EB4" w:rsidP="00A03DC0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 xml:space="preserve">AUTORIA: </w:t>
      </w:r>
      <w:r w:rsidR="00197551">
        <w:rPr>
          <w:b/>
          <w:bCs/>
        </w:rPr>
        <w:t>VER. MILTON SOARES, TENDO COMO CO-AUTORES OS VER. CICERO DOS SANTOS SILVA, RENATA FRANCO, DIONARDO MENDES,</w:t>
      </w:r>
      <w:r w:rsidR="00C45AE5">
        <w:rPr>
          <w:b/>
          <w:bCs/>
        </w:rPr>
        <w:t xml:space="preserve"> GILBERTO VIEIRA DE</w:t>
      </w:r>
      <w:r w:rsidR="001D1E3C">
        <w:rPr>
          <w:b/>
          <w:bCs/>
        </w:rPr>
        <w:t xml:space="preserve"> MELO E WAGNER TAVARES DA CUNHA.</w:t>
      </w:r>
    </w:p>
    <w:p w:rsidR="00A03DC0" w:rsidRDefault="00A03DC0" w:rsidP="00A03DC0">
      <w:pPr>
        <w:pStyle w:val="NormalWeb"/>
        <w:spacing w:before="0" w:beforeAutospacing="0" w:after="0" w:afterAutospacing="0"/>
        <w:ind w:right="-96"/>
        <w:jc w:val="both"/>
      </w:pPr>
    </w:p>
    <w:p w:rsidR="00F13499" w:rsidRDefault="00F13499" w:rsidP="00A03DC0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F13499">
        <w:rPr>
          <w:b/>
          <w:bCs/>
        </w:rPr>
        <w:t xml:space="preserve">DISPÕE SOBRE A OBRIGATORIEDADE DE QUE TODAS AS </w:t>
      </w:r>
      <w:r w:rsidR="00E435A9">
        <w:rPr>
          <w:b/>
          <w:shd w:val="clear" w:color="auto" w:fill="FFFFFF"/>
        </w:rPr>
        <w:t>DESPESAS REALIZADAS PELA PREFEITURA MUNICIPAL DE CAMPO NOVO DO PARECIS, NO ENFRENTAMENTO AO</w:t>
      </w:r>
      <w:r w:rsidRPr="00F13499">
        <w:rPr>
          <w:b/>
          <w:shd w:val="clear" w:color="auto" w:fill="FFFFFF"/>
        </w:rPr>
        <w:t xml:space="preserve"> NOVO CORONAVÍRUS (COVID-19)</w:t>
      </w:r>
      <w:r w:rsidR="00A03DC0">
        <w:rPr>
          <w:b/>
        </w:rPr>
        <w:t xml:space="preserve">, </w:t>
      </w:r>
      <w:r w:rsidRPr="00F13499">
        <w:rPr>
          <w:b/>
          <w:bCs/>
        </w:rPr>
        <w:t>SEJAM INFORMADAS AO PODER LEGISLATIVO</w:t>
      </w:r>
      <w:r w:rsidR="00E435A9">
        <w:rPr>
          <w:b/>
          <w:bCs/>
        </w:rPr>
        <w:t xml:space="preserve"> MUNICIPAL</w:t>
      </w:r>
      <w:r w:rsidRPr="00F13499">
        <w:rPr>
          <w:b/>
          <w:bCs/>
        </w:rPr>
        <w:t>.</w:t>
      </w:r>
    </w:p>
    <w:p w:rsidR="00E435A9" w:rsidRDefault="00E435A9" w:rsidP="00A03DC0">
      <w:pPr>
        <w:pStyle w:val="NormalWeb"/>
        <w:spacing w:before="0" w:beforeAutospacing="0" w:after="0" w:afterAutospacing="0"/>
        <w:ind w:right="-96" w:firstLine="1418"/>
        <w:jc w:val="both"/>
      </w:pPr>
    </w:p>
    <w:p w:rsidR="00257FC1" w:rsidRPr="00257FC1" w:rsidRDefault="00197551" w:rsidP="00A03DC0">
      <w:pPr>
        <w:pStyle w:val="NormalWeb"/>
        <w:spacing w:before="0" w:beforeAutospacing="0" w:after="0" w:afterAutospacing="0"/>
        <w:ind w:right="-96" w:firstLine="1418"/>
        <w:jc w:val="both"/>
      </w:pPr>
      <w:r>
        <w:t>O Vereador Milton Soares e demais Vereadores subscritores,</w:t>
      </w:r>
      <w:r w:rsidR="00257FC1" w:rsidRPr="00257FC1">
        <w:t xml:space="preserve"> no uso das atribuições que lhe são conferidas por </w:t>
      </w:r>
      <w:r w:rsidR="00C765B2">
        <w:t>L</w:t>
      </w:r>
      <w:r w:rsidR="00257FC1" w:rsidRPr="00257FC1">
        <w:t xml:space="preserve">ei, </w:t>
      </w:r>
      <w:r w:rsidR="00E435A9">
        <w:t>t</w:t>
      </w:r>
      <w:r w:rsidR="00257FC1" w:rsidRPr="00257FC1">
        <w:t xml:space="preserve">endo em vista o disposto no art. 38, </w:t>
      </w:r>
      <w:r w:rsidR="00725EB4">
        <w:t>I</w:t>
      </w:r>
      <w:r w:rsidR="00257FC1" w:rsidRPr="00257FC1">
        <w:t>, da Lei Orgânica Municipal, apresenta</w:t>
      </w:r>
      <w:r>
        <w:t>m</w:t>
      </w:r>
      <w:r w:rsidR="00257FC1" w:rsidRPr="00257FC1">
        <w:t xml:space="preserve"> para apreciação e deliberação do </w:t>
      </w:r>
      <w:r w:rsidR="00787AED">
        <w:t>s</w:t>
      </w:r>
      <w:r w:rsidR="00257FC1" w:rsidRPr="00257FC1">
        <w:t>oberano Plenário o seguinte Projeto de Lei:</w:t>
      </w:r>
    </w:p>
    <w:p w:rsidR="00294253" w:rsidRDefault="00257FC1" w:rsidP="00A03DC0">
      <w:pPr>
        <w:pStyle w:val="NormalWeb"/>
        <w:spacing w:before="0" w:beforeAutospacing="0" w:after="0" w:afterAutospacing="0"/>
        <w:ind w:right="-96" w:firstLine="1418"/>
        <w:jc w:val="both"/>
      </w:pPr>
      <w:r w:rsidRPr="00257FC1">
        <w:t> </w:t>
      </w:r>
    </w:p>
    <w:p w:rsidR="00EC4D8A" w:rsidRDefault="00257FC1" w:rsidP="00EC4D8A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FFFFF"/>
        </w:rPr>
      </w:pPr>
      <w:r w:rsidRPr="00257FC1">
        <w:rPr>
          <w:b/>
          <w:bCs/>
        </w:rPr>
        <w:t>Art. 1º</w:t>
      </w:r>
      <w:r w:rsidR="00C20EF3" w:rsidRPr="00C20EF3">
        <w:rPr>
          <w:bCs/>
        </w:rPr>
        <w:t>.</w:t>
      </w:r>
      <w:r w:rsidRPr="00257FC1">
        <w:rPr>
          <w:b/>
          <w:bCs/>
        </w:rPr>
        <w:t xml:space="preserve"> </w:t>
      </w:r>
      <w:r w:rsidRPr="00257FC1">
        <w:rPr>
          <w:bCs/>
        </w:rPr>
        <w:t xml:space="preserve">Fica o Poder Executivo </w:t>
      </w:r>
      <w:r w:rsidR="002909A2">
        <w:rPr>
          <w:bCs/>
        </w:rPr>
        <w:t xml:space="preserve">Municipal </w:t>
      </w:r>
      <w:r w:rsidRPr="00257FC1">
        <w:rPr>
          <w:bCs/>
        </w:rPr>
        <w:t xml:space="preserve">obrigado a </w:t>
      </w:r>
      <w:r w:rsidR="002909A2">
        <w:rPr>
          <w:bCs/>
        </w:rPr>
        <w:t xml:space="preserve">encaminhar ao </w:t>
      </w:r>
      <w:r w:rsidRPr="00257FC1">
        <w:rPr>
          <w:bCs/>
        </w:rPr>
        <w:t>Poder Legislativo</w:t>
      </w:r>
      <w:r w:rsidR="002909A2">
        <w:rPr>
          <w:bCs/>
        </w:rPr>
        <w:t xml:space="preserve">, </w:t>
      </w:r>
      <w:r w:rsidR="00E435A9">
        <w:rPr>
          <w:bCs/>
        </w:rPr>
        <w:t>quinzenalmente</w:t>
      </w:r>
      <w:r w:rsidR="00EC4D8A">
        <w:rPr>
          <w:bCs/>
        </w:rPr>
        <w:t xml:space="preserve">, </w:t>
      </w:r>
      <w:r w:rsidR="006762AA" w:rsidRPr="00E64088">
        <w:rPr>
          <w:shd w:val="clear" w:color="auto" w:fill="FFFFFF"/>
        </w:rPr>
        <w:t>enquanto perdurar o estado de calamidade pública</w:t>
      </w:r>
      <w:r w:rsidR="006762AA">
        <w:rPr>
          <w:shd w:val="clear" w:color="auto" w:fill="FFFFFF"/>
        </w:rPr>
        <w:t xml:space="preserve">, </w:t>
      </w:r>
      <w:r w:rsidR="00EC4D8A">
        <w:rPr>
          <w:bCs/>
        </w:rPr>
        <w:t xml:space="preserve">relatório </w:t>
      </w:r>
      <w:r w:rsidR="006762AA">
        <w:rPr>
          <w:bCs/>
        </w:rPr>
        <w:t>de</w:t>
      </w:r>
      <w:r w:rsidRPr="00257FC1">
        <w:rPr>
          <w:bCs/>
        </w:rPr>
        <w:t xml:space="preserve"> </w:t>
      </w:r>
      <w:r w:rsidR="007E4DB7">
        <w:rPr>
          <w:bCs/>
        </w:rPr>
        <w:t>despesas</w:t>
      </w:r>
      <w:r w:rsidR="00EC4D8A">
        <w:rPr>
          <w:bCs/>
        </w:rPr>
        <w:t xml:space="preserve"> </w:t>
      </w:r>
      <w:r w:rsidRPr="00257FC1">
        <w:rPr>
          <w:bCs/>
        </w:rPr>
        <w:t>re</w:t>
      </w:r>
      <w:r w:rsidR="007E4DB7">
        <w:rPr>
          <w:bCs/>
        </w:rPr>
        <w:t xml:space="preserve">lacionadas às ações de </w:t>
      </w:r>
      <w:r w:rsidR="00294253">
        <w:rPr>
          <w:bCs/>
        </w:rPr>
        <w:t>enfrentamento da p</w:t>
      </w:r>
      <w:r w:rsidR="007E4DB7">
        <w:rPr>
          <w:bCs/>
        </w:rPr>
        <w:t>andemia do novo coronavírus (Covid-19</w:t>
      </w:r>
      <w:r w:rsidR="007E4DB7" w:rsidRPr="00E64088">
        <w:rPr>
          <w:bCs/>
        </w:rPr>
        <w:t>)</w:t>
      </w:r>
      <w:r w:rsidR="006762AA">
        <w:rPr>
          <w:bCs/>
        </w:rPr>
        <w:t xml:space="preserve"> </w:t>
      </w:r>
      <w:r w:rsidR="00197551">
        <w:rPr>
          <w:bCs/>
        </w:rPr>
        <w:t>constando informações, tais como:</w:t>
      </w:r>
      <w:r w:rsidR="00EC4D8A">
        <w:rPr>
          <w:bCs/>
        </w:rPr>
        <w:t xml:space="preserve"> fornecedor, </w:t>
      </w:r>
      <w:r w:rsidR="00DD55D8">
        <w:rPr>
          <w:bCs/>
        </w:rPr>
        <w:t xml:space="preserve">descrição do </w:t>
      </w:r>
      <w:r w:rsidR="006762AA">
        <w:rPr>
          <w:bCs/>
        </w:rPr>
        <w:t xml:space="preserve">objeto, </w:t>
      </w:r>
      <w:r w:rsidR="00EC4D8A">
        <w:rPr>
          <w:shd w:val="clear" w:color="auto" w:fill="FFFFFF"/>
        </w:rPr>
        <w:t>valor</w:t>
      </w:r>
      <w:r w:rsidR="006762AA">
        <w:rPr>
          <w:shd w:val="clear" w:color="auto" w:fill="FFFFFF"/>
        </w:rPr>
        <w:t xml:space="preserve"> correspondente</w:t>
      </w:r>
      <w:r w:rsidR="00EC4D8A">
        <w:rPr>
          <w:shd w:val="clear" w:color="auto" w:fill="FFFFFF"/>
        </w:rPr>
        <w:t>, número do empenho, número e vigência do contrato, justificativa da dispensa de licitação, quando for o caso</w:t>
      </w:r>
      <w:r w:rsidR="006762AA">
        <w:rPr>
          <w:shd w:val="clear" w:color="auto" w:fill="FFFFFF"/>
        </w:rPr>
        <w:t>,</w:t>
      </w:r>
      <w:r w:rsidR="00EC4D8A">
        <w:rPr>
          <w:shd w:val="clear" w:color="auto" w:fill="FFFFFF"/>
        </w:rPr>
        <w:t xml:space="preserve"> e número do processo licitatório</w:t>
      </w:r>
      <w:r w:rsidR="00AD23C0">
        <w:rPr>
          <w:shd w:val="clear" w:color="auto" w:fill="FFFFFF"/>
        </w:rPr>
        <w:t>/</w:t>
      </w:r>
      <w:r w:rsidR="00EC4D8A">
        <w:rPr>
          <w:shd w:val="clear" w:color="auto" w:fill="FFFFFF"/>
        </w:rPr>
        <w:t xml:space="preserve">modalidade. </w:t>
      </w:r>
    </w:p>
    <w:p w:rsidR="00AD23C0" w:rsidRDefault="00E435A9" w:rsidP="00EC4D8A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Parágrafo único. </w:t>
      </w:r>
      <w:r w:rsidR="00AD23C0">
        <w:rPr>
          <w:shd w:val="clear" w:color="auto" w:fill="FFFFFF"/>
        </w:rPr>
        <w:t>O disposto nesta Lei contempla, inclusive, as despesas realizadas a partir da publicação do Decreto Executivo nº 49, de 18.03.2020.</w:t>
      </w:r>
    </w:p>
    <w:p w:rsidR="006762AA" w:rsidRDefault="006762AA" w:rsidP="00A03DC0">
      <w:pPr>
        <w:pStyle w:val="NormalWeb"/>
        <w:spacing w:before="0" w:beforeAutospacing="0" w:after="0" w:afterAutospacing="0"/>
        <w:ind w:right="-96" w:firstLine="1418"/>
        <w:jc w:val="both"/>
      </w:pPr>
    </w:p>
    <w:p w:rsidR="00257FC1" w:rsidRPr="00257FC1" w:rsidRDefault="00257FC1" w:rsidP="00A03DC0">
      <w:pPr>
        <w:pStyle w:val="NormalWeb"/>
        <w:spacing w:before="0" w:beforeAutospacing="0" w:after="0" w:afterAutospacing="0"/>
        <w:ind w:right="-96" w:firstLine="1418"/>
        <w:jc w:val="both"/>
      </w:pPr>
      <w:r w:rsidRPr="00257FC1">
        <w:rPr>
          <w:b/>
        </w:rPr>
        <w:t xml:space="preserve">Art. </w:t>
      </w:r>
      <w:r w:rsidR="00C20EF3">
        <w:rPr>
          <w:b/>
        </w:rPr>
        <w:t>2</w:t>
      </w:r>
      <w:r w:rsidRPr="00257FC1">
        <w:rPr>
          <w:b/>
        </w:rPr>
        <w:t>º</w:t>
      </w:r>
      <w:r w:rsidR="00C20EF3" w:rsidRPr="00C20EF3">
        <w:t>.</w:t>
      </w:r>
      <w:r w:rsidRPr="00257FC1">
        <w:t xml:space="preserve"> Havendo descumprimento d</w:t>
      </w:r>
      <w:r w:rsidR="00381074">
        <w:t xml:space="preserve">o disposto nesta Lei, </w:t>
      </w:r>
      <w:r w:rsidR="002E50D9">
        <w:t xml:space="preserve">a Presidência da Câmara Municipal deverá comunicar </w:t>
      </w:r>
      <w:r w:rsidR="00381074">
        <w:t>o</w:t>
      </w:r>
      <w:r w:rsidRPr="00257FC1">
        <w:t xml:space="preserve"> Ministério Público</w:t>
      </w:r>
      <w:r w:rsidR="002E50D9">
        <w:t xml:space="preserve"> competente.</w:t>
      </w:r>
    </w:p>
    <w:p w:rsidR="00257FC1" w:rsidRPr="00257FC1" w:rsidRDefault="00257FC1" w:rsidP="00A03DC0">
      <w:pPr>
        <w:pStyle w:val="NormalWeb"/>
        <w:spacing w:before="0" w:beforeAutospacing="0" w:after="0" w:afterAutospacing="0"/>
        <w:ind w:right="-96" w:firstLine="1418"/>
        <w:jc w:val="both"/>
      </w:pPr>
    </w:p>
    <w:p w:rsidR="00257FC1" w:rsidRDefault="00257FC1" w:rsidP="00A03DC0">
      <w:pPr>
        <w:pStyle w:val="NormalWeb"/>
        <w:spacing w:before="0" w:beforeAutospacing="0" w:after="0" w:afterAutospacing="0"/>
        <w:ind w:right="-96" w:firstLine="1418"/>
        <w:jc w:val="both"/>
      </w:pPr>
      <w:r w:rsidRPr="00257FC1">
        <w:rPr>
          <w:b/>
          <w:bCs/>
        </w:rPr>
        <w:t xml:space="preserve">Art. </w:t>
      </w:r>
      <w:r w:rsidR="00C20EF3">
        <w:rPr>
          <w:b/>
          <w:bCs/>
        </w:rPr>
        <w:t>3</w:t>
      </w:r>
      <w:r w:rsidRPr="00257FC1">
        <w:rPr>
          <w:b/>
          <w:bCs/>
        </w:rPr>
        <w:t>º</w:t>
      </w:r>
      <w:r w:rsidRPr="00257FC1">
        <w:t xml:space="preserve">. Esta </w:t>
      </w:r>
      <w:r w:rsidR="00C20EF3">
        <w:t>L</w:t>
      </w:r>
      <w:r w:rsidRPr="00257FC1">
        <w:t>ei entra em vigor na data de sua</w:t>
      </w:r>
      <w:r w:rsidR="00C20EF3">
        <w:t xml:space="preserve"> </w:t>
      </w:r>
      <w:r w:rsidRPr="00257FC1">
        <w:t>publicação.</w:t>
      </w:r>
    </w:p>
    <w:p w:rsidR="00787AED" w:rsidRDefault="00787AED" w:rsidP="00A03DC0">
      <w:pPr>
        <w:pStyle w:val="NormalWeb"/>
        <w:spacing w:before="0" w:beforeAutospacing="0" w:after="0" w:afterAutospacing="0"/>
        <w:ind w:right="-96" w:firstLine="1418"/>
        <w:jc w:val="both"/>
      </w:pPr>
    </w:p>
    <w:p w:rsidR="00E435A9" w:rsidRDefault="00C20EF3" w:rsidP="00A03DC0">
      <w:pPr>
        <w:pStyle w:val="NormalWeb"/>
        <w:spacing w:before="0" w:beforeAutospacing="0" w:after="0" w:afterAutospacing="0"/>
        <w:ind w:right="-96" w:firstLine="1418"/>
        <w:jc w:val="both"/>
      </w:pPr>
      <w:r>
        <w:t>Sala de Sessões da Câmara Municipal de Campo Novo do Parecis, em 22 de junho de 2020.</w:t>
      </w:r>
    </w:p>
    <w:p w:rsidR="00D56DC6" w:rsidRDefault="00D56DC6" w:rsidP="00A03DC0">
      <w:pPr>
        <w:pStyle w:val="NormalWeb"/>
        <w:spacing w:before="0" w:beforeAutospacing="0" w:after="0" w:afterAutospacing="0"/>
        <w:ind w:right="-96" w:firstLine="1418"/>
        <w:jc w:val="both"/>
      </w:pPr>
    </w:p>
    <w:p w:rsidR="00197551" w:rsidRDefault="00197551" w:rsidP="0019755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197551">
        <w:rPr>
          <w:b/>
        </w:rPr>
        <w:t>VER. MILTON SOARES</w:t>
      </w:r>
    </w:p>
    <w:p w:rsidR="00197551" w:rsidRPr="00197551" w:rsidRDefault="00197551" w:rsidP="0019755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197551" w:rsidRDefault="00197551" w:rsidP="0019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51">
        <w:rPr>
          <w:rFonts w:ascii="Times New Roman" w:hAnsi="Times New Roman" w:cs="Times New Roman"/>
          <w:b/>
          <w:sz w:val="24"/>
          <w:szCs w:val="24"/>
        </w:rPr>
        <w:t xml:space="preserve">VER. CICERO DOS SANTOS SILVA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97551">
        <w:rPr>
          <w:rFonts w:ascii="Times New Roman" w:hAnsi="Times New Roman" w:cs="Times New Roman"/>
          <w:b/>
          <w:sz w:val="24"/>
          <w:szCs w:val="24"/>
        </w:rPr>
        <w:t>VER. RENATA FRANCO</w:t>
      </w:r>
    </w:p>
    <w:p w:rsidR="00197551" w:rsidRPr="00197551" w:rsidRDefault="00197551" w:rsidP="001975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51" w:rsidRPr="00197551" w:rsidRDefault="00197551" w:rsidP="0019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51">
        <w:rPr>
          <w:rFonts w:ascii="Times New Roman" w:hAnsi="Times New Roman" w:cs="Times New Roman"/>
          <w:b/>
          <w:sz w:val="24"/>
          <w:szCs w:val="24"/>
        </w:rPr>
        <w:t xml:space="preserve">VER. DIONARDO MENDES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97551">
        <w:rPr>
          <w:rFonts w:ascii="Times New Roman" w:hAnsi="Times New Roman" w:cs="Times New Roman"/>
          <w:b/>
          <w:sz w:val="24"/>
          <w:szCs w:val="24"/>
        </w:rPr>
        <w:t>VER. GILBERTO VIEIRA DE MELO</w:t>
      </w:r>
    </w:p>
    <w:p w:rsidR="00197551" w:rsidRDefault="00197551" w:rsidP="001975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CE" w:rsidRPr="00197551" w:rsidRDefault="00A03DC0" w:rsidP="0019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551">
        <w:rPr>
          <w:rFonts w:ascii="Times New Roman" w:hAnsi="Times New Roman" w:cs="Times New Roman"/>
          <w:b/>
          <w:sz w:val="24"/>
          <w:szCs w:val="24"/>
        </w:rPr>
        <w:t>VER. WAGNER TAVARES DA CUNHA</w:t>
      </w:r>
      <w:r w:rsidR="00D56DC6">
        <w:rPr>
          <w:rFonts w:ascii="Times New Roman" w:hAnsi="Times New Roman" w:cs="Times New Roman"/>
          <w:b/>
          <w:sz w:val="24"/>
          <w:szCs w:val="24"/>
        </w:rPr>
        <w:t xml:space="preserve">        VER.VANDERLEI BAIOTO</w:t>
      </w:r>
    </w:p>
    <w:p w:rsidR="002E50D9" w:rsidRDefault="002E50D9" w:rsidP="00DD55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7551" w:rsidRPr="00A03DC0" w:rsidRDefault="00197551" w:rsidP="00DD55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55D8" w:rsidRDefault="00DD55D8" w:rsidP="0029425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55D8" w:rsidRDefault="00DD55D8" w:rsidP="0029425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5EB4" w:rsidRDefault="00725EB4" w:rsidP="00294253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EB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25EB4" w:rsidRDefault="00725EB4" w:rsidP="00A03DC0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5EB4" w:rsidRDefault="00725EB4" w:rsidP="00A03DC0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A9" w:rsidRDefault="00E435A9" w:rsidP="00A03DC0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4253" w:rsidRDefault="00294253" w:rsidP="00E435A9">
      <w:pPr>
        <w:tabs>
          <w:tab w:val="left" w:pos="1418"/>
        </w:tabs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EB4" w:rsidRPr="00725EB4">
        <w:rPr>
          <w:rFonts w:ascii="Times New Roman" w:hAnsi="Times New Roman" w:cs="Times New Roman"/>
          <w:sz w:val="24"/>
          <w:szCs w:val="24"/>
        </w:rPr>
        <w:t>O presente Projeto de Lei tem por objet</w:t>
      </w:r>
      <w:r w:rsidR="002628CE">
        <w:rPr>
          <w:rFonts w:ascii="Times New Roman" w:hAnsi="Times New Roman" w:cs="Times New Roman"/>
          <w:sz w:val="24"/>
          <w:szCs w:val="24"/>
        </w:rPr>
        <w:t xml:space="preserve">ivo tornar obrigatório que </w:t>
      </w:r>
      <w:r w:rsidR="00197551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Poder Legislativo seja informado sobre </w:t>
      </w:r>
      <w:r w:rsidR="002628CE">
        <w:rPr>
          <w:rFonts w:ascii="Times New Roman" w:hAnsi="Times New Roman" w:cs="Times New Roman"/>
          <w:sz w:val="24"/>
          <w:szCs w:val="24"/>
        </w:rPr>
        <w:t xml:space="preserve">as despesas </w:t>
      </w:r>
      <w:r w:rsidR="00725EB4" w:rsidRPr="00725EB4">
        <w:rPr>
          <w:rFonts w:ascii="Times New Roman" w:hAnsi="Times New Roman" w:cs="Times New Roman"/>
          <w:sz w:val="24"/>
          <w:szCs w:val="24"/>
        </w:rPr>
        <w:t>realizadas pel</w:t>
      </w:r>
      <w:r w:rsidR="00197551">
        <w:rPr>
          <w:rFonts w:ascii="Times New Roman" w:hAnsi="Times New Roman" w:cs="Times New Roman"/>
          <w:sz w:val="24"/>
          <w:szCs w:val="24"/>
        </w:rPr>
        <w:t xml:space="preserve">a Prefeitura Municipal de </w:t>
      </w:r>
      <w:r w:rsidR="002628CE">
        <w:rPr>
          <w:rFonts w:ascii="Times New Roman" w:hAnsi="Times New Roman" w:cs="Times New Roman"/>
          <w:sz w:val="24"/>
          <w:szCs w:val="24"/>
        </w:rPr>
        <w:t>Campo Novo do Parecis</w:t>
      </w:r>
      <w:r w:rsidR="00725EB4" w:rsidRPr="00725EB4">
        <w:rPr>
          <w:rFonts w:ascii="Times New Roman" w:hAnsi="Times New Roman" w:cs="Times New Roman"/>
          <w:sz w:val="24"/>
          <w:szCs w:val="24"/>
        </w:rPr>
        <w:t xml:space="preserve"> no combate </w:t>
      </w:r>
      <w:r w:rsidR="002628CE">
        <w:rPr>
          <w:rFonts w:ascii="Times New Roman" w:hAnsi="Times New Roman" w:cs="Times New Roman"/>
          <w:sz w:val="24"/>
          <w:szCs w:val="24"/>
        </w:rPr>
        <w:t>à</w:t>
      </w:r>
      <w:r w:rsidR="00725EB4" w:rsidRPr="00725EB4">
        <w:rPr>
          <w:rFonts w:ascii="Times New Roman" w:hAnsi="Times New Roman" w:cs="Times New Roman"/>
          <w:sz w:val="24"/>
          <w:szCs w:val="24"/>
        </w:rPr>
        <w:t xml:space="preserve"> </w:t>
      </w:r>
      <w:r w:rsidR="002628CE">
        <w:rPr>
          <w:rFonts w:ascii="Times New Roman" w:hAnsi="Times New Roman" w:cs="Times New Roman"/>
          <w:sz w:val="24"/>
          <w:szCs w:val="24"/>
        </w:rPr>
        <w:t>p</w:t>
      </w:r>
      <w:r w:rsidR="00725EB4" w:rsidRPr="00725EB4">
        <w:rPr>
          <w:rFonts w:ascii="Times New Roman" w:hAnsi="Times New Roman" w:cs="Times New Roman"/>
          <w:sz w:val="24"/>
          <w:szCs w:val="24"/>
        </w:rPr>
        <w:t>andemia do novo Coronavírus (COVID-19)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8CE" w:rsidRDefault="002628CE" w:rsidP="00E435A9">
      <w:pPr>
        <w:tabs>
          <w:tab w:val="left" w:pos="1418"/>
        </w:tabs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EB4" w:rsidRPr="00725EB4">
        <w:rPr>
          <w:rFonts w:ascii="Times New Roman" w:hAnsi="Times New Roman" w:cs="Times New Roman"/>
          <w:sz w:val="24"/>
          <w:szCs w:val="24"/>
        </w:rPr>
        <w:t>Nesse cenário, imperioso se faz garanti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725EB4" w:rsidRPr="00725EB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fesa e proteção do bem público, </w:t>
      </w:r>
      <w:r w:rsidR="00725EB4" w:rsidRPr="00725EB4">
        <w:rPr>
          <w:rFonts w:ascii="Times New Roman" w:hAnsi="Times New Roman" w:cs="Times New Roman"/>
          <w:sz w:val="24"/>
          <w:szCs w:val="24"/>
        </w:rPr>
        <w:t xml:space="preserve">preservando a devida “fiscalização”, em observância </w:t>
      </w:r>
      <w:r w:rsidR="00197551">
        <w:rPr>
          <w:rFonts w:ascii="Times New Roman" w:hAnsi="Times New Roman" w:cs="Times New Roman"/>
          <w:sz w:val="24"/>
          <w:szCs w:val="24"/>
        </w:rPr>
        <w:t>a</w:t>
      </w:r>
      <w:r w:rsidR="00725EB4" w:rsidRPr="00725EB4">
        <w:rPr>
          <w:rFonts w:ascii="Times New Roman" w:hAnsi="Times New Roman" w:cs="Times New Roman"/>
          <w:sz w:val="24"/>
          <w:szCs w:val="24"/>
        </w:rPr>
        <w:t xml:space="preserve">os critérios legais inerentes ao interesse público, mesmo diante da necessidade sanitária que vivemos. </w:t>
      </w:r>
    </w:p>
    <w:p w:rsidR="00725EB4" w:rsidRPr="00725EB4" w:rsidRDefault="002628CE" w:rsidP="00E435A9">
      <w:pPr>
        <w:tabs>
          <w:tab w:val="left" w:pos="1418"/>
        </w:tabs>
        <w:spacing w:line="360" w:lineRule="auto"/>
        <w:ind w:right="-96"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EB4" w:rsidRPr="00725EB4">
        <w:rPr>
          <w:rFonts w:ascii="Times New Roman" w:hAnsi="Times New Roman" w:cs="Times New Roman"/>
          <w:sz w:val="24"/>
          <w:szCs w:val="24"/>
        </w:rPr>
        <w:t>Ante o exposto, esper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725EB4" w:rsidRPr="00725EB4">
        <w:rPr>
          <w:rFonts w:ascii="Times New Roman" w:hAnsi="Times New Roman" w:cs="Times New Roman"/>
          <w:sz w:val="24"/>
          <w:szCs w:val="24"/>
        </w:rPr>
        <w:t xml:space="preserve"> dos nobres pares apoio para aprovação do presente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25EB4" w:rsidRPr="00725EB4">
        <w:rPr>
          <w:rFonts w:ascii="Times New Roman" w:hAnsi="Times New Roman" w:cs="Times New Roman"/>
          <w:sz w:val="24"/>
          <w:szCs w:val="24"/>
        </w:rPr>
        <w:t>rojeto</w:t>
      </w:r>
      <w:r>
        <w:rPr>
          <w:rFonts w:ascii="Times New Roman" w:hAnsi="Times New Roman" w:cs="Times New Roman"/>
          <w:sz w:val="24"/>
          <w:szCs w:val="24"/>
        </w:rPr>
        <w:t xml:space="preserve"> de Lei, </w:t>
      </w:r>
      <w:r w:rsidRPr="002628CE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E435A9">
        <w:rPr>
          <w:rFonts w:ascii="Times New Roman" w:hAnsi="Times New Roman" w:cs="Times New Roman"/>
          <w:b/>
          <w:sz w:val="24"/>
          <w:szCs w:val="24"/>
        </w:rPr>
        <w:t>a tramitação em</w:t>
      </w:r>
      <w:r w:rsidRPr="002628CE">
        <w:rPr>
          <w:rFonts w:ascii="Times New Roman" w:hAnsi="Times New Roman" w:cs="Times New Roman"/>
          <w:b/>
          <w:sz w:val="24"/>
          <w:szCs w:val="24"/>
        </w:rPr>
        <w:t xml:space="preserve"> regime de urgência especial, nos termos do art. 144 do Regimento Interno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EB4" w:rsidRPr="00725EB4" w:rsidRDefault="00725EB4" w:rsidP="00A03DC0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25EB4" w:rsidRPr="00725EB4" w:rsidSect="00197551">
      <w:headerReference w:type="default" r:id="rId6"/>
      <w:footerReference w:type="default" r:id="rId7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195" w:rsidRDefault="00F31195" w:rsidP="00502AF7">
      <w:r>
        <w:separator/>
      </w:r>
    </w:p>
  </w:endnote>
  <w:endnote w:type="continuationSeparator" w:id="1">
    <w:p w:rsidR="00F31195" w:rsidRDefault="00F3119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>Protocolado na Câmara em ___/___/2020    ____________________________________________</w:t>
    </w: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>Apreciado em discussão única:  ___/___/2020       Resultado:  _____________________________</w:t>
    </w: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>Apreciado em 1ª  discussão:  ___/___/2020       Resultado:  ________________________________</w:t>
    </w: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>Apreciado em 2ª  discussão:  ___/___/2020       Resultado:  ________________________________</w:t>
    </w: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257FC1" w:rsidRPr="00197551" w:rsidRDefault="00257FC1" w:rsidP="00DD55D8">
    <w:pPr>
      <w:ind w:right="-380"/>
      <w:rPr>
        <w:rFonts w:ascii="Times New Roman" w:hAnsi="Times New Roman" w:cs="Times New Roman"/>
        <w:sz w:val="20"/>
        <w:szCs w:val="20"/>
      </w:rPr>
    </w:pPr>
    <w:r w:rsidRPr="00197551">
      <w:rPr>
        <w:rFonts w:ascii="Times New Roman" w:hAnsi="Times New Roman" w:cs="Times New Roman"/>
        <w:sz w:val="20"/>
        <w:szCs w:val="20"/>
      </w:rPr>
      <w:t xml:space="preserve">                         Ver. Dionardo Mendes da Conceição</w:t>
    </w:r>
  </w:p>
  <w:p w:rsidR="00257FC1" w:rsidRPr="00DD55D8" w:rsidRDefault="00257FC1" w:rsidP="00DD55D8">
    <w:pPr>
      <w:pStyle w:val="Rodap"/>
      <w:rPr>
        <w:sz w:val="22"/>
        <w:szCs w:val="22"/>
      </w:rPr>
    </w:pPr>
  </w:p>
  <w:p w:rsidR="00257FC1" w:rsidRDefault="00257FC1" w:rsidP="00257FC1">
    <w:pPr>
      <w:pStyle w:val="Rodap"/>
    </w:pPr>
  </w:p>
  <w:p w:rsidR="009F196D" w:rsidRPr="00257FC1" w:rsidRDefault="00F31195" w:rsidP="00257F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195" w:rsidRDefault="00F31195" w:rsidP="00502AF7">
      <w:r>
        <w:separator/>
      </w:r>
    </w:p>
  </w:footnote>
  <w:footnote w:type="continuationSeparator" w:id="1">
    <w:p w:rsidR="00F31195" w:rsidRDefault="00F31195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C1" w:rsidRDefault="00257FC1">
    <w:pPr>
      <w:pStyle w:val="Cabealho"/>
    </w:pPr>
    <w:r w:rsidRPr="00257FC1">
      <w:rPr>
        <w:noProof/>
        <w:lang w:eastAsia="pt-BR"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34B5A"/>
    <w:rsid w:val="001915A3"/>
    <w:rsid w:val="00197551"/>
    <w:rsid w:val="001D1E3C"/>
    <w:rsid w:val="00217F62"/>
    <w:rsid w:val="00257FC1"/>
    <w:rsid w:val="002628CE"/>
    <w:rsid w:val="00263B44"/>
    <w:rsid w:val="002909A2"/>
    <w:rsid w:val="00294253"/>
    <w:rsid w:val="002E50D9"/>
    <w:rsid w:val="00381074"/>
    <w:rsid w:val="00413455"/>
    <w:rsid w:val="00444A85"/>
    <w:rsid w:val="004D4398"/>
    <w:rsid w:val="00502AF7"/>
    <w:rsid w:val="005668F6"/>
    <w:rsid w:val="006762AA"/>
    <w:rsid w:val="00725EB4"/>
    <w:rsid w:val="00787AED"/>
    <w:rsid w:val="007E4DB7"/>
    <w:rsid w:val="00A03DC0"/>
    <w:rsid w:val="00A906D8"/>
    <w:rsid w:val="00AB5A74"/>
    <w:rsid w:val="00AD23C0"/>
    <w:rsid w:val="00C0417E"/>
    <w:rsid w:val="00C20EF3"/>
    <w:rsid w:val="00C45AE5"/>
    <w:rsid w:val="00C765B2"/>
    <w:rsid w:val="00CD2199"/>
    <w:rsid w:val="00D56DC6"/>
    <w:rsid w:val="00DD55D8"/>
    <w:rsid w:val="00E435A9"/>
    <w:rsid w:val="00E64088"/>
    <w:rsid w:val="00EC0185"/>
    <w:rsid w:val="00EC4D8A"/>
    <w:rsid w:val="00F071AE"/>
    <w:rsid w:val="00F13499"/>
    <w:rsid w:val="00F31195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257F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2020-06-22T21:52:00Z</cp:lastPrinted>
  <dcterms:created xsi:type="dcterms:W3CDTF">2020-06-24T12:35:00Z</dcterms:created>
  <dcterms:modified xsi:type="dcterms:W3CDTF">2020-06-24T12:35:00Z</dcterms:modified>
</cp:coreProperties>
</file>