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1C4D25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123126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046A26">
              <w:rPr>
                <w:rFonts w:ascii="Times New Roman" w:hAnsi="Times New Roman" w:cs="Times New Roman"/>
                <w:b/>
                <w:sz w:val="24"/>
                <w:szCs w:val="24"/>
              </w:rPr>
              <w:t>039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C3C" w:rsidRPr="002C5C3C" w:rsidRDefault="00123126" w:rsidP="002C5C3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C3C">
        <w:rPr>
          <w:rFonts w:ascii="Times New Roman" w:hAnsi="Times New Roman" w:cs="Times New Roman"/>
          <w:b/>
          <w:sz w:val="24"/>
          <w:szCs w:val="24"/>
        </w:rPr>
        <w:t>AUTORIA: VER</w:t>
      </w:r>
      <w:r w:rsidR="002C5C3C">
        <w:rPr>
          <w:rFonts w:ascii="Times New Roman" w:hAnsi="Times New Roman" w:cs="Times New Roman"/>
          <w:b/>
          <w:sz w:val="24"/>
          <w:szCs w:val="24"/>
        </w:rPr>
        <w:t>.</w:t>
      </w:r>
      <w:r w:rsidR="002C5C3C" w:rsidRPr="002C5C3C">
        <w:rPr>
          <w:rFonts w:ascii="Times New Roman" w:hAnsi="Times New Roman" w:cs="Times New Roman"/>
          <w:b/>
          <w:sz w:val="24"/>
          <w:szCs w:val="24"/>
        </w:rPr>
        <w:t xml:space="preserve"> BEITO MACHADINHO, </w:t>
      </w:r>
      <w:r w:rsidR="002C5C3C" w:rsidRPr="002C5C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FREITAS, MARCIANO, BAIOTO E MARCELO BURGEL.</w:t>
      </w:r>
    </w:p>
    <w:p w:rsidR="002C5C3C" w:rsidRPr="008F5820" w:rsidRDefault="002C5C3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A26" w:rsidRPr="00046A26" w:rsidRDefault="00046A26" w:rsidP="002C5C3C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46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 w:rsidR="002C5C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Pr="00046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EXECUÇÃO DE LEVANTAMENTO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046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CASCALHAMENTO E ABERTURA DE CAIXAS DE CONTENÇÃO EM PONTOS DA ESTRADA MUNICIPAL QUE DÁ ACESSO AO BALNEÁRIO RIO VERDE.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6A26" w:rsidRPr="00046A26" w:rsidRDefault="00123126" w:rsidP="00046A26">
      <w:pPr>
        <w:pStyle w:val="Corpodetexto"/>
        <w:ind w:right="-663"/>
        <w:jc w:val="both"/>
        <w:rPr>
          <w:szCs w:val="24"/>
          <w:u w:val="single"/>
          <w:lang w:eastAsia="pt-BR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2C5C3C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046A26">
        <w:rPr>
          <w:szCs w:val="24"/>
          <w:u w:val="single"/>
        </w:rPr>
        <w:t xml:space="preserve">versando sobre </w:t>
      </w:r>
      <w:r w:rsidR="00046A26" w:rsidRPr="00046A26">
        <w:rPr>
          <w:szCs w:val="24"/>
          <w:u w:val="single"/>
          <w:lang w:eastAsia="pt-BR"/>
        </w:rPr>
        <w:t>a execução de levantamento, cascalhamento e abertura de caixas de contenção de águas pluviais em pontos da estrada municipal que dá acesso ao Balneário Rio Verde.</w:t>
      </w:r>
    </w:p>
    <w:p w:rsidR="00046A26" w:rsidRPr="008F5820" w:rsidRDefault="00046A26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123126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123126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6A26" w:rsidRDefault="00046A26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é notório, essa estrada, com 12,6 km de extensão, dá acesso ao Balneário Rio Verde, ponto turístico que, pela proximidade da cidade, é o mais frequentado pela população camponovense, e também recebe grande número de turistas.</w:t>
      </w:r>
    </w:p>
    <w:p w:rsidR="00AB4CC1" w:rsidRDefault="00AB4CC1" w:rsidP="00AB4CC1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estamos levando ao Poder Executivo a necessidade de serem implementadas melhorias neste acesso, em diversos pontos cuja </w:t>
      </w:r>
      <w:r w:rsidR="001B3381">
        <w:rPr>
          <w:rFonts w:ascii="Times New Roman" w:hAnsi="Times New Roman" w:cs="Times New Roman"/>
          <w:sz w:val="24"/>
          <w:szCs w:val="24"/>
        </w:rPr>
        <w:t>transitabilidade encontra-se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9BF">
        <w:rPr>
          <w:rFonts w:ascii="Times New Roman" w:hAnsi="Times New Roman" w:cs="Times New Roman"/>
          <w:sz w:val="24"/>
          <w:szCs w:val="24"/>
        </w:rPr>
        <w:t>comprometida</w:t>
      </w:r>
      <w:r>
        <w:rPr>
          <w:rFonts w:ascii="Times New Roman" w:hAnsi="Times New Roman" w:cs="Times New Roman"/>
          <w:sz w:val="24"/>
          <w:szCs w:val="24"/>
        </w:rPr>
        <w:t>, com os serviços de levantamento, cascalhamento e abertura de caixas de contenção, a fim de, sobretudo, conferir maior segurança aos usuários.</w:t>
      </w:r>
    </w:p>
    <w:p w:rsidR="002C5C3C" w:rsidRDefault="00AB4CC1" w:rsidP="002C5C3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 assinalar que a presente solicitação vai ao encontro das ações do Programa Desenvolve Turismo + 20, constante do Plano Plurianual do Município, que objetiva o desenvolvimento do turismo</w:t>
      </w:r>
      <w:r w:rsidR="003F79BF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AB4CC1" w:rsidRDefault="00123126" w:rsidP="002C5C3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</w:p>
    <w:p w:rsidR="00661507" w:rsidRPr="008F5820" w:rsidRDefault="00123126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C5C3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123126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AB4CC1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AB4CC1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C3C" w:rsidRPr="002C5C3C" w:rsidRDefault="002C5C3C" w:rsidP="002C5C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2C5C3C" w:rsidRDefault="00AB4CC1" w:rsidP="002C5C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3C">
        <w:rPr>
          <w:rFonts w:ascii="Times New Roman" w:hAnsi="Times New Roman" w:cs="Times New Roman"/>
          <w:b/>
          <w:sz w:val="24"/>
          <w:szCs w:val="24"/>
        </w:rPr>
        <w:t>VER. BEITO MACHADINHO</w:t>
      </w:r>
    </w:p>
    <w:p w:rsidR="00661507" w:rsidRDefault="00661507" w:rsidP="002C5C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C3C" w:rsidRPr="002C5C3C" w:rsidRDefault="002C5C3C" w:rsidP="002C5C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C3C" w:rsidRPr="002C5C3C" w:rsidRDefault="002C5C3C" w:rsidP="002C5C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5C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WILLIAN FREITAS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</w:t>
      </w:r>
      <w:r w:rsidRPr="002C5C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MARCIANO</w:t>
      </w:r>
    </w:p>
    <w:p w:rsidR="002C5C3C" w:rsidRDefault="002C5C3C" w:rsidP="002C5C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5C3C" w:rsidRPr="002C5C3C" w:rsidRDefault="002C5C3C" w:rsidP="002C5C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5C3C" w:rsidRPr="002C5C3C" w:rsidRDefault="002C5C3C" w:rsidP="002C5C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5C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BAIOTO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</w:t>
      </w:r>
      <w:r w:rsidRPr="002C5C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MARCELO BURGEL</w:t>
      </w:r>
    </w:p>
    <w:p w:rsidR="008F5820" w:rsidRPr="002C5C3C" w:rsidRDefault="008F5820" w:rsidP="002C5C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A26" w:rsidRDefault="00046A2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A26" w:rsidRDefault="00046A2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A26" w:rsidRDefault="00046A2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A26" w:rsidRDefault="00046A2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A26" w:rsidRPr="008F5820" w:rsidRDefault="00046A2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6A26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186" w:rsidRDefault="00947186" w:rsidP="001C4D25">
      <w:r>
        <w:separator/>
      </w:r>
    </w:p>
  </w:endnote>
  <w:endnote w:type="continuationSeparator" w:id="1">
    <w:p w:rsidR="00947186" w:rsidRDefault="00947186" w:rsidP="001C4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12312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12312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12312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12312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123126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186" w:rsidRDefault="00947186" w:rsidP="001C4D25">
      <w:r>
        <w:separator/>
      </w:r>
    </w:p>
  </w:footnote>
  <w:footnote w:type="continuationSeparator" w:id="1">
    <w:p w:rsidR="00947186" w:rsidRDefault="00947186" w:rsidP="001C4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123126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46A26"/>
    <w:rsid w:val="0009146C"/>
    <w:rsid w:val="000A30C2"/>
    <w:rsid w:val="00123126"/>
    <w:rsid w:val="001915A3"/>
    <w:rsid w:val="001B3381"/>
    <w:rsid w:val="001C4D25"/>
    <w:rsid w:val="00217F62"/>
    <w:rsid w:val="00252B93"/>
    <w:rsid w:val="00270397"/>
    <w:rsid w:val="002743B7"/>
    <w:rsid w:val="002C5C3C"/>
    <w:rsid w:val="00330D79"/>
    <w:rsid w:val="003725A0"/>
    <w:rsid w:val="0038788B"/>
    <w:rsid w:val="003B287F"/>
    <w:rsid w:val="003D3AA8"/>
    <w:rsid w:val="003E3198"/>
    <w:rsid w:val="003F79BF"/>
    <w:rsid w:val="00464016"/>
    <w:rsid w:val="004F28FD"/>
    <w:rsid w:val="00510E0A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47186"/>
    <w:rsid w:val="009A55C5"/>
    <w:rsid w:val="009F196D"/>
    <w:rsid w:val="00A85319"/>
    <w:rsid w:val="00A87081"/>
    <w:rsid w:val="00A906D8"/>
    <w:rsid w:val="00A94323"/>
    <w:rsid w:val="00AA2516"/>
    <w:rsid w:val="00AB4CC1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A2DCD"/>
    <w:rsid w:val="00D1446A"/>
    <w:rsid w:val="00DB235C"/>
    <w:rsid w:val="00E24D21"/>
    <w:rsid w:val="00F071AE"/>
    <w:rsid w:val="00F132E6"/>
    <w:rsid w:val="00F17C3A"/>
    <w:rsid w:val="00F31F2E"/>
    <w:rsid w:val="00FA5AD8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2021-03-22T14:09:00Z</cp:lastPrinted>
  <dcterms:created xsi:type="dcterms:W3CDTF">2021-03-22T18:02:00Z</dcterms:created>
  <dcterms:modified xsi:type="dcterms:W3CDTF">2021-03-22T18:02:00Z</dcterms:modified>
</cp:coreProperties>
</file>