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F75059" w:rsidTr="00661507">
        <w:tc>
          <w:tcPr>
            <w:tcW w:w="3261" w:type="dxa"/>
          </w:tcPr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319" w:rsidRPr="008F5820" w:rsidRDefault="007430EF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 w:rsidR="00DF43EB">
              <w:rPr>
                <w:rFonts w:ascii="Times New Roman" w:hAnsi="Times New Roman" w:cs="Times New Roman"/>
                <w:b/>
                <w:sz w:val="24"/>
                <w:szCs w:val="24"/>
              </w:rPr>
              <w:t>042</w:t>
            </w:r>
            <w:r w:rsidR="00661507"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A85319" w:rsidRPr="008F5820" w:rsidRDefault="00A85319" w:rsidP="008F582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85319" w:rsidRPr="008F5820" w:rsidRDefault="00A85319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7430EF" w:rsidP="008F5820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VEREADOR</w:t>
      </w:r>
      <w:r w:rsidR="00DF43EB">
        <w:rPr>
          <w:rFonts w:ascii="Times New Roman" w:hAnsi="Times New Roman" w:cs="Times New Roman"/>
          <w:b/>
          <w:sz w:val="24"/>
          <w:szCs w:val="24"/>
        </w:rPr>
        <w:t xml:space="preserve"> MARCIO NASCIMENTO.</w:t>
      </w:r>
    </w:p>
    <w:p w:rsidR="00DF43EB" w:rsidRDefault="00DF43EB" w:rsidP="00CA1B83">
      <w:pPr>
        <w:ind w:right="-663"/>
        <w:jc w:val="both"/>
        <w:rPr>
          <w:rFonts w:ascii="Times New Roman" w:eastAsia="Batang" w:hAnsi="Times New Roman" w:cs="Times New Roman"/>
          <w:b/>
          <w:sz w:val="24"/>
          <w:szCs w:val="24"/>
        </w:rPr>
      </w:pPr>
    </w:p>
    <w:p w:rsidR="008F5820" w:rsidRPr="00DF43EB" w:rsidRDefault="00CA1B83" w:rsidP="008F5820">
      <w:pPr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 AO PODER EXECUTIVO, ATRAVÉS DA SECRETARIA DE EDUCAÇÃO, A IMPLANTAÇÃO DA PLATAFORMA EDUCAPLUS NA REDE </w:t>
      </w:r>
      <w:r w:rsidR="00DF43EB">
        <w:rPr>
          <w:rFonts w:ascii="Times New Roman" w:hAnsi="Times New Roman" w:cs="Times New Roman"/>
          <w:b/>
          <w:sz w:val="24"/>
          <w:szCs w:val="24"/>
        </w:rPr>
        <w:t>MUNICIPAL DE ENSINO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54205" w:rsidRDefault="007430EF" w:rsidP="00254205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254205">
        <w:rPr>
          <w:rFonts w:eastAsia="Batang"/>
          <w:szCs w:val="24"/>
        </w:rPr>
        <w:t>Solicito à Mesa, ouvido o soberano Plenário, com fulcro no que dispõe o art. 122 do Regimento Interno desta Casa, que seja encaminhada  ao Sr. Prefeito a presente</w:t>
      </w:r>
      <w:r w:rsidR="00DF43EB">
        <w:rPr>
          <w:rFonts w:eastAsia="Batang"/>
          <w:szCs w:val="24"/>
        </w:rPr>
        <w:t xml:space="preserve"> </w:t>
      </w:r>
      <w:r w:rsidR="00254205">
        <w:rPr>
          <w:rFonts w:eastAsia="Batang"/>
          <w:szCs w:val="24"/>
        </w:rPr>
        <w:t xml:space="preserve">INDICAÇÃO, </w:t>
      </w:r>
      <w:r w:rsidR="00DF43EB">
        <w:rPr>
          <w:szCs w:val="24"/>
          <w:u w:val="single"/>
        </w:rPr>
        <w:t>versando sobre a i</w:t>
      </w:r>
      <w:r w:rsidR="00254205">
        <w:rPr>
          <w:szCs w:val="24"/>
          <w:u w:val="single"/>
        </w:rPr>
        <w:t>mplantação da plataforma EDUCAPLUS na rede municipal</w:t>
      </w:r>
      <w:r w:rsidR="00DF43EB">
        <w:rPr>
          <w:szCs w:val="24"/>
          <w:u w:val="single"/>
        </w:rPr>
        <w:t xml:space="preserve"> de ensino</w:t>
      </w:r>
      <w:r w:rsidR="00254205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7430EF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CA1B83" w:rsidRDefault="007430EF" w:rsidP="00DF43EB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CA1B83" w:rsidRDefault="00CA1B83" w:rsidP="00CA1B83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de fundamental importância que o Executivo Municipal verifique a possibilidade da implantação da plataforma EDUCAPLUS, que traz uma tecnologia inovadora para educação que integra sala de aula, gestão escolar e familiar, com objetivo de potencializar aprendizagem e alavancar os índices educacionais</w:t>
      </w:r>
      <w:r w:rsidR="00327D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27D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lém de minimizar os custos</w:t>
      </w:r>
      <w:r w:rsidR="00327D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 educação e fortalece</w:t>
      </w:r>
      <w:r w:rsidR="00327DCE"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z w:val="24"/>
          <w:szCs w:val="24"/>
        </w:rPr>
        <w:t>a participação da família no processo de aprendizagem.</w:t>
      </w:r>
    </w:p>
    <w:p w:rsidR="00CA1B83" w:rsidRDefault="00CA1B83" w:rsidP="00327DCE">
      <w:pPr>
        <w:tabs>
          <w:tab w:val="left" w:pos="3686"/>
        </w:tabs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pandemia do novo Coronavírus, o mundo vem passando por um processo de transformação digital em todos os setores e esferas</w:t>
      </w:r>
      <w:r w:rsidR="00327DCE">
        <w:rPr>
          <w:rFonts w:ascii="Times New Roman" w:hAnsi="Times New Roman" w:cs="Times New Roman"/>
          <w:sz w:val="24"/>
          <w:szCs w:val="24"/>
        </w:rPr>
        <w:t xml:space="preserve"> e,</w:t>
      </w:r>
      <w:r>
        <w:rPr>
          <w:rFonts w:ascii="Times New Roman" w:hAnsi="Times New Roman" w:cs="Times New Roman"/>
          <w:sz w:val="24"/>
          <w:szCs w:val="24"/>
        </w:rPr>
        <w:t xml:space="preserve"> com isso, a sociedade está experimentando a necessidade de ter que se adaptar a essas transformações. Em meio a todas as mudanças que vem ocorrendo, a educação também precisa passar por esse processo de digitalização, para que os impactos ocasionados pelo isolamento sejam minimizados e/ou erradicados.</w:t>
      </w:r>
    </w:p>
    <w:p w:rsidR="00327DCE" w:rsidRDefault="00CA1B83" w:rsidP="00327DC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 plataforma foi desenvolvid</w:t>
      </w:r>
      <w:r w:rsidR="00327DC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visando atender a Base Nacional Curricular Comum (BNCC)</w:t>
      </w:r>
      <w:r w:rsidR="00327DC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o uso dessa ferramenta de tecnologia digital possui um papel fundamental e importante para a compreens</w:t>
      </w:r>
      <w:r w:rsidR="00653C70">
        <w:rPr>
          <w:rFonts w:ascii="Times New Roman" w:hAnsi="Times New Roman" w:cs="Times New Roman"/>
          <w:sz w:val="24"/>
          <w:szCs w:val="24"/>
        </w:rPr>
        <w:t>ão, pois um dos pilares da BNCC -</w:t>
      </w:r>
      <w:r>
        <w:rPr>
          <w:rFonts w:ascii="Times New Roman" w:hAnsi="Times New Roman" w:cs="Times New Roman"/>
          <w:sz w:val="24"/>
          <w:szCs w:val="24"/>
        </w:rPr>
        <w:t xml:space="preserve"> a cultura digital</w:t>
      </w:r>
      <w:r w:rsidR="00327D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deve ser inserida no processo de ensino</w:t>
      </w:r>
      <w:r w:rsidR="00327DC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aprendizagem.</w:t>
      </w:r>
    </w:p>
    <w:p w:rsidR="00327DCE" w:rsidRDefault="00CA1B83" w:rsidP="00327DC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plataforma não é destinada apenas ao ensino remoto, sua tecnologia foi desenvolvida para atender com eficiência qualquer modalidade de ensino: remoto, híbrido e presencial</w:t>
      </w:r>
      <w:r w:rsidR="00327DCE">
        <w:rPr>
          <w:rFonts w:ascii="Times New Roman" w:hAnsi="Times New Roman" w:cs="Times New Roman"/>
          <w:sz w:val="24"/>
          <w:szCs w:val="24"/>
        </w:rPr>
        <w:t>; n</w:t>
      </w:r>
      <w:r>
        <w:rPr>
          <w:rFonts w:ascii="Times New Roman" w:hAnsi="Times New Roman" w:cs="Times New Roman"/>
          <w:sz w:val="24"/>
          <w:szCs w:val="24"/>
        </w:rPr>
        <w:t xml:space="preserve">o ensino híbrido e presencial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tem função de agregar mais valor e qualidade ao ensino, com recursos eficientes na complementação do trabal</w:t>
      </w:r>
      <w:r w:rsidR="00327DCE">
        <w:rPr>
          <w:rFonts w:ascii="Times New Roman" w:hAnsi="Times New Roman" w:cs="Times New Roman"/>
          <w:sz w:val="24"/>
          <w:szCs w:val="24"/>
        </w:rPr>
        <w:t>ho do professor em sala de aula.</w:t>
      </w:r>
    </w:p>
    <w:p w:rsidR="00661507" w:rsidRPr="00327DCE" w:rsidRDefault="00CA1B83" w:rsidP="00327DCE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necessário e urgente que nosso Município adote medidas no sentido de minimizar essas diferenças sociais</w:t>
      </w:r>
      <w:r w:rsidR="00327DCE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a educação é uma garantia constitucional e é dever do ente público tornar possível o acesso de forma igualitária ao aprendizado.</w:t>
      </w:r>
      <w:r w:rsidR="007430EF" w:rsidRPr="008F582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27DC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30EF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430EF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430EF" w:rsidRPr="008F582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27DCE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27DCE">
        <w:rPr>
          <w:rFonts w:ascii="Times New Roman" w:hAnsi="Times New Roman" w:cs="Times New Roman"/>
          <w:sz w:val="24"/>
          <w:szCs w:val="24"/>
        </w:rPr>
        <w:tab/>
      </w:r>
      <w:r w:rsidR="00327DCE">
        <w:rPr>
          <w:rFonts w:ascii="Times New Roman" w:hAnsi="Times New Roman" w:cs="Times New Roman"/>
          <w:sz w:val="24"/>
          <w:szCs w:val="24"/>
        </w:rPr>
        <w:tab/>
      </w:r>
      <w:r w:rsidR="00327DCE">
        <w:rPr>
          <w:rFonts w:ascii="Times New Roman" w:hAnsi="Times New Roman" w:cs="Times New Roman"/>
          <w:sz w:val="24"/>
          <w:szCs w:val="24"/>
        </w:rPr>
        <w:tab/>
      </w:r>
      <w:r w:rsidR="00327DCE">
        <w:rPr>
          <w:rFonts w:ascii="Times New Roman" w:hAnsi="Times New Roman" w:cs="Times New Roman"/>
          <w:sz w:val="24"/>
          <w:szCs w:val="24"/>
        </w:rPr>
        <w:tab/>
      </w:r>
      <w:r w:rsidR="00327DCE">
        <w:rPr>
          <w:rFonts w:ascii="Times New Roman" w:hAnsi="Times New Roman" w:cs="Times New Roman"/>
          <w:sz w:val="24"/>
          <w:szCs w:val="24"/>
        </w:rPr>
        <w:tab/>
      </w:r>
      <w:r w:rsidR="007430EF" w:rsidRPr="008F5820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</w:t>
      </w:r>
      <w:r w:rsidR="00DF43EB">
        <w:rPr>
          <w:rFonts w:ascii="Times New Roman" w:hAnsi="Times New Roman" w:cs="Times New Roman"/>
          <w:snapToGrid w:val="0"/>
          <w:sz w:val="24"/>
          <w:szCs w:val="24"/>
        </w:rPr>
        <w:t xml:space="preserve"> 22</w:t>
      </w:r>
      <w:r w:rsidR="007430EF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DF43EB">
        <w:rPr>
          <w:rFonts w:ascii="Times New Roman" w:hAnsi="Times New Roman" w:cs="Times New Roman"/>
          <w:snapToGrid w:val="0"/>
          <w:sz w:val="24"/>
          <w:szCs w:val="24"/>
        </w:rPr>
        <w:t>março</w:t>
      </w:r>
      <w:r w:rsidR="007430EF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327DCE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VER. MARCIO NASCIMENTO</w:t>
      </w:r>
    </w:p>
    <w:sectPr w:rsidR="008F5820" w:rsidRPr="008F5820" w:rsidSect="00A85319">
      <w:headerReference w:type="default" r:id="rId6"/>
      <w:footerReference w:type="default" r:id="rId7"/>
      <w:pgSz w:w="11907" w:h="16840" w:code="9"/>
      <w:pgMar w:top="194" w:right="1701" w:bottom="567" w:left="1797" w:header="680" w:footer="40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0EF" w:rsidRDefault="007430EF" w:rsidP="00F75059">
      <w:r>
        <w:separator/>
      </w:r>
    </w:p>
  </w:endnote>
  <w:endnote w:type="continuationSeparator" w:id="1">
    <w:p w:rsidR="007430EF" w:rsidRDefault="007430EF" w:rsidP="00F75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A85319" w:rsidRDefault="007430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21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7430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7430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aprovada  na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21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7430EF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7430EF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</w:t>
    </w:r>
    <w:r>
      <w:rPr>
        <w:rFonts w:ascii="Times New Roman" w:hAnsi="Times New Roman" w:cs="Times New Roman"/>
      </w:rPr>
      <w:t xml:space="preserve">                 </w:t>
    </w:r>
    <w:r w:rsidR="00AF6560">
      <w:rPr>
        <w:rFonts w:ascii="Times New Roman" w:hAnsi="Times New Roman" w:cs="Times New Roman"/>
      </w:rPr>
      <w:t xml:space="preserve">   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>. Marcelo Burgel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0EF" w:rsidRDefault="007430EF" w:rsidP="00F75059">
      <w:r>
        <w:separator/>
      </w:r>
    </w:p>
  </w:footnote>
  <w:footnote w:type="continuationSeparator" w:id="1">
    <w:p w:rsidR="007430EF" w:rsidRDefault="007430EF" w:rsidP="00F750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7430EF" w:rsidP="00327DC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365BC"/>
    <w:rsid w:val="0009146C"/>
    <w:rsid w:val="000A30C2"/>
    <w:rsid w:val="001915A3"/>
    <w:rsid w:val="00217F62"/>
    <w:rsid w:val="00252B93"/>
    <w:rsid w:val="00254205"/>
    <w:rsid w:val="00270397"/>
    <w:rsid w:val="00327DCE"/>
    <w:rsid w:val="00330D79"/>
    <w:rsid w:val="003725A0"/>
    <w:rsid w:val="0038788B"/>
    <w:rsid w:val="003B287F"/>
    <w:rsid w:val="003D3AA8"/>
    <w:rsid w:val="003E3198"/>
    <w:rsid w:val="00464016"/>
    <w:rsid w:val="004F28FD"/>
    <w:rsid w:val="00510E0A"/>
    <w:rsid w:val="00653C70"/>
    <w:rsid w:val="00661507"/>
    <w:rsid w:val="006710A8"/>
    <w:rsid w:val="006E72B2"/>
    <w:rsid w:val="00704380"/>
    <w:rsid w:val="00706A3E"/>
    <w:rsid w:val="007430EF"/>
    <w:rsid w:val="007661D0"/>
    <w:rsid w:val="008A734A"/>
    <w:rsid w:val="008F5820"/>
    <w:rsid w:val="009161E1"/>
    <w:rsid w:val="009A55C5"/>
    <w:rsid w:val="009F196D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D54D0"/>
    <w:rsid w:val="00BF18A5"/>
    <w:rsid w:val="00C2534C"/>
    <w:rsid w:val="00C37A5D"/>
    <w:rsid w:val="00C92142"/>
    <w:rsid w:val="00C935CD"/>
    <w:rsid w:val="00CA1B83"/>
    <w:rsid w:val="00D1446A"/>
    <w:rsid w:val="00DB235C"/>
    <w:rsid w:val="00DF43EB"/>
    <w:rsid w:val="00E24D21"/>
    <w:rsid w:val="00F071AE"/>
    <w:rsid w:val="00F132E6"/>
    <w:rsid w:val="00F31F2E"/>
    <w:rsid w:val="00F75059"/>
    <w:rsid w:val="00FE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8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2021-03-22T13:08:00Z</cp:lastPrinted>
  <dcterms:created xsi:type="dcterms:W3CDTF">2021-03-22T13:06:00Z</dcterms:created>
  <dcterms:modified xsi:type="dcterms:W3CDTF">2021-03-22T13:08:00Z</dcterms:modified>
</cp:coreProperties>
</file>