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9B" w:rsidRDefault="008D739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8D739B" w:rsidTr="00AA1241">
        <w:tc>
          <w:tcPr>
            <w:tcW w:w="3261" w:type="dxa"/>
          </w:tcPr>
          <w:p w:rsidR="008D739B" w:rsidRPr="008F5820" w:rsidRDefault="008D739B" w:rsidP="00AA124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39B" w:rsidRPr="008F5820" w:rsidRDefault="008D739B" w:rsidP="00AA124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091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8D739B" w:rsidRPr="008F5820" w:rsidRDefault="008D739B" w:rsidP="00AA124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39B" w:rsidRDefault="008D739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C95" w:rsidRDefault="000F02A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F94C95">
        <w:rPr>
          <w:rFonts w:ascii="Times New Roman" w:hAnsi="Times New Roman" w:cs="Times New Roman"/>
          <w:b/>
          <w:sz w:val="24"/>
          <w:szCs w:val="24"/>
        </w:rPr>
        <w:t>. ITAMAR, FABIO DO AGEM, JOAQUIM EQUIP, MARCELO BURGEL E MACIO NASCIMENTO.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F94C95" w:rsidP="00756A5A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F94C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EXECUTIVO, POR INTERMÉDIO DA SECRETARIA MUNICIPAL DE ASSISTÊNCIA SOCIAL, A REALIZAÇÃO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F94C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CASAMENTO SOCIAL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F94C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56A5A" w:rsidRPr="008F5820" w:rsidRDefault="00756A5A" w:rsidP="00756A5A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4C95" w:rsidRPr="00F94C95" w:rsidRDefault="000F02AD" w:rsidP="008D739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="008D739B">
        <w:rPr>
          <w:rFonts w:eastAsia="Batang"/>
          <w:szCs w:val="24"/>
        </w:rPr>
        <w:t xml:space="preserve">            </w:t>
      </w:r>
      <w:r w:rsidRPr="008F5820">
        <w:rPr>
          <w:rFonts w:eastAsia="Batang"/>
          <w:szCs w:val="24"/>
        </w:rPr>
        <w:t>Solicit</w:t>
      </w:r>
      <w:r w:rsidR="00F94C95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94C95">
        <w:rPr>
          <w:szCs w:val="24"/>
          <w:u w:val="single"/>
        </w:rPr>
        <w:t xml:space="preserve">versando sobre a </w:t>
      </w:r>
      <w:r w:rsidR="00F94C95" w:rsidRPr="00F94C95">
        <w:rPr>
          <w:szCs w:val="24"/>
          <w:u w:val="single"/>
        </w:rPr>
        <w:t>realização</w:t>
      </w:r>
      <w:r w:rsidR="00F94C95" w:rsidRPr="00F94C95">
        <w:rPr>
          <w:szCs w:val="24"/>
          <w:u w:val="single"/>
          <w:lang w:eastAsia="pt-BR"/>
        </w:rPr>
        <w:t>, por intermédio da Secretaria Municipal de Assistência Social, de</w:t>
      </w:r>
      <w:r w:rsidR="00F94C95">
        <w:rPr>
          <w:szCs w:val="24"/>
          <w:u w:val="single"/>
          <w:lang w:eastAsia="pt-BR"/>
        </w:rPr>
        <w:t xml:space="preserve"> “</w:t>
      </w:r>
      <w:r w:rsidR="00F94C95" w:rsidRPr="00F94C95">
        <w:rPr>
          <w:szCs w:val="24"/>
          <w:u w:val="single"/>
          <w:lang w:eastAsia="pt-BR"/>
        </w:rPr>
        <w:t>Casamento Social</w:t>
      </w:r>
      <w:r w:rsidR="00F94C95">
        <w:rPr>
          <w:szCs w:val="24"/>
          <w:u w:val="single"/>
          <w:lang w:eastAsia="pt-BR"/>
        </w:rPr>
        <w:t>”</w:t>
      </w:r>
      <w:r w:rsidR="00F94C95" w:rsidRPr="00F94C95">
        <w:rPr>
          <w:szCs w:val="24"/>
          <w:u w:val="single"/>
          <w:lang w:eastAsia="pt-BR"/>
        </w:rPr>
        <w:t>.</w:t>
      </w:r>
    </w:p>
    <w:p w:rsidR="00F94C95" w:rsidRPr="008F5820" w:rsidRDefault="00F94C95" w:rsidP="008D739B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0F02AD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8D739B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F94C95" w:rsidRPr="00D32625" w:rsidRDefault="000F02AD" w:rsidP="00D3262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D32625" w:rsidRDefault="00D32625" w:rsidP="008D739B">
      <w:pPr>
        <w:ind w:right="-663" w:firstLine="3578"/>
        <w:jc w:val="both"/>
        <w:rPr>
          <w:rFonts w:ascii="Times New Roman" w:hAnsi="Times New Roman" w:cs="Times New Roman"/>
          <w:sz w:val="24"/>
          <w:szCs w:val="24"/>
        </w:rPr>
      </w:pPr>
      <w:r w:rsidRPr="00D32625">
        <w:rPr>
          <w:rFonts w:ascii="Times New Roman" w:hAnsi="Times New Roman" w:cs="Times New Roman"/>
          <w:sz w:val="24"/>
          <w:szCs w:val="24"/>
        </w:rPr>
        <w:t>O casamento gratuito já é realidade no Brasil desde a entrada em vigor do Novo Código Civil (</w:t>
      </w:r>
      <w:r>
        <w:rPr>
          <w:rFonts w:ascii="Times New Roman" w:hAnsi="Times New Roman" w:cs="Times New Roman"/>
          <w:sz w:val="24"/>
          <w:szCs w:val="24"/>
        </w:rPr>
        <w:t>parágrafo único, art.</w:t>
      </w:r>
      <w:r w:rsidRPr="00D32625">
        <w:rPr>
          <w:rFonts w:ascii="Times New Roman" w:hAnsi="Times New Roman" w:cs="Times New Roman"/>
          <w:sz w:val="24"/>
          <w:szCs w:val="24"/>
        </w:rPr>
        <w:t xml:space="preserve"> 1.512)</w:t>
      </w:r>
      <w:r>
        <w:rPr>
          <w:rFonts w:ascii="Times New Roman" w:hAnsi="Times New Roman" w:cs="Times New Roman"/>
          <w:sz w:val="24"/>
          <w:szCs w:val="24"/>
        </w:rPr>
        <w:t xml:space="preserve"> e,</w:t>
      </w:r>
      <w:r w:rsidRPr="00D32625">
        <w:rPr>
          <w:rFonts w:ascii="Times New Roman" w:hAnsi="Times New Roman" w:cs="Times New Roman"/>
          <w:sz w:val="24"/>
          <w:szCs w:val="24"/>
        </w:rPr>
        <w:t xml:space="preserve"> apesar da gratuidade do casamento ser garantida pela Lei Federal nº 9.534/97, ainda existem milhares de casais que não oficializaram seu casamento, revelando um </w:t>
      </w:r>
      <w:r w:rsidR="008D739B">
        <w:rPr>
          <w:rFonts w:ascii="Times New Roman" w:hAnsi="Times New Roman" w:cs="Times New Roman"/>
          <w:sz w:val="24"/>
          <w:szCs w:val="24"/>
        </w:rPr>
        <w:t xml:space="preserve">quadro de exclusão social grave, afinal </w:t>
      </w:r>
      <w:r w:rsidR="008D739B" w:rsidRPr="002C0B69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registrar a união em cartório pode custar mais de</w:t>
      </w:r>
      <w:r w:rsidR="008D7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 w:rsidR="008D739B" w:rsidRPr="002C0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400</w:t>
      </w:r>
      <w:r w:rsidR="008D739B">
        <w:rPr>
          <w:rFonts w:ascii="Times New Roman" w:eastAsia="Times New Roman" w:hAnsi="Times New Roman" w:cs="Times New Roman"/>
          <w:sz w:val="24"/>
          <w:szCs w:val="24"/>
          <w:lang w:eastAsia="pt-BR"/>
        </w:rPr>
        <w:t>,00 (quatrocentos reais)</w:t>
      </w:r>
      <w:r w:rsidR="008D739B" w:rsidRPr="002C0B69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da cidade.</w:t>
      </w:r>
    </w:p>
    <w:p w:rsidR="008D739B" w:rsidRDefault="008D739B" w:rsidP="008D739B">
      <w:pPr>
        <w:ind w:right="-663" w:firstLine="35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direito ao casamento civil gratuito </w:t>
      </w:r>
      <w:r w:rsidRPr="002C0B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 casal que não têm condições financeiras de pagar pelo registro civil do casamento, mas que deseja ou necessita oficializar a união. </w:t>
      </w:r>
    </w:p>
    <w:p w:rsidR="008F5820" w:rsidRPr="008D739B" w:rsidRDefault="00D32625" w:rsidP="008D739B">
      <w:pPr>
        <w:ind w:right="-663" w:firstLine="357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625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sentido, estamos indicando ao Poder Executivo, por intermédio da Secretaria Municipal de Assistência Social, que adote as providências</w:t>
      </w:r>
      <w:r w:rsidR="00756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necessárias, firmando parcerias,</w:t>
      </w:r>
      <w:r w:rsidRPr="00D32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6A5A">
        <w:rPr>
          <w:rFonts w:ascii="Times New Roman" w:eastAsia="Times New Roman" w:hAnsi="Times New Roman" w:cs="Times New Roman"/>
          <w:sz w:val="24"/>
          <w:szCs w:val="24"/>
          <w:lang w:eastAsia="pt-BR"/>
        </w:rPr>
        <w:t>com vistas à</w:t>
      </w:r>
      <w:r w:rsidRPr="00D326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concessão desse benefício a casais deste Município.</w:t>
      </w:r>
    </w:p>
    <w:p w:rsidR="00661507" w:rsidRPr="008F5820" w:rsidRDefault="000F02AD" w:rsidP="00756A5A">
      <w:pPr>
        <w:ind w:right="-663" w:firstLine="3578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8D739B" w:rsidP="008D739B">
      <w:pPr>
        <w:tabs>
          <w:tab w:val="left" w:pos="3119"/>
          <w:tab w:val="left" w:pos="3402"/>
        </w:tabs>
        <w:ind w:right="-663" w:firstLine="357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F02AD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28</w:t>
      </w:r>
      <w:r w:rsidR="000F02AD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="000F02AD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756A5A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EADOR ITAMAR                               VER. FABIO DO AGEM</w:t>
      </w: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   VER. MARCELO BURGEL</w:t>
      </w: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9B" w:rsidRDefault="008D739B" w:rsidP="008D739B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MACIO NASCIMENTO</w:t>
      </w:r>
      <w:bookmarkStart w:id="0" w:name="_GoBack"/>
      <w:bookmarkEnd w:id="0"/>
    </w:p>
    <w:sectPr w:rsidR="008D739B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9E" w:rsidRDefault="00DE049E">
      <w:r>
        <w:separator/>
      </w:r>
    </w:p>
  </w:endnote>
  <w:endnote w:type="continuationSeparator" w:id="0">
    <w:p w:rsidR="00DE049E" w:rsidRDefault="00D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0F02A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0F02A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0F02A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0F02AD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0F02AD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9E" w:rsidRDefault="00DE049E">
      <w:r>
        <w:separator/>
      </w:r>
    </w:p>
  </w:footnote>
  <w:footnote w:type="continuationSeparator" w:id="0">
    <w:p w:rsidR="00DE049E" w:rsidRDefault="00DE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0F02AD" w:rsidP="008D739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65BC"/>
    <w:rsid w:val="0009146C"/>
    <w:rsid w:val="000A30C2"/>
    <w:rsid w:val="000E6992"/>
    <w:rsid w:val="000F02AD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11309"/>
    <w:rsid w:val="00464016"/>
    <w:rsid w:val="004F28FD"/>
    <w:rsid w:val="00510E0A"/>
    <w:rsid w:val="00661507"/>
    <w:rsid w:val="006710A8"/>
    <w:rsid w:val="00696C49"/>
    <w:rsid w:val="006E72B2"/>
    <w:rsid w:val="00704380"/>
    <w:rsid w:val="00706A3E"/>
    <w:rsid w:val="00756A5A"/>
    <w:rsid w:val="007661D0"/>
    <w:rsid w:val="007909FD"/>
    <w:rsid w:val="007D3062"/>
    <w:rsid w:val="008A734A"/>
    <w:rsid w:val="008D739B"/>
    <w:rsid w:val="008E29A7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02DF5"/>
    <w:rsid w:val="00D1446A"/>
    <w:rsid w:val="00D32625"/>
    <w:rsid w:val="00DB235C"/>
    <w:rsid w:val="00DE049E"/>
    <w:rsid w:val="00E24D21"/>
    <w:rsid w:val="00F071AE"/>
    <w:rsid w:val="00F132E6"/>
    <w:rsid w:val="00F31F2E"/>
    <w:rsid w:val="00F94C95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334AC-5159-43E9-B6F0-E024BF9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0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8</cp:revision>
  <cp:lastPrinted>2019-09-23T17:06:00Z</cp:lastPrinted>
  <dcterms:created xsi:type="dcterms:W3CDTF">2021-01-12T21:38:00Z</dcterms:created>
  <dcterms:modified xsi:type="dcterms:W3CDTF">2021-06-28T19:42:00Z</dcterms:modified>
</cp:coreProperties>
</file>