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5226B6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412481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EB7AE7"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E7" w:rsidRPr="00EB7AE7" w:rsidRDefault="00412481" w:rsidP="00EB7AE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AE7">
        <w:rPr>
          <w:rFonts w:ascii="Times New Roman" w:hAnsi="Times New Roman" w:cs="Times New Roman"/>
          <w:b/>
          <w:sz w:val="24"/>
          <w:szCs w:val="24"/>
        </w:rPr>
        <w:t>AUTORIA: VER</w:t>
      </w:r>
      <w:r w:rsidR="00EB7AE7" w:rsidRPr="00EB7A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7AE7"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MARCELO BURGEL, FABIO DO AGEM, JOAQUIM EQUIP, ITAMAR, MARCIO NASCIMENTO E VANDERLEI BAIOTO.</w:t>
      </w:r>
    </w:p>
    <w:p w:rsidR="00EB7AE7" w:rsidRDefault="00EB7AE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E7" w:rsidRPr="00EB7AE7" w:rsidRDefault="00EB7AE7" w:rsidP="00EB7AE7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RECONSTRUÇÃO DA PONTE SOBRE O RIO DO SANGUE, QUE LIGA CAMPO NOVO DO PARECIS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NOVA MARINGÁ, ACESSO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PCH BARUÍTO.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AE7" w:rsidRPr="00EB7AE7" w:rsidRDefault="00412481" w:rsidP="00EB7AE7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EB7AE7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</w:t>
      </w:r>
      <w:r w:rsidR="002A50B6">
        <w:rPr>
          <w:rFonts w:eastAsia="Batang"/>
          <w:szCs w:val="24"/>
        </w:rPr>
        <w:t xml:space="preserve">sta Casa, que seja encaminhada </w:t>
      </w:r>
      <w:r w:rsidRPr="008F5820">
        <w:rPr>
          <w:rFonts w:eastAsia="Batang"/>
          <w:szCs w:val="24"/>
        </w:rPr>
        <w:t>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EB7AE7">
        <w:rPr>
          <w:szCs w:val="24"/>
          <w:u w:val="single"/>
        </w:rPr>
        <w:t xml:space="preserve">versando sobre </w:t>
      </w:r>
      <w:r w:rsidR="00EB7AE7" w:rsidRPr="00EB7AE7">
        <w:rPr>
          <w:szCs w:val="24"/>
          <w:u w:val="single"/>
          <w:lang w:eastAsia="pt-BR"/>
        </w:rPr>
        <w:t>a reconstrução da ponte sobre o Rio do Sangue, que liga Campo Novo do Parecis a</w:t>
      </w:r>
      <w:r w:rsidR="00EB7AE7">
        <w:rPr>
          <w:szCs w:val="24"/>
          <w:u w:val="single"/>
          <w:lang w:eastAsia="pt-BR"/>
        </w:rPr>
        <w:t>o município de</w:t>
      </w:r>
      <w:r w:rsidR="00EB7AE7" w:rsidRPr="00EB7AE7">
        <w:rPr>
          <w:szCs w:val="24"/>
          <w:u w:val="single"/>
          <w:lang w:eastAsia="pt-BR"/>
        </w:rPr>
        <w:t xml:space="preserve"> Nova Maringá, acesso </w:t>
      </w:r>
      <w:r w:rsidR="00EB7AE7">
        <w:rPr>
          <w:szCs w:val="24"/>
          <w:u w:val="single"/>
          <w:lang w:eastAsia="pt-BR"/>
        </w:rPr>
        <w:t>à</w:t>
      </w:r>
      <w:r w:rsidR="00EB7AE7" w:rsidRPr="00EB7AE7">
        <w:rPr>
          <w:szCs w:val="24"/>
          <w:u w:val="single"/>
          <w:lang w:eastAsia="pt-BR"/>
        </w:rPr>
        <w:t xml:space="preserve"> PCH </w:t>
      </w:r>
      <w:proofErr w:type="spellStart"/>
      <w:r w:rsidR="00EB7AE7" w:rsidRPr="00EB7AE7">
        <w:rPr>
          <w:szCs w:val="24"/>
          <w:u w:val="single"/>
          <w:lang w:eastAsia="pt-BR"/>
        </w:rPr>
        <w:t>Baruíto</w:t>
      </w:r>
      <w:proofErr w:type="spellEnd"/>
      <w:r w:rsidR="00EB7AE7" w:rsidRPr="00EB7AE7">
        <w:rPr>
          <w:szCs w:val="24"/>
          <w:u w:val="single"/>
          <w:lang w:eastAsia="pt-BR"/>
        </w:rPr>
        <w:t>.</w:t>
      </w:r>
    </w:p>
    <w:p w:rsidR="00EB7AE7" w:rsidRPr="008F5820" w:rsidRDefault="00EB7AE7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412481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412481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31421" w:rsidRDefault="00EB7AE7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notório, essa ponte </w:t>
      </w:r>
      <w:r w:rsidR="002A50B6">
        <w:rPr>
          <w:rFonts w:ascii="Times New Roman" w:hAnsi="Times New Roman" w:cs="Times New Roman"/>
          <w:sz w:val="24"/>
          <w:szCs w:val="24"/>
        </w:rPr>
        <w:t xml:space="preserve">em madeira </w:t>
      </w:r>
      <w:r>
        <w:rPr>
          <w:rFonts w:ascii="Times New Roman" w:hAnsi="Times New Roman" w:cs="Times New Roman"/>
          <w:sz w:val="24"/>
          <w:szCs w:val="24"/>
        </w:rPr>
        <w:t xml:space="preserve">desabou em 2019, </w:t>
      </w:r>
      <w:r w:rsidR="002A50B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qual atendia a demanda de proprietários de terras de Nova Maringá, residentes em Campo Novo do Parecis, bem como dava acesso à PCH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Baruíto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Desde então, </w:t>
      </w:r>
      <w:r w:rsidR="002A50B6">
        <w:rPr>
          <w:rFonts w:ascii="Times New Roman" w:hAnsi="Times New Roman" w:cs="Times New Roman"/>
          <w:sz w:val="24"/>
          <w:szCs w:val="24"/>
        </w:rPr>
        <w:t>os produtores e demais usuários utilizam outro trajeto para chegar à sede deste município, cuja distância aumenta em 50 Km.</w:t>
      </w:r>
      <w:r w:rsidR="00831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421" w:rsidRDefault="00831421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torna-se imprescindível envidar esforços para sua imediata reconstrução, a fim de restabelecer o trajeto mais curto e favorável aos que se deslocam dessa região à sede de Campo Novo do Parecis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F5820" w:rsidRPr="008F5820" w:rsidRDefault="008F5820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8F5820" w:rsidRDefault="002A50B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412481" w:rsidRPr="008F5820">
        <w:rPr>
          <w:rFonts w:ascii="Times New Roman" w:hAnsi="Times New Roman" w:cs="Times New Roman"/>
          <w:sz w:val="24"/>
          <w:szCs w:val="24"/>
        </w:rPr>
        <w:tab/>
      </w:r>
      <w:r w:rsidR="00412481" w:rsidRPr="008F5820">
        <w:rPr>
          <w:rFonts w:ascii="Times New Roman" w:hAnsi="Times New Roman" w:cs="Times New Roman"/>
          <w:sz w:val="24"/>
          <w:szCs w:val="24"/>
        </w:rPr>
        <w:tab/>
      </w:r>
      <w:r w:rsidR="00412481"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12481" w:rsidRPr="008F5820">
        <w:rPr>
          <w:rFonts w:ascii="Times New Roman" w:hAnsi="Times New Roman" w:cs="Times New Roman"/>
          <w:sz w:val="24"/>
          <w:szCs w:val="24"/>
        </w:rPr>
        <w:tab/>
      </w:r>
      <w:r w:rsidR="00412481" w:rsidRPr="008F5820">
        <w:rPr>
          <w:rFonts w:ascii="Times New Roman" w:hAnsi="Times New Roman" w:cs="Times New Roman"/>
          <w:sz w:val="24"/>
          <w:szCs w:val="24"/>
        </w:rPr>
        <w:tab/>
      </w:r>
      <w:r w:rsidR="00412481" w:rsidRPr="008F5820">
        <w:rPr>
          <w:rFonts w:ascii="Times New Roman" w:hAnsi="Times New Roman" w:cs="Times New Roman"/>
          <w:sz w:val="24"/>
          <w:szCs w:val="24"/>
        </w:rPr>
        <w:tab/>
      </w:r>
      <w:r w:rsidR="00412481" w:rsidRPr="008F5820">
        <w:rPr>
          <w:rFonts w:ascii="Times New Roman" w:hAnsi="Times New Roman" w:cs="Times New Roman"/>
          <w:sz w:val="24"/>
          <w:szCs w:val="24"/>
        </w:rPr>
        <w:tab/>
      </w:r>
      <w:r w:rsidR="00412481"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 w:rsidR="00412481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2481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61507" w:rsidRPr="008F5820" w:rsidRDefault="00412481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A50B6">
        <w:rPr>
          <w:rFonts w:ascii="Times New Roman" w:hAnsi="Times New Roman" w:cs="Times New Roman"/>
          <w:snapToGrid w:val="0"/>
          <w:sz w:val="24"/>
          <w:szCs w:val="24"/>
        </w:rPr>
        <w:t xml:space="preserve">28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 w:rsidR="002A50B6">
        <w:rPr>
          <w:rFonts w:ascii="Times New Roman" w:hAnsi="Times New Roman" w:cs="Times New Roman"/>
          <w:snapToGrid w:val="0"/>
          <w:sz w:val="24"/>
          <w:szCs w:val="24"/>
        </w:rPr>
        <w:t xml:space="preserve">junho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de 2021.</w:t>
      </w: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0B6" w:rsidRDefault="002A50B6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0B6" w:rsidRPr="008F5820" w:rsidRDefault="002A50B6" w:rsidP="002A50B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2A50B6" w:rsidRDefault="002A50B6" w:rsidP="002A50B6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B7AE7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MARCELO BURGEL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VER.</w:t>
      </w: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FABIO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AGEM</w:t>
      </w:r>
    </w:p>
    <w:p w:rsidR="002A50B6" w:rsidRDefault="002A50B6" w:rsidP="002A50B6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0B6" w:rsidRDefault="002A50B6" w:rsidP="002A50B6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0B6" w:rsidRDefault="002A50B6" w:rsidP="002A50B6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0B6" w:rsidRDefault="002A50B6" w:rsidP="002A50B6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JOAQUIM EQUIP                           VEREADOR</w:t>
      </w: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ITAMAR,</w:t>
      </w:r>
    </w:p>
    <w:p w:rsidR="002A50B6" w:rsidRDefault="002A50B6" w:rsidP="002A50B6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0B6" w:rsidRDefault="002A50B6" w:rsidP="002A50B6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0B6" w:rsidRDefault="002A50B6" w:rsidP="002A50B6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5319" w:rsidRPr="008F5820" w:rsidRDefault="002A50B6" w:rsidP="002A50B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MARCIO NASCIMENTO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VER. </w:t>
      </w:r>
      <w:r w:rsidRPr="00EB7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VANDERLEI BAIOTO</w:t>
      </w:r>
    </w:p>
    <w:p w:rsidR="002A50B6" w:rsidRPr="008F5820" w:rsidRDefault="002A50B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50B6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81" w:rsidRDefault="00412481">
      <w:r>
        <w:separator/>
      </w:r>
    </w:p>
  </w:endnote>
  <w:endnote w:type="continuationSeparator" w:id="0">
    <w:p w:rsidR="00412481" w:rsidRDefault="0041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CD" w:rsidRPr="00A85319" w:rsidRDefault="0041248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1248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1248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12481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412481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81" w:rsidRDefault="00412481">
      <w:r>
        <w:separator/>
      </w:r>
    </w:p>
  </w:footnote>
  <w:footnote w:type="continuationSeparator" w:id="0">
    <w:p w:rsidR="00412481" w:rsidRDefault="00412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19" w:rsidRDefault="00412481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396A"/>
    <w:rsid w:val="000365BC"/>
    <w:rsid w:val="0009146C"/>
    <w:rsid w:val="000A30C2"/>
    <w:rsid w:val="001915A3"/>
    <w:rsid w:val="00217F62"/>
    <w:rsid w:val="00252B93"/>
    <w:rsid w:val="00270397"/>
    <w:rsid w:val="002A50B6"/>
    <w:rsid w:val="00330D79"/>
    <w:rsid w:val="003725A0"/>
    <w:rsid w:val="0038788B"/>
    <w:rsid w:val="003B287F"/>
    <w:rsid w:val="003D3AA8"/>
    <w:rsid w:val="003E3198"/>
    <w:rsid w:val="00412481"/>
    <w:rsid w:val="00464016"/>
    <w:rsid w:val="004F28FD"/>
    <w:rsid w:val="00510E0A"/>
    <w:rsid w:val="005226B6"/>
    <w:rsid w:val="00661507"/>
    <w:rsid w:val="006710A8"/>
    <w:rsid w:val="006E72B2"/>
    <w:rsid w:val="00704380"/>
    <w:rsid w:val="00706A3E"/>
    <w:rsid w:val="007661D0"/>
    <w:rsid w:val="00831421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B7AE7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F9D2E-57C9-44CE-B7B1-6BB27C36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cp:lastPrinted>2021-06-28T20:58:00Z</cp:lastPrinted>
  <dcterms:created xsi:type="dcterms:W3CDTF">2021-01-12T21:38:00Z</dcterms:created>
  <dcterms:modified xsi:type="dcterms:W3CDTF">2021-06-28T21:04:00Z</dcterms:modified>
</cp:coreProperties>
</file>