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C2F" w:rsidRDefault="00235C2F" w:rsidP="00211D00">
      <w:pPr>
        <w:tabs>
          <w:tab w:val="left" w:pos="3686"/>
        </w:tabs>
        <w:ind w:right="-66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</w:tblGrid>
      <w:tr w:rsidR="00F13ED2" w:rsidTr="00765640">
        <w:tc>
          <w:tcPr>
            <w:tcW w:w="3261" w:type="dxa"/>
          </w:tcPr>
          <w:p w:rsidR="00235C2F" w:rsidRPr="008F5820" w:rsidRDefault="00235C2F" w:rsidP="00D44EC9">
            <w:pPr>
              <w:ind w:right="-6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5C2F" w:rsidRPr="008F5820" w:rsidRDefault="00E62ADF" w:rsidP="00D44EC9">
            <w:pPr>
              <w:ind w:right="-6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8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INDICAÇÃO Nº </w:t>
            </w:r>
            <w:r w:rsidR="00B66149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DF0CA4">
              <w:rPr>
                <w:rFonts w:ascii="Times New Roman" w:hAnsi="Times New Roman" w:cs="Times New Roman"/>
                <w:b/>
                <w:sz w:val="24"/>
                <w:szCs w:val="24"/>
              </w:rPr>
              <w:t>98</w:t>
            </w:r>
            <w:r w:rsidRPr="008F5820">
              <w:rPr>
                <w:rFonts w:ascii="Times New Roman" w:hAnsi="Times New Roman" w:cs="Times New Roman"/>
                <w:b/>
                <w:sz w:val="24"/>
                <w:szCs w:val="24"/>
              </w:rPr>
              <w:t>/2021</w:t>
            </w:r>
          </w:p>
          <w:p w:rsidR="00235C2F" w:rsidRPr="008F5820" w:rsidRDefault="00235C2F" w:rsidP="00D44EC9">
            <w:pPr>
              <w:ind w:right="-66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35C2F" w:rsidRDefault="00235C2F" w:rsidP="00211D00">
      <w:pPr>
        <w:tabs>
          <w:tab w:val="left" w:pos="3686"/>
        </w:tabs>
        <w:ind w:right="-66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D00" w:rsidRPr="00211D00" w:rsidRDefault="00E62ADF" w:rsidP="00765640">
      <w:pPr>
        <w:tabs>
          <w:tab w:val="left" w:pos="3686"/>
        </w:tabs>
        <w:ind w:left="142" w:right="-66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AUTORIA:</w:t>
      </w:r>
      <w:r w:rsidR="00DF0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F6FEF" w:rsidRPr="00211D00">
        <w:rPr>
          <w:rFonts w:ascii="Times New Roman" w:hAnsi="Times New Roman" w:cs="Times New Roman"/>
          <w:b/>
          <w:sz w:val="24"/>
          <w:szCs w:val="24"/>
        </w:rPr>
        <w:t>VER</w:t>
      </w:r>
      <w:r w:rsidRPr="00211D00">
        <w:rPr>
          <w:rFonts w:ascii="Times New Roman" w:hAnsi="Times New Roman" w:cs="Times New Roman"/>
          <w:b/>
          <w:sz w:val="24"/>
          <w:szCs w:val="24"/>
        </w:rPr>
        <w:t>. JOAQUIM EQUIP</w:t>
      </w:r>
      <w:r>
        <w:rPr>
          <w:rFonts w:ascii="Times New Roman" w:hAnsi="Times New Roman" w:cs="Times New Roman"/>
          <w:b/>
          <w:sz w:val="24"/>
          <w:szCs w:val="24"/>
        </w:rPr>
        <w:t>, M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ARCELO BURGEL, </w:t>
      </w:r>
      <w:r>
        <w:rPr>
          <w:rFonts w:ascii="Times New Roman" w:hAnsi="Times New Roman" w:cs="Times New Roman"/>
          <w:b/>
          <w:sz w:val="24"/>
          <w:szCs w:val="24"/>
        </w:rPr>
        <w:t>ITAMAR, FABIO DO AGEM</w:t>
      </w:r>
      <w:r w:rsidR="00765640">
        <w:rPr>
          <w:rFonts w:ascii="Times New Roman" w:hAnsi="Times New Roman" w:cs="Times New Roman"/>
          <w:b/>
          <w:sz w:val="24"/>
          <w:szCs w:val="24"/>
        </w:rPr>
        <w:t xml:space="preserve"> E</w:t>
      </w:r>
      <w:r>
        <w:rPr>
          <w:rFonts w:ascii="Times New Roman" w:hAnsi="Times New Roman" w:cs="Times New Roman"/>
          <w:b/>
          <w:sz w:val="24"/>
          <w:szCs w:val="24"/>
        </w:rPr>
        <w:t xml:space="preserve"> MARCIO NASCIMENTO</w:t>
      </w:r>
      <w:r w:rsidR="0042502C">
        <w:rPr>
          <w:rFonts w:ascii="Times New Roman" w:hAnsi="Times New Roman" w:cs="Times New Roman"/>
          <w:b/>
          <w:sz w:val="24"/>
          <w:szCs w:val="24"/>
        </w:rPr>
        <w:t>.</w:t>
      </w:r>
    </w:p>
    <w:p w:rsidR="008F5820" w:rsidRPr="008F5820" w:rsidRDefault="008F5820" w:rsidP="00765640">
      <w:pPr>
        <w:pStyle w:val="Corpodetexto"/>
        <w:ind w:left="142" w:right="-663"/>
        <w:jc w:val="both"/>
        <w:rPr>
          <w:rFonts w:eastAsia="Batang"/>
          <w:b/>
          <w:szCs w:val="24"/>
        </w:rPr>
      </w:pPr>
    </w:p>
    <w:p w:rsidR="00211D00" w:rsidRPr="00211D00" w:rsidRDefault="00E62ADF" w:rsidP="00765640">
      <w:pPr>
        <w:ind w:left="142" w:right="-66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INDICAM</w:t>
      </w:r>
      <w:r w:rsidR="0076564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AO PODER EXECUTIVO </w:t>
      </w:r>
      <w:r w:rsidR="0076564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="0088585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CONSTRUÇÃO DE UMA PRAÇA</w:t>
      </w:r>
      <w:r w:rsidR="0076564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 DOTADA DE PARQUE INFANTIL,</w:t>
      </w:r>
      <w:r w:rsidR="0088585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9918FE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UTILIZANDO P</w:t>
      </w:r>
      <w:r w:rsidR="0076564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ARTE DA</w:t>
      </w:r>
      <w:r w:rsidR="0088585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765640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ÁREA COMUNITÁRIA 02/A FASE 1, NA CONFLUÊNCIA DAS RUAS PIAUÍ E SANTA CATARINA.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</w:p>
    <w:p w:rsidR="008F5820" w:rsidRPr="008F5820" w:rsidRDefault="008F5820" w:rsidP="00765640">
      <w:pPr>
        <w:ind w:left="142" w:right="-66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1D00" w:rsidRPr="00211D00" w:rsidRDefault="00E62ADF" w:rsidP="00765640">
      <w:pPr>
        <w:pStyle w:val="Corpodetexto"/>
        <w:ind w:left="142" w:right="-663"/>
        <w:jc w:val="both"/>
        <w:rPr>
          <w:szCs w:val="24"/>
          <w:u w:val="single"/>
        </w:rPr>
      </w:pPr>
      <w:r w:rsidRPr="008F5820">
        <w:rPr>
          <w:rFonts w:eastAsia="Batang"/>
          <w:szCs w:val="24"/>
        </w:rPr>
        <w:t xml:space="preserve">                                            </w:t>
      </w:r>
      <w:r w:rsidRPr="008F5820">
        <w:rPr>
          <w:rFonts w:eastAsia="Batang"/>
          <w:szCs w:val="24"/>
        </w:rPr>
        <w:tab/>
      </w:r>
      <w:r w:rsidRPr="008F5820">
        <w:rPr>
          <w:rFonts w:eastAsia="Batang"/>
          <w:szCs w:val="24"/>
        </w:rPr>
        <w:tab/>
      </w:r>
      <w:r w:rsidR="00765640">
        <w:rPr>
          <w:rFonts w:eastAsia="Batang"/>
          <w:szCs w:val="24"/>
        </w:rPr>
        <w:t xml:space="preserve"> </w:t>
      </w:r>
      <w:r w:rsidRPr="008F5820">
        <w:rPr>
          <w:rFonts w:eastAsia="Batang"/>
          <w:szCs w:val="24"/>
        </w:rPr>
        <w:t>Solici</w:t>
      </w:r>
      <w:r>
        <w:rPr>
          <w:rFonts w:eastAsia="Batang"/>
          <w:szCs w:val="24"/>
        </w:rPr>
        <w:t>tamos</w:t>
      </w:r>
      <w:r w:rsidRPr="008F5820">
        <w:rPr>
          <w:rFonts w:eastAsia="Batang"/>
          <w:szCs w:val="24"/>
        </w:rPr>
        <w:t xml:space="preserve"> à Mesa, ouvido o soberano Plenário, com fulcro no que dispõe o art. 122 do Regimento Interno desta Casa, que seja </w:t>
      </w:r>
      <w:r w:rsidR="00AA66C2" w:rsidRPr="008F5820">
        <w:rPr>
          <w:rFonts w:eastAsia="Batang"/>
          <w:szCs w:val="24"/>
        </w:rPr>
        <w:t>encaminhada ao</w:t>
      </w:r>
      <w:r w:rsidRPr="008F5820">
        <w:rPr>
          <w:rFonts w:eastAsia="Batang"/>
          <w:szCs w:val="24"/>
        </w:rPr>
        <w:t xml:space="preserve"> Sr. Prefeito a presente</w:t>
      </w:r>
      <w:r w:rsidRPr="008F5820">
        <w:rPr>
          <w:szCs w:val="24"/>
        </w:rPr>
        <w:t xml:space="preserve"> </w:t>
      </w:r>
      <w:r w:rsidRPr="008F5820">
        <w:rPr>
          <w:rFonts w:eastAsia="Batang"/>
          <w:szCs w:val="24"/>
        </w:rPr>
        <w:t xml:space="preserve">INDICAÇÃO, </w:t>
      </w:r>
      <w:r w:rsidRPr="00211D00">
        <w:rPr>
          <w:szCs w:val="24"/>
          <w:u w:val="single"/>
        </w:rPr>
        <w:t xml:space="preserve">versando sobre </w:t>
      </w:r>
      <w:r w:rsidR="007D1629">
        <w:rPr>
          <w:szCs w:val="24"/>
          <w:u w:val="single"/>
        </w:rPr>
        <w:t xml:space="preserve">a </w:t>
      </w:r>
      <w:r w:rsidR="00885858">
        <w:rPr>
          <w:szCs w:val="24"/>
          <w:u w:val="single"/>
        </w:rPr>
        <w:t>construção de uma praça</w:t>
      </w:r>
      <w:r w:rsidR="00765640">
        <w:rPr>
          <w:szCs w:val="24"/>
          <w:u w:val="single"/>
        </w:rPr>
        <w:t xml:space="preserve">, dotada de parque infantil, </w:t>
      </w:r>
      <w:r w:rsidR="009918FE">
        <w:rPr>
          <w:szCs w:val="24"/>
          <w:u w:val="single"/>
        </w:rPr>
        <w:t xml:space="preserve">utilizando </w:t>
      </w:r>
      <w:r w:rsidR="00765640">
        <w:rPr>
          <w:szCs w:val="24"/>
          <w:u w:val="single"/>
        </w:rPr>
        <w:t xml:space="preserve">parte da área </w:t>
      </w:r>
      <w:r w:rsidR="009918FE">
        <w:rPr>
          <w:szCs w:val="24"/>
          <w:u w:val="single"/>
        </w:rPr>
        <w:t>c</w:t>
      </w:r>
      <w:r w:rsidR="00765640">
        <w:rPr>
          <w:szCs w:val="24"/>
          <w:u w:val="single"/>
        </w:rPr>
        <w:t>omunitária 02/A, conhecida como “Praça das Antenas”, na confluência das Ruas Piauí e Santa Catarina</w:t>
      </w:r>
      <w:r w:rsidRPr="00211D00">
        <w:rPr>
          <w:szCs w:val="24"/>
          <w:u w:val="single"/>
          <w:lang w:eastAsia="pt-BR"/>
        </w:rPr>
        <w:t>.</w:t>
      </w:r>
    </w:p>
    <w:p w:rsidR="00211D00" w:rsidRPr="008F5820" w:rsidRDefault="00211D00" w:rsidP="00765640">
      <w:pPr>
        <w:pStyle w:val="Corpodetexto"/>
        <w:ind w:left="142" w:right="-663"/>
        <w:jc w:val="both"/>
        <w:rPr>
          <w:b/>
          <w:szCs w:val="24"/>
        </w:rPr>
      </w:pPr>
    </w:p>
    <w:p w:rsidR="008F5820" w:rsidRDefault="00E62ADF" w:rsidP="00765640">
      <w:pPr>
        <w:pStyle w:val="Corpodetexto"/>
        <w:tabs>
          <w:tab w:val="left" w:pos="3686"/>
        </w:tabs>
        <w:ind w:left="142" w:right="-663"/>
        <w:jc w:val="both"/>
        <w:rPr>
          <w:b/>
          <w:szCs w:val="24"/>
          <w:u w:val="single"/>
        </w:rPr>
      </w:pPr>
      <w:r w:rsidRPr="008F5820">
        <w:rPr>
          <w:b/>
          <w:szCs w:val="24"/>
        </w:rPr>
        <w:t xml:space="preserve">                                                          </w:t>
      </w:r>
      <w:r w:rsidRPr="008F5820">
        <w:rPr>
          <w:b/>
          <w:szCs w:val="24"/>
          <w:u w:val="single"/>
        </w:rPr>
        <w:t>JUSTIFICATIVA</w:t>
      </w:r>
    </w:p>
    <w:p w:rsidR="00765640" w:rsidRPr="008F5820" w:rsidRDefault="00765640" w:rsidP="00765640">
      <w:pPr>
        <w:pStyle w:val="Corpodetexto"/>
        <w:tabs>
          <w:tab w:val="left" w:pos="3686"/>
        </w:tabs>
        <w:ind w:left="142" w:right="-663"/>
        <w:jc w:val="both"/>
        <w:rPr>
          <w:b/>
          <w:szCs w:val="24"/>
          <w:u w:val="single"/>
        </w:rPr>
      </w:pPr>
    </w:p>
    <w:p w:rsidR="00765640" w:rsidRDefault="00E62ADF" w:rsidP="00765640">
      <w:pPr>
        <w:ind w:left="142" w:right="-663"/>
        <w:jc w:val="both"/>
        <w:rPr>
          <w:rFonts w:ascii="Times New Roman" w:hAnsi="Times New Roman" w:cs="Times New Roman"/>
          <w:sz w:val="24"/>
          <w:szCs w:val="24"/>
        </w:rPr>
      </w:pP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</w:r>
      <w:r w:rsidRPr="008F582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765640"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9918FE">
        <w:rPr>
          <w:rFonts w:ascii="Times New Roman" w:hAnsi="Times New Roman" w:cs="Times New Roman"/>
          <w:sz w:val="24"/>
          <w:szCs w:val="24"/>
        </w:rPr>
        <w:t xml:space="preserve">presente </w:t>
      </w:r>
      <w:r w:rsidR="00211D00">
        <w:rPr>
          <w:rFonts w:ascii="Times New Roman" w:hAnsi="Times New Roman" w:cs="Times New Roman"/>
          <w:sz w:val="24"/>
          <w:szCs w:val="24"/>
        </w:rPr>
        <w:t>solicitação</w:t>
      </w:r>
      <w:r w:rsidR="00EB68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 faz necessária</w:t>
      </w:r>
      <w:r w:rsidR="004250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tendo em vista </w:t>
      </w:r>
      <w:r w:rsidR="00885858">
        <w:rPr>
          <w:rFonts w:ascii="Times New Roman" w:hAnsi="Times New Roman" w:cs="Times New Roman"/>
          <w:sz w:val="24"/>
          <w:szCs w:val="24"/>
        </w:rPr>
        <w:t xml:space="preserve">que a referida área </w:t>
      </w:r>
      <w:proofErr w:type="gramStart"/>
      <w:r w:rsidR="00885858">
        <w:rPr>
          <w:rFonts w:ascii="Times New Roman" w:hAnsi="Times New Roman" w:cs="Times New Roman"/>
          <w:sz w:val="24"/>
          <w:szCs w:val="24"/>
        </w:rPr>
        <w:t>encontra-se</w:t>
      </w:r>
      <w:proofErr w:type="gramEnd"/>
      <w:r w:rsidR="00885858">
        <w:rPr>
          <w:rFonts w:ascii="Times New Roman" w:hAnsi="Times New Roman" w:cs="Times New Roman"/>
          <w:sz w:val="24"/>
          <w:szCs w:val="24"/>
        </w:rPr>
        <w:t xml:space="preserve"> sem uso e que população da</w:t>
      </w:r>
      <w:r w:rsidR="009918FE">
        <w:rPr>
          <w:rFonts w:ascii="Times New Roman" w:hAnsi="Times New Roman" w:cs="Times New Roman"/>
          <w:sz w:val="24"/>
          <w:szCs w:val="24"/>
        </w:rPr>
        <w:t>s imediações</w:t>
      </w:r>
      <w:r w:rsidR="00885858">
        <w:rPr>
          <w:rFonts w:ascii="Times New Roman" w:hAnsi="Times New Roman" w:cs="Times New Roman"/>
          <w:sz w:val="24"/>
          <w:szCs w:val="24"/>
        </w:rPr>
        <w:t xml:space="preserve"> não dispõe de um local apropriado para lazer</w:t>
      </w:r>
      <w:r w:rsidR="0042502C">
        <w:rPr>
          <w:rFonts w:ascii="Times New Roman" w:hAnsi="Times New Roman" w:cs="Times New Roman"/>
          <w:sz w:val="24"/>
          <w:szCs w:val="24"/>
        </w:rPr>
        <w:t>, sendo que aquela região é uma das áre</w:t>
      </w:r>
      <w:r>
        <w:rPr>
          <w:rFonts w:ascii="Times New Roman" w:hAnsi="Times New Roman" w:cs="Times New Roman"/>
          <w:sz w:val="24"/>
          <w:szCs w:val="24"/>
        </w:rPr>
        <w:t xml:space="preserve">as mais antigas da cidade e que </w:t>
      </w:r>
      <w:r w:rsidR="009918FE">
        <w:rPr>
          <w:rFonts w:ascii="Times New Roman" w:hAnsi="Times New Roman" w:cs="Times New Roman"/>
          <w:sz w:val="24"/>
          <w:szCs w:val="24"/>
        </w:rPr>
        <w:t>há</w:t>
      </w:r>
      <w:r>
        <w:rPr>
          <w:rFonts w:ascii="Times New Roman" w:hAnsi="Times New Roman" w:cs="Times New Roman"/>
          <w:sz w:val="24"/>
          <w:szCs w:val="24"/>
        </w:rPr>
        <w:t xml:space="preserve"> muito tempo </w:t>
      </w:r>
      <w:r w:rsidR="0042502C">
        <w:rPr>
          <w:rFonts w:ascii="Times New Roman" w:hAnsi="Times New Roman" w:cs="Times New Roman"/>
          <w:sz w:val="24"/>
          <w:szCs w:val="24"/>
        </w:rPr>
        <w:t>tem sido esquecida.</w:t>
      </w:r>
      <w:r w:rsidR="008858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8FE" w:rsidRDefault="00765640" w:rsidP="00765640">
      <w:pPr>
        <w:tabs>
          <w:tab w:val="left" w:pos="3686"/>
        </w:tabs>
        <w:ind w:left="142" w:right="-6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E62ADF">
        <w:rPr>
          <w:rFonts w:ascii="Times New Roman" w:hAnsi="Times New Roman" w:cs="Times New Roman"/>
          <w:sz w:val="24"/>
          <w:szCs w:val="24"/>
        </w:rPr>
        <w:t>E</w:t>
      </w:r>
      <w:r w:rsidR="009918FE">
        <w:rPr>
          <w:rFonts w:ascii="Times New Roman" w:hAnsi="Times New Roman" w:cs="Times New Roman"/>
          <w:sz w:val="24"/>
          <w:szCs w:val="24"/>
        </w:rPr>
        <w:t>,</w:t>
      </w:r>
      <w:r w:rsidR="00E62ADF">
        <w:rPr>
          <w:rFonts w:ascii="Times New Roman" w:hAnsi="Times New Roman" w:cs="Times New Roman"/>
          <w:sz w:val="24"/>
          <w:szCs w:val="24"/>
        </w:rPr>
        <w:t xml:space="preserve"> </w:t>
      </w:r>
      <w:r w:rsidR="00885858">
        <w:rPr>
          <w:rFonts w:ascii="Times New Roman" w:hAnsi="Times New Roman" w:cs="Times New Roman"/>
          <w:sz w:val="24"/>
          <w:szCs w:val="24"/>
        </w:rPr>
        <w:t>ainda</w:t>
      </w:r>
      <w:r w:rsidR="009918FE">
        <w:rPr>
          <w:rFonts w:ascii="Times New Roman" w:hAnsi="Times New Roman" w:cs="Times New Roman"/>
          <w:sz w:val="24"/>
          <w:szCs w:val="24"/>
        </w:rPr>
        <w:t xml:space="preserve">, </w:t>
      </w:r>
      <w:r w:rsidR="00105C3D">
        <w:rPr>
          <w:rFonts w:ascii="Times New Roman" w:hAnsi="Times New Roman" w:cs="Times New Roman"/>
          <w:sz w:val="24"/>
          <w:szCs w:val="24"/>
        </w:rPr>
        <w:t>podemos observar</w:t>
      </w:r>
      <w:r w:rsidR="00885858">
        <w:rPr>
          <w:rFonts w:ascii="Times New Roman" w:hAnsi="Times New Roman" w:cs="Times New Roman"/>
          <w:sz w:val="24"/>
          <w:szCs w:val="24"/>
        </w:rPr>
        <w:t xml:space="preserve"> </w:t>
      </w:r>
      <w:r w:rsidR="00E62ADF">
        <w:rPr>
          <w:rFonts w:ascii="Times New Roman" w:hAnsi="Times New Roman" w:cs="Times New Roman"/>
          <w:sz w:val="24"/>
          <w:szCs w:val="24"/>
        </w:rPr>
        <w:t>que o local</w:t>
      </w:r>
      <w:r w:rsidR="00885858">
        <w:rPr>
          <w:rFonts w:ascii="Times New Roman" w:hAnsi="Times New Roman" w:cs="Times New Roman"/>
          <w:sz w:val="24"/>
          <w:szCs w:val="24"/>
        </w:rPr>
        <w:t xml:space="preserve"> está sendo usado para des</w:t>
      </w:r>
      <w:r w:rsidR="00E62ADF">
        <w:rPr>
          <w:rFonts w:ascii="Times New Roman" w:hAnsi="Times New Roman" w:cs="Times New Roman"/>
          <w:sz w:val="24"/>
          <w:szCs w:val="24"/>
        </w:rPr>
        <w:t>carte de li</w:t>
      </w:r>
      <w:r w:rsidR="00E62ADF">
        <w:rPr>
          <w:rFonts w:ascii="Times New Roman" w:hAnsi="Times New Roman" w:cs="Times New Roman"/>
          <w:sz w:val="24"/>
          <w:szCs w:val="24"/>
        </w:rPr>
        <w:t>xo indevidamente</w:t>
      </w:r>
      <w:r w:rsidR="009918FE">
        <w:rPr>
          <w:rFonts w:ascii="Times New Roman" w:hAnsi="Times New Roman" w:cs="Times New Roman"/>
          <w:sz w:val="24"/>
          <w:szCs w:val="24"/>
        </w:rPr>
        <w:t>,</w:t>
      </w:r>
      <w:r w:rsidR="00105C3D">
        <w:rPr>
          <w:rFonts w:ascii="Times New Roman" w:hAnsi="Times New Roman" w:cs="Times New Roman"/>
          <w:sz w:val="24"/>
          <w:szCs w:val="24"/>
        </w:rPr>
        <w:t xml:space="preserve"> conforme </w:t>
      </w:r>
      <w:r w:rsidR="009918FE">
        <w:rPr>
          <w:rFonts w:ascii="Times New Roman" w:hAnsi="Times New Roman" w:cs="Times New Roman"/>
          <w:sz w:val="24"/>
          <w:szCs w:val="24"/>
        </w:rPr>
        <w:t>demonstrado nas fotos anexas.</w:t>
      </w:r>
    </w:p>
    <w:p w:rsidR="008F5820" w:rsidRPr="008F5820" w:rsidRDefault="009918FE" w:rsidP="009918FE">
      <w:pPr>
        <w:tabs>
          <w:tab w:val="left" w:pos="3686"/>
        </w:tabs>
        <w:ind w:left="142" w:right="-6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62ADF">
        <w:rPr>
          <w:rFonts w:ascii="Times New Roman" w:hAnsi="Times New Roman" w:cs="Times New Roman"/>
          <w:sz w:val="24"/>
          <w:szCs w:val="24"/>
        </w:rPr>
        <w:t>Des</w:t>
      </w:r>
      <w:r>
        <w:rPr>
          <w:rFonts w:ascii="Times New Roman" w:hAnsi="Times New Roman" w:cs="Times New Roman"/>
          <w:sz w:val="24"/>
          <w:szCs w:val="24"/>
        </w:rPr>
        <w:t>t</w:t>
      </w:r>
      <w:r w:rsidR="00E62ADF">
        <w:rPr>
          <w:rFonts w:ascii="Times New Roman" w:hAnsi="Times New Roman" w:cs="Times New Roman"/>
          <w:sz w:val="24"/>
          <w:szCs w:val="24"/>
        </w:rPr>
        <w:t xml:space="preserve">a forma, </w:t>
      </w:r>
      <w:r w:rsidR="00885858">
        <w:rPr>
          <w:rFonts w:ascii="Times New Roman" w:hAnsi="Times New Roman" w:cs="Times New Roman"/>
          <w:sz w:val="24"/>
          <w:szCs w:val="24"/>
        </w:rPr>
        <w:t xml:space="preserve">a construção desse espaço </w:t>
      </w:r>
      <w:proofErr w:type="gramStart"/>
      <w:r w:rsidR="00885858">
        <w:rPr>
          <w:rFonts w:ascii="Times New Roman" w:hAnsi="Times New Roman" w:cs="Times New Roman"/>
          <w:sz w:val="24"/>
          <w:szCs w:val="24"/>
        </w:rPr>
        <w:t>proporcionará  melhor</w:t>
      </w:r>
      <w:proofErr w:type="gramEnd"/>
      <w:r w:rsidR="00885858">
        <w:rPr>
          <w:rFonts w:ascii="Times New Roman" w:hAnsi="Times New Roman" w:cs="Times New Roman"/>
          <w:sz w:val="24"/>
          <w:szCs w:val="24"/>
        </w:rPr>
        <w:t xml:space="preserve"> qualidade de vida para os moradores daquela </w:t>
      </w:r>
      <w:r w:rsidR="00105C3D">
        <w:rPr>
          <w:rFonts w:ascii="Times New Roman" w:hAnsi="Times New Roman" w:cs="Times New Roman"/>
          <w:sz w:val="24"/>
          <w:szCs w:val="24"/>
        </w:rPr>
        <w:t xml:space="preserve">localidade, </w:t>
      </w:r>
      <w:r>
        <w:rPr>
          <w:rFonts w:ascii="Times New Roman" w:hAnsi="Times New Roman" w:cs="Times New Roman"/>
          <w:sz w:val="24"/>
          <w:szCs w:val="24"/>
        </w:rPr>
        <w:t>além da</w:t>
      </w:r>
      <w:r w:rsidR="00105C3D">
        <w:rPr>
          <w:rFonts w:ascii="Times New Roman" w:hAnsi="Times New Roman" w:cs="Times New Roman"/>
          <w:sz w:val="24"/>
          <w:szCs w:val="24"/>
        </w:rPr>
        <w:t xml:space="preserve"> valorização da área citada</w:t>
      </w:r>
      <w:r w:rsidR="00885858">
        <w:rPr>
          <w:rFonts w:ascii="Times New Roman" w:hAnsi="Times New Roman" w:cs="Times New Roman"/>
          <w:sz w:val="24"/>
          <w:szCs w:val="24"/>
        </w:rPr>
        <w:t>.</w:t>
      </w:r>
      <w:r w:rsidR="00554D73">
        <w:rPr>
          <w:rFonts w:ascii="Times New Roman" w:hAnsi="Times New Roman" w:cs="Times New Roman"/>
          <w:sz w:val="24"/>
          <w:szCs w:val="24"/>
        </w:rPr>
        <w:t xml:space="preserve">  </w:t>
      </w:r>
      <w:r w:rsidR="00E62ADF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> </w:t>
      </w:r>
    </w:p>
    <w:p w:rsidR="00661507" w:rsidRPr="008F5820" w:rsidRDefault="00E62ADF" w:rsidP="00765640">
      <w:pPr>
        <w:ind w:left="142" w:right="-6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>
        <w:rPr>
          <w:rFonts w:ascii="Times New Roman" w:hAnsi="Times New Roman" w:cs="Times New Roman"/>
          <w:snapToGrid w:val="0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 w:rsidR="00DF6FEF" w:rsidRPr="008F5820">
        <w:rPr>
          <w:rFonts w:ascii="Times New Roman" w:hAnsi="Times New Roman" w:cs="Times New Roman"/>
          <w:sz w:val="24"/>
          <w:szCs w:val="24"/>
        </w:rPr>
        <w:tab/>
      </w:r>
      <w:r w:rsidR="00DF6FEF" w:rsidRPr="008F5820">
        <w:rPr>
          <w:rFonts w:ascii="Times New Roman" w:hAnsi="Times New Roman" w:cs="Times New Roman"/>
          <w:sz w:val="24"/>
          <w:szCs w:val="24"/>
        </w:rPr>
        <w:tab/>
      </w:r>
      <w:r w:rsidR="00DF6FEF" w:rsidRPr="008F5820">
        <w:rPr>
          <w:rFonts w:ascii="Times New Roman" w:hAnsi="Times New Roman" w:cs="Times New Roman"/>
          <w:sz w:val="24"/>
          <w:szCs w:val="24"/>
        </w:rPr>
        <w:tab/>
      </w:r>
      <w:r w:rsidR="00DF6FEF" w:rsidRPr="008F582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DF6FEF" w:rsidRPr="008F5820">
        <w:rPr>
          <w:rFonts w:ascii="Times New Roman" w:hAnsi="Times New Roman" w:cs="Times New Roman"/>
          <w:sz w:val="24"/>
          <w:szCs w:val="24"/>
        </w:rPr>
        <w:tab/>
      </w:r>
      <w:r w:rsidR="00DF6FEF" w:rsidRPr="008F5820">
        <w:rPr>
          <w:rFonts w:ascii="Times New Roman" w:hAnsi="Times New Roman" w:cs="Times New Roman"/>
          <w:sz w:val="24"/>
          <w:szCs w:val="24"/>
        </w:rPr>
        <w:tab/>
      </w:r>
      <w:r w:rsidR="00DF6FEF" w:rsidRPr="008F5820">
        <w:rPr>
          <w:rFonts w:ascii="Times New Roman" w:hAnsi="Times New Roman" w:cs="Times New Roman"/>
          <w:sz w:val="24"/>
          <w:szCs w:val="24"/>
        </w:rPr>
        <w:tab/>
      </w:r>
      <w:r w:rsidR="00DF6FEF" w:rsidRPr="008F5820">
        <w:rPr>
          <w:rFonts w:ascii="Times New Roman" w:hAnsi="Times New Roman" w:cs="Times New Roman"/>
          <w:sz w:val="24"/>
          <w:szCs w:val="24"/>
        </w:rPr>
        <w:tab/>
      </w:r>
      <w:r w:rsidR="00DF6FEF" w:rsidRPr="008F582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61507" w:rsidRPr="008F5820" w:rsidRDefault="00765640" w:rsidP="00765640">
      <w:pPr>
        <w:tabs>
          <w:tab w:val="left" w:pos="3119"/>
          <w:tab w:val="left" w:pos="3686"/>
        </w:tabs>
        <w:ind w:left="142" w:right="-663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>
        <w:rPr>
          <w:rFonts w:ascii="Times New Roman" w:hAnsi="Times New Roman" w:cs="Times New Roman"/>
          <w:snapToGrid w:val="0"/>
          <w:sz w:val="24"/>
          <w:szCs w:val="24"/>
        </w:rPr>
        <w:tab/>
      </w:r>
      <w:r w:rsidR="00E62ADF" w:rsidRPr="008F5820">
        <w:rPr>
          <w:rFonts w:ascii="Times New Roman" w:hAnsi="Times New Roman" w:cs="Times New Roman"/>
          <w:snapToGrid w:val="0"/>
          <w:sz w:val="24"/>
          <w:szCs w:val="24"/>
        </w:rPr>
        <w:t xml:space="preserve">Sala de Sessões da Câmara Municipal, em </w:t>
      </w:r>
      <w:r w:rsidR="00105C3D">
        <w:rPr>
          <w:rFonts w:ascii="Times New Roman" w:hAnsi="Times New Roman" w:cs="Times New Roman"/>
          <w:snapToGrid w:val="0"/>
          <w:sz w:val="24"/>
          <w:szCs w:val="24"/>
        </w:rPr>
        <w:t>2</w:t>
      </w:r>
      <w:r w:rsidR="00E62ADF" w:rsidRPr="008F5820">
        <w:rPr>
          <w:rFonts w:ascii="Times New Roman" w:hAnsi="Times New Roman" w:cs="Times New Roman"/>
          <w:snapToGrid w:val="0"/>
          <w:sz w:val="24"/>
          <w:szCs w:val="24"/>
        </w:rPr>
        <w:t xml:space="preserve"> de </w:t>
      </w:r>
      <w:r w:rsidR="00105C3D">
        <w:rPr>
          <w:rFonts w:ascii="Times New Roman" w:hAnsi="Times New Roman" w:cs="Times New Roman"/>
          <w:snapToGrid w:val="0"/>
          <w:sz w:val="24"/>
          <w:szCs w:val="24"/>
        </w:rPr>
        <w:t>agosto</w:t>
      </w:r>
      <w:r w:rsidR="00211D00">
        <w:rPr>
          <w:rFonts w:ascii="Times New Roman" w:hAnsi="Times New Roman" w:cs="Times New Roman"/>
          <w:snapToGrid w:val="0"/>
          <w:sz w:val="24"/>
          <w:szCs w:val="24"/>
        </w:rPr>
        <w:t xml:space="preserve"> de</w:t>
      </w:r>
      <w:r w:rsidR="00E62ADF" w:rsidRPr="008F5820">
        <w:rPr>
          <w:rFonts w:ascii="Times New Roman" w:hAnsi="Times New Roman" w:cs="Times New Roman"/>
          <w:snapToGrid w:val="0"/>
          <w:sz w:val="24"/>
          <w:szCs w:val="24"/>
        </w:rPr>
        <w:t xml:space="preserve"> 2021.</w:t>
      </w:r>
    </w:p>
    <w:p w:rsidR="00A85319" w:rsidRPr="008F5820" w:rsidRDefault="00A85319" w:rsidP="00765640">
      <w:pPr>
        <w:tabs>
          <w:tab w:val="left" w:pos="1260"/>
        </w:tabs>
        <w:ind w:left="142"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1507" w:rsidRDefault="00661507" w:rsidP="00765640">
      <w:pPr>
        <w:tabs>
          <w:tab w:val="left" w:pos="1260"/>
        </w:tabs>
        <w:ind w:left="142"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C2F" w:rsidRPr="008F5820" w:rsidRDefault="00235C2F" w:rsidP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1D00" w:rsidRDefault="00E62ADF" w:rsidP="00765640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jc w:val="center"/>
        <w:rPr>
          <w:rFonts w:ascii="ITC Stone Sans Std Medium" w:hAnsi="ITC Stone Sans Std Medium"/>
          <w:b/>
          <w:sz w:val="24"/>
          <w:szCs w:val="24"/>
        </w:rPr>
      </w:pPr>
      <w:r>
        <w:rPr>
          <w:rFonts w:ascii="ITC Stone Sans Std Medium" w:hAnsi="ITC Stone Sans Std Medium"/>
          <w:b/>
          <w:sz w:val="24"/>
          <w:szCs w:val="24"/>
        </w:rPr>
        <w:t xml:space="preserve">VER. JOAQUIM EQUIP       </w:t>
      </w:r>
      <w:r w:rsidR="00765640">
        <w:rPr>
          <w:rFonts w:ascii="ITC Stone Sans Std Medium" w:hAnsi="ITC Stone Sans Std Medium"/>
          <w:b/>
          <w:sz w:val="24"/>
          <w:szCs w:val="24"/>
        </w:rPr>
        <w:t xml:space="preserve">        </w:t>
      </w:r>
      <w:r>
        <w:rPr>
          <w:rFonts w:ascii="ITC Stone Sans Std Medium" w:hAnsi="ITC Stone Sans Std Medium"/>
          <w:b/>
          <w:sz w:val="24"/>
          <w:szCs w:val="24"/>
        </w:rPr>
        <w:t xml:space="preserve">  </w:t>
      </w:r>
      <w:r w:rsidR="00765640">
        <w:rPr>
          <w:rFonts w:ascii="ITC Stone Sans Std Medium" w:hAnsi="ITC Stone Sans Std Medium"/>
          <w:b/>
          <w:sz w:val="24"/>
          <w:szCs w:val="24"/>
        </w:rPr>
        <w:t xml:space="preserve">        </w:t>
      </w:r>
      <w:r>
        <w:rPr>
          <w:rFonts w:ascii="ITC Stone Sans Std Medium" w:hAnsi="ITC Stone Sans Std Medium"/>
          <w:b/>
          <w:sz w:val="24"/>
          <w:szCs w:val="24"/>
        </w:rPr>
        <w:t>VER.  MARCIO NASCIMENTO</w:t>
      </w:r>
    </w:p>
    <w:p w:rsidR="00D5268F" w:rsidRDefault="00D5268F" w:rsidP="00765640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jc w:val="center"/>
        <w:rPr>
          <w:rFonts w:ascii="ITC Stone Sans Std Medium" w:hAnsi="ITC Stone Sans Std Medium"/>
          <w:b/>
          <w:sz w:val="24"/>
          <w:szCs w:val="24"/>
        </w:rPr>
      </w:pPr>
    </w:p>
    <w:p w:rsidR="001E39B3" w:rsidRDefault="001E39B3" w:rsidP="00765640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jc w:val="center"/>
        <w:rPr>
          <w:rFonts w:ascii="ITC Stone Sans Std Medium" w:hAnsi="ITC Stone Sans Std Medium"/>
          <w:b/>
          <w:sz w:val="24"/>
          <w:szCs w:val="24"/>
        </w:rPr>
      </w:pPr>
    </w:p>
    <w:p w:rsidR="00765640" w:rsidRDefault="00765640" w:rsidP="009918FE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rPr>
          <w:rFonts w:ascii="ITC Stone Sans Std Medium" w:hAnsi="ITC Stone Sans Std Medium"/>
          <w:b/>
          <w:sz w:val="24"/>
          <w:szCs w:val="24"/>
        </w:rPr>
      </w:pPr>
    </w:p>
    <w:p w:rsidR="00D5268F" w:rsidRDefault="00E62ADF" w:rsidP="00765640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jc w:val="center"/>
        <w:rPr>
          <w:rFonts w:ascii="ITC Stone Sans Std Medium" w:hAnsi="ITC Stone Sans Std Medium"/>
          <w:b/>
          <w:sz w:val="24"/>
          <w:szCs w:val="24"/>
        </w:rPr>
      </w:pPr>
      <w:r>
        <w:rPr>
          <w:rFonts w:ascii="ITC Stone Sans Std Medium" w:hAnsi="ITC Stone Sans Std Medium"/>
          <w:b/>
          <w:sz w:val="24"/>
          <w:szCs w:val="24"/>
        </w:rPr>
        <w:t xml:space="preserve">VER.  MARCELO BURGEL   </w:t>
      </w:r>
      <w:r w:rsidR="00B94B1A">
        <w:rPr>
          <w:rFonts w:ascii="ITC Stone Sans Std Medium" w:hAnsi="ITC Stone Sans Std Medium"/>
          <w:b/>
          <w:sz w:val="24"/>
          <w:szCs w:val="24"/>
        </w:rPr>
        <w:t xml:space="preserve"> </w:t>
      </w:r>
      <w:r w:rsidR="00765640">
        <w:rPr>
          <w:rFonts w:ascii="ITC Stone Sans Std Medium" w:hAnsi="ITC Stone Sans Std Medium"/>
          <w:b/>
          <w:sz w:val="24"/>
          <w:szCs w:val="24"/>
        </w:rPr>
        <w:t xml:space="preserve">           </w:t>
      </w:r>
      <w:r>
        <w:rPr>
          <w:rFonts w:ascii="ITC Stone Sans Std Medium" w:hAnsi="ITC Stone Sans Std Medium"/>
          <w:b/>
          <w:sz w:val="24"/>
          <w:szCs w:val="24"/>
        </w:rPr>
        <w:t xml:space="preserve"> VER</w:t>
      </w:r>
      <w:r w:rsidR="00765640">
        <w:rPr>
          <w:rFonts w:ascii="ITC Stone Sans Std Medium" w:hAnsi="ITC Stone Sans Std Medium"/>
          <w:b/>
          <w:sz w:val="24"/>
          <w:szCs w:val="24"/>
        </w:rPr>
        <w:t>EADOR</w:t>
      </w:r>
      <w:r>
        <w:rPr>
          <w:rFonts w:ascii="ITC Stone Sans Std Medium" w:hAnsi="ITC Stone Sans Std Medium"/>
          <w:b/>
          <w:sz w:val="24"/>
          <w:szCs w:val="24"/>
        </w:rPr>
        <w:t xml:space="preserve"> ITAMAR</w:t>
      </w:r>
    </w:p>
    <w:p w:rsidR="00D5268F" w:rsidRDefault="00D5268F" w:rsidP="009918FE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rPr>
          <w:rFonts w:ascii="ITC Stone Sans Std Medium" w:hAnsi="ITC Stone Sans Std Medium"/>
          <w:b/>
          <w:sz w:val="24"/>
          <w:szCs w:val="24"/>
        </w:rPr>
      </w:pPr>
    </w:p>
    <w:p w:rsidR="00765640" w:rsidRDefault="00765640" w:rsidP="00765640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jc w:val="center"/>
        <w:rPr>
          <w:rFonts w:ascii="ITC Stone Sans Std Medium" w:hAnsi="ITC Stone Sans Std Medium"/>
          <w:b/>
          <w:sz w:val="24"/>
          <w:szCs w:val="24"/>
        </w:rPr>
      </w:pPr>
    </w:p>
    <w:p w:rsidR="001E39B3" w:rsidRDefault="001E39B3" w:rsidP="00765640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jc w:val="center"/>
        <w:rPr>
          <w:rFonts w:ascii="ITC Stone Sans Std Medium" w:hAnsi="ITC Stone Sans Std Medium"/>
          <w:b/>
          <w:sz w:val="24"/>
          <w:szCs w:val="24"/>
        </w:rPr>
      </w:pPr>
    </w:p>
    <w:p w:rsidR="00D5268F" w:rsidRDefault="00E62ADF" w:rsidP="00765640">
      <w:pPr>
        <w:pStyle w:val="Recuodecorpodetexto2"/>
        <w:tabs>
          <w:tab w:val="left" w:pos="3544"/>
          <w:tab w:val="left" w:pos="5245"/>
        </w:tabs>
        <w:spacing w:after="0" w:line="240" w:lineRule="auto"/>
        <w:ind w:left="0" w:right="-663"/>
        <w:jc w:val="center"/>
        <w:rPr>
          <w:rFonts w:ascii="ITC Stone Sans Std Medium" w:hAnsi="ITC Stone Sans Std Medium" w:cs="Times New Roman"/>
          <w:b/>
          <w:sz w:val="24"/>
          <w:szCs w:val="24"/>
        </w:rPr>
      </w:pPr>
      <w:r>
        <w:rPr>
          <w:rFonts w:ascii="ITC Stone Sans Std Medium" w:hAnsi="ITC Stone Sans Std Medium"/>
          <w:b/>
          <w:sz w:val="24"/>
          <w:szCs w:val="24"/>
        </w:rPr>
        <w:t>VER.  FABIO DO AGEM</w:t>
      </w:r>
    </w:p>
    <w:p w:rsidR="00211D00" w:rsidRDefault="00211D00" w:rsidP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5820" w:rsidRDefault="008F5820" w:rsidP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9206CC" w:rsidP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9206CC" w:rsidP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 w:rsidP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 w:rsidP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 w:rsidP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 w:rsidP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9206CC" w:rsidP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9206CC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E62ADF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339715" cy="62484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7124" name="WhatsApp Image 2021-07-30 at 10.06.27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92" w:rsidRDefault="00D34792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792" w:rsidRDefault="00D34792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792" w:rsidRDefault="00D34792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4792" w:rsidRDefault="00D34792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E62ADF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143500" cy="5954569"/>
            <wp:effectExtent l="0" t="0" r="0" b="8255"/>
            <wp:docPr id="60564567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890250" name="WhatsApp Image 2021-07-29 at 09.13.23 (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058" cy="59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CC" w:rsidRDefault="009206CC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765640" w:rsidRDefault="00765640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noProof/>
          <w:sz w:val="24"/>
          <w:szCs w:val="24"/>
          <w:lang w:eastAsia="pt-BR"/>
        </w:rPr>
      </w:pPr>
    </w:p>
    <w:p w:rsidR="00D34792" w:rsidRDefault="00E62ADF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133975" cy="60388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52148" name="WhatsApp Image 2021-07-29 at 09.13.23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6CC" w:rsidRDefault="009206CC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9206CC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9206CC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9206CC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9206CC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9206CC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9206CC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9206CC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9206CC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Default="009206CC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9B3" w:rsidRDefault="001E39B3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06CC" w:rsidRPr="008F5820" w:rsidRDefault="00E62ADF">
      <w:pPr>
        <w:tabs>
          <w:tab w:val="left" w:pos="1260"/>
        </w:tabs>
        <w:ind w:right="-66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339715" cy="70961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1331" name="WhatsApp Image 2021-07-30 at 10.06.27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6CC" w:rsidRPr="008F5820" w:rsidSect="00EB6803">
      <w:headerReference w:type="default" r:id="rId11"/>
      <w:pgSz w:w="11907" w:h="16840" w:code="9"/>
      <w:pgMar w:top="194" w:right="1701" w:bottom="567" w:left="1797" w:header="680" w:footer="68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2ADF" w:rsidRDefault="00E62ADF">
      <w:r>
        <w:separator/>
      </w:r>
    </w:p>
  </w:endnote>
  <w:endnote w:type="continuationSeparator" w:id="0">
    <w:p w:rsidR="00E62ADF" w:rsidRDefault="00E62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Stone Sans Std Medium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2ADF" w:rsidRDefault="00E62ADF">
      <w:r>
        <w:separator/>
      </w:r>
    </w:p>
  </w:footnote>
  <w:footnote w:type="continuationSeparator" w:id="0">
    <w:p w:rsidR="00E62ADF" w:rsidRDefault="00E62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4132" w:rsidRDefault="00E62ADF" w:rsidP="00235C2F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760000" cy="714580"/>
          <wp:effectExtent l="0" t="0" r="0" b="9525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ÇAL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71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F62"/>
    <w:rsid w:val="000365BC"/>
    <w:rsid w:val="0009146C"/>
    <w:rsid w:val="000A30C2"/>
    <w:rsid w:val="00105C3D"/>
    <w:rsid w:val="001915A3"/>
    <w:rsid w:val="001D4D25"/>
    <w:rsid w:val="001E39B3"/>
    <w:rsid w:val="00211D00"/>
    <w:rsid w:val="00217F62"/>
    <w:rsid w:val="00235C2F"/>
    <w:rsid w:val="00252B93"/>
    <w:rsid w:val="00270397"/>
    <w:rsid w:val="002A5CA8"/>
    <w:rsid w:val="002A7AFE"/>
    <w:rsid w:val="002C5FBB"/>
    <w:rsid w:val="002F2399"/>
    <w:rsid w:val="00330D79"/>
    <w:rsid w:val="003725A0"/>
    <w:rsid w:val="0038788B"/>
    <w:rsid w:val="003B287F"/>
    <w:rsid w:val="003D3AA8"/>
    <w:rsid w:val="003E3198"/>
    <w:rsid w:val="00400F41"/>
    <w:rsid w:val="0042502C"/>
    <w:rsid w:val="00431363"/>
    <w:rsid w:val="00464016"/>
    <w:rsid w:val="004F28FD"/>
    <w:rsid w:val="00510E0A"/>
    <w:rsid w:val="0055393B"/>
    <w:rsid w:val="00554D73"/>
    <w:rsid w:val="00576E2E"/>
    <w:rsid w:val="005D44B2"/>
    <w:rsid w:val="006501A5"/>
    <w:rsid w:val="00661507"/>
    <w:rsid w:val="006710A8"/>
    <w:rsid w:val="00676DD9"/>
    <w:rsid w:val="006A1B5D"/>
    <w:rsid w:val="006E72B2"/>
    <w:rsid w:val="00704380"/>
    <w:rsid w:val="00706A3E"/>
    <w:rsid w:val="00765640"/>
    <w:rsid w:val="007661D0"/>
    <w:rsid w:val="007D1629"/>
    <w:rsid w:val="008602BF"/>
    <w:rsid w:val="00885858"/>
    <w:rsid w:val="008A734A"/>
    <w:rsid w:val="008F5820"/>
    <w:rsid w:val="00913D88"/>
    <w:rsid w:val="009161E1"/>
    <w:rsid w:val="009206CC"/>
    <w:rsid w:val="00924D80"/>
    <w:rsid w:val="009436B7"/>
    <w:rsid w:val="009918FE"/>
    <w:rsid w:val="009A55C5"/>
    <w:rsid w:val="009B27E6"/>
    <w:rsid w:val="009C1F61"/>
    <w:rsid w:val="009F196D"/>
    <w:rsid w:val="00A52515"/>
    <w:rsid w:val="00A85319"/>
    <w:rsid w:val="00A87081"/>
    <w:rsid w:val="00A906D8"/>
    <w:rsid w:val="00A94323"/>
    <w:rsid w:val="00AA2516"/>
    <w:rsid w:val="00AA66C2"/>
    <w:rsid w:val="00AB5A74"/>
    <w:rsid w:val="00AF6560"/>
    <w:rsid w:val="00B2121B"/>
    <w:rsid w:val="00B24132"/>
    <w:rsid w:val="00B35345"/>
    <w:rsid w:val="00B52989"/>
    <w:rsid w:val="00B60709"/>
    <w:rsid w:val="00B66149"/>
    <w:rsid w:val="00B77D2D"/>
    <w:rsid w:val="00B87F21"/>
    <w:rsid w:val="00B94B1A"/>
    <w:rsid w:val="00BB662E"/>
    <w:rsid w:val="00BB6EC1"/>
    <w:rsid w:val="00BF18A5"/>
    <w:rsid w:val="00C2534C"/>
    <w:rsid w:val="00C37A5D"/>
    <w:rsid w:val="00C92142"/>
    <w:rsid w:val="00C935CD"/>
    <w:rsid w:val="00CF678C"/>
    <w:rsid w:val="00D1446A"/>
    <w:rsid w:val="00D34792"/>
    <w:rsid w:val="00D44EC9"/>
    <w:rsid w:val="00D5268F"/>
    <w:rsid w:val="00DB235C"/>
    <w:rsid w:val="00DD7925"/>
    <w:rsid w:val="00DF0CA4"/>
    <w:rsid w:val="00DF6FEF"/>
    <w:rsid w:val="00E24D21"/>
    <w:rsid w:val="00E62ADF"/>
    <w:rsid w:val="00E97B96"/>
    <w:rsid w:val="00EB6803"/>
    <w:rsid w:val="00EB726D"/>
    <w:rsid w:val="00F071AE"/>
    <w:rsid w:val="00F132E6"/>
    <w:rsid w:val="00F13ED2"/>
    <w:rsid w:val="00F31F2E"/>
    <w:rsid w:val="00FE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6DE45"/>
  <w15:docId w15:val="{08884D2E-B03E-461F-B496-B069467B8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odap">
    <w:name w:val="footer"/>
    <w:basedOn w:val="Normal"/>
    <w:link w:val="RodapChar"/>
    <w:rsid w:val="00B24132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B2413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B24132"/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B24132"/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B2413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4132"/>
  </w:style>
  <w:style w:type="character" w:customStyle="1" w:styleId="apple-converted-space">
    <w:name w:val="apple-converted-space"/>
    <w:basedOn w:val="Fontepargpadro"/>
    <w:rsid w:val="00B60709"/>
  </w:style>
  <w:style w:type="character" w:customStyle="1" w:styleId="normaltextrun">
    <w:name w:val="normaltextrun"/>
    <w:basedOn w:val="Fontepargpadro"/>
    <w:rsid w:val="00B60709"/>
  </w:style>
  <w:style w:type="paragraph" w:customStyle="1" w:styleId="paragraph">
    <w:name w:val="paragraph"/>
    <w:basedOn w:val="Normal"/>
    <w:rsid w:val="00B607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B60709"/>
  </w:style>
  <w:style w:type="paragraph" w:styleId="Textodebalo">
    <w:name w:val="Balloon Text"/>
    <w:basedOn w:val="Normal"/>
    <w:link w:val="TextodebaloChar"/>
    <w:uiPriority w:val="99"/>
    <w:semiHidden/>
    <w:unhideWhenUsed/>
    <w:rsid w:val="00A853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319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211D0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211D00"/>
  </w:style>
  <w:style w:type="character" w:styleId="Forte">
    <w:name w:val="Strong"/>
    <w:basedOn w:val="Fontepargpadro"/>
    <w:qFormat/>
    <w:rsid w:val="00211D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1B54C-D310-473E-BFFA-BD5E1058D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5</Pages>
  <Words>349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DALVA</dc:creator>
  <cp:lastModifiedBy>Microsoft</cp:lastModifiedBy>
  <cp:revision>10</cp:revision>
  <cp:lastPrinted>2021-08-02T18:46:00Z</cp:lastPrinted>
  <dcterms:created xsi:type="dcterms:W3CDTF">2021-07-29T13:26:00Z</dcterms:created>
  <dcterms:modified xsi:type="dcterms:W3CDTF">2021-08-02T18:47:00Z</dcterms:modified>
</cp:coreProperties>
</file>