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C713BA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D14B7D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1D410C">
              <w:rPr>
                <w:b/>
              </w:rPr>
              <w:t>030</w:t>
            </w:r>
            <w:r>
              <w:rPr>
                <w:b/>
              </w:rPr>
              <w:t>/2021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D14B7D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1D410C">
        <w:rPr>
          <w:b/>
        </w:rPr>
        <w:t xml:space="preserve">ES WILLIAN FREITAS, BEITO MACHADINHO, </w:t>
      </w:r>
      <w:bookmarkStart w:id="0" w:name="_GoBack"/>
      <w:bookmarkEnd w:id="0"/>
      <w:r w:rsidR="001D410C">
        <w:rPr>
          <w:b/>
        </w:rPr>
        <w:t>MARCIANO, BAIOTO, JOAQUIM EQUIP, MARCELO BURGEL E MARCIO NASCIMENTO.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D14B7D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1D410C" w:rsidRDefault="00D14B7D" w:rsidP="001D410C">
      <w:pPr>
        <w:ind w:right="-380" w:firstLine="3686"/>
        <w:jc w:val="both"/>
        <w:rPr>
          <w:rFonts w:eastAsia="Times New Roman"/>
          <w:b/>
        </w:rPr>
      </w:pPr>
      <w:r>
        <w:t>Reque</w:t>
      </w:r>
      <w:r w:rsidR="001D410C">
        <w:t>remos</w:t>
      </w:r>
      <w:r>
        <w:t>, ouvido o soberano Plenário, ao Sr. Prefeito</w:t>
      </w:r>
      <w:r w:rsidR="001D410C" w:rsidRPr="001D410C">
        <w:rPr>
          <w:rFonts w:eastAsia="Times New Roman"/>
        </w:rPr>
        <w:t xml:space="preserve">, por intermédio da Secretaria Municipal de Saúde, com fundamento no art. 23, XIII, da Lei Orgânica Municipal, o </w:t>
      </w:r>
      <w:r w:rsidR="001D410C" w:rsidRPr="001D410C">
        <w:rPr>
          <w:rFonts w:eastAsia="Times New Roman"/>
          <w:b/>
        </w:rPr>
        <w:t>encaminhamento a esta Casa de Leis da</w:t>
      </w:r>
      <w:r w:rsidR="00EF163C">
        <w:rPr>
          <w:rFonts w:eastAsia="Times New Roman"/>
          <w:b/>
        </w:rPr>
        <w:t>s</w:t>
      </w:r>
      <w:r w:rsidR="001D410C" w:rsidRPr="001D410C">
        <w:rPr>
          <w:rFonts w:eastAsia="Times New Roman"/>
          <w:b/>
        </w:rPr>
        <w:t xml:space="preserve"> seguinte</w:t>
      </w:r>
      <w:r w:rsidR="00EF163C">
        <w:rPr>
          <w:rFonts w:eastAsia="Times New Roman"/>
          <w:b/>
        </w:rPr>
        <w:t>s informações referentes ao</w:t>
      </w:r>
      <w:r w:rsidR="001D410C" w:rsidRPr="001D410C">
        <w:rPr>
          <w:rFonts w:eastAsia="Times New Roman"/>
          <w:b/>
        </w:rPr>
        <w:t xml:space="preserve"> Contrato de Gestão nº 002/SMS/MT/2020, celebrado entre a Prefeitura de Campo Novo do Parecis e o Instituto Social Saúde Resgate à Vida, que visa estabelecer o compromisso entre as partes para o gerenciamento, operacionalização e execução das ações e serviços de saúde no Centro Hospitalar Parecis Euclides Horst (CHP): </w:t>
      </w:r>
    </w:p>
    <w:p w:rsidR="00EF163C" w:rsidRPr="00EF163C" w:rsidRDefault="001D410C" w:rsidP="00EF163C">
      <w:pPr>
        <w:pStyle w:val="PargrafodaLista"/>
        <w:numPr>
          <w:ilvl w:val="0"/>
          <w:numId w:val="1"/>
        </w:numPr>
        <w:ind w:left="0" w:right="-380" w:firstLine="0"/>
        <w:jc w:val="both"/>
        <w:rPr>
          <w:rFonts w:eastAsia="Times New Roman"/>
          <w:b/>
        </w:rPr>
      </w:pPr>
      <w:proofErr w:type="spellStart"/>
      <w:r w:rsidRPr="00EF163C">
        <w:rPr>
          <w:rFonts w:eastAsia="Times New Roman"/>
          <w:b/>
        </w:rPr>
        <w:t>parecer</w:t>
      </w:r>
      <w:proofErr w:type="spellEnd"/>
      <w:r w:rsidRPr="00EF163C">
        <w:rPr>
          <w:rFonts w:eastAsia="Times New Roman"/>
          <w:b/>
        </w:rPr>
        <w:t xml:space="preserve"> da Comissão de Acompanhamento do Contrato - CAC relativamente aos meses de </w:t>
      </w:r>
      <w:r w:rsidR="000E4478" w:rsidRPr="00EF163C">
        <w:rPr>
          <w:rFonts w:eastAsia="Times New Roman"/>
          <w:b/>
        </w:rPr>
        <w:t xml:space="preserve">maio, </w:t>
      </w:r>
      <w:r w:rsidRPr="00EF163C">
        <w:rPr>
          <w:rFonts w:eastAsia="Times New Roman"/>
          <w:b/>
        </w:rPr>
        <w:t>junho, julho, agosto, setembro, outubro, novembro e dezembro de 2020</w:t>
      </w:r>
      <w:r w:rsidR="00EF163C" w:rsidRPr="00EF163C">
        <w:rPr>
          <w:rFonts w:eastAsia="Times New Roman"/>
          <w:b/>
        </w:rPr>
        <w:t>;</w:t>
      </w:r>
    </w:p>
    <w:p w:rsidR="00EF163C" w:rsidRDefault="00EF163C" w:rsidP="00EF163C">
      <w:pPr>
        <w:pStyle w:val="PargrafodaLista"/>
        <w:numPr>
          <w:ilvl w:val="0"/>
          <w:numId w:val="1"/>
        </w:numPr>
        <w:ind w:left="0" w:right="-380" w:firstLine="0"/>
        <w:jc w:val="both"/>
        <w:rPr>
          <w:b/>
        </w:rPr>
      </w:pPr>
      <w:r>
        <w:rPr>
          <w:b/>
        </w:rPr>
        <w:t>Se foi realizada auditoria, conforme sugerido pelo agente fiscalizador do contrato, conforme consta no relatório nº 01</w:t>
      </w:r>
      <w:r w:rsidR="0024128E">
        <w:rPr>
          <w:b/>
        </w:rPr>
        <w:t>, relativo a janeiro de 2021, sugestão esta reiterada no relatório nº 02, relativo a abril de</w:t>
      </w:r>
      <w:r>
        <w:rPr>
          <w:b/>
        </w:rPr>
        <w:t xml:space="preserve"> 2021.</w:t>
      </w:r>
    </w:p>
    <w:p w:rsidR="00995063" w:rsidRPr="00EF163C" w:rsidRDefault="00D14B7D" w:rsidP="00EF163C">
      <w:pPr>
        <w:pStyle w:val="PargrafodaLista"/>
        <w:ind w:right="-380"/>
        <w:jc w:val="both"/>
        <w:rPr>
          <w:b/>
        </w:rPr>
      </w:pPr>
      <w:r w:rsidRPr="00EF163C">
        <w:rPr>
          <w:b/>
        </w:rPr>
        <w:tab/>
        <w:t xml:space="preserve"> </w:t>
      </w:r>
      <w:r w:rsidRPr="00EF163C">
        <w:rPr>
          <w:b/>
        </w:rPr>
        <w:tab/>
      </w:r>
      <w:r w:rsidRPr="00EF163C">
        <w:rPr>
          <w:b/>
        </w:rPr>
        <w:tab/>
      </w:r>
      <w:r w:rsidRPr="00EF163C">
        <w:rPr>
          <w:b/>
        </w:rPr>
        <w:tab/>
      </w:r>
      <w:r w:rsidRPr="00EF163C">
        <w:rPr>
          <w:b/>
        </w:rPr>
        <w:tab/>
      </w:r>
    </w:p>
    <w:p w:rsidR="00995063" w:rsidRPr="00995063" w:rsidRDefault="00D14B7D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1868A7" w:rsidRDefault="001868A7" w:rsidP="001868A7">
      <w:pPr>
        <w:tabs>
          <w:tab w:val="left" w:pos="3544"/>
          <w:tab w:val="left" w:pos="3686"/>
        </w:tabs>
        <w:ind w:right="-380" w:firstLine="3686"/>
        <w:jc w:val="both"/>
      </w:pPr>
      <w:r>
        <w:t xml:space="preserve">Os Vereadores, no desempenho das funções inerentes ao Poder Legislativo, especialmente a de fiscalização, têm o dever de proceder ao acompanhamento e controle das ações governamentais. </w:t>
      </w:r>
    </w:p>
    <w:p w:rsidR="001868A7" w:rsidRDefault="001868A7" w:rsidP="001868A7">
      <w:pPr>
        <w:tabs>
          <w:tab w:val="left" w:pos="3544"/>
          <w:tab w:val="left" w:pos="3686"/>
        </w:tabs>
        <w:ind w:right="-380" w:firstLine="3686"/>
        <w:jc w:val="both"/>
      </w:pPr>
      <w:r>
        <w:t>No caso em tela, tratam-se de informações complementares, imprescindíveis para verificação da execução financeira do CHP, com vistas ao pleno atendimento do interesse público.</w:t>
      </w:r>
    </w:p>
    <w:p w:rsidR="00CF3358" w:rsidRDefault="00CF3358" w:rsidP="00CF3358">
      <w:pPr>
        <w:tabs>
          <w:tab w:val="left" w:pos="3686"/>
        </w:tabs>
        <w:ind w:right="-380"/>
        <w:jc w:val="both"/>
      </w:pPr>
    </w:p>
    <w:p w:rsidR="001D410C" w:rsidRDefault="00D14B7D" w:rsidP="001868A7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1D410C">
        <w:rPr>
          <w:snapToGrid w:val="0"/>
        </w:rPr>
        <w:t>6</w:t>
      </w:r>
      <w:r>
        <w:rPr>
          <w:snapToGrid w:val="0"/>
        </w:rPr>
        <w:t xml:space="preserve"> de </w:t>
      </w:r>
      <w:r w:rsidR="001D410C">
        <w:rPr>
          <w:snapToGrid w:val="0"/>
        </w:rPr>
        <w:t>dezembro</w:t>
      </w:r>
      <w:r>
        <w:rPr>
          <w:snapToGrid w:val="0"/>
        </w:rPr>
        <w:t xml:space="preserve"> de 20</w:t>
      </w:r>
      <w:r w:rsidR="00995063">
        <w:rPr>
          <w:snapToGrid w:val="0"/>
        </w:rPr>
        <w:t>21</w:t>
      </w:r>
      <w:r>
        <w:rPr>
          <w:snapToGrid w:val="0"/>
        </w:rPr>
        <w:t>.</w:t>
      </w:r>
      <w:r w:rsidR="001868A7">
        <w:rPr>
          <w:snapToGrid w:val="0"/>
        </w:rPr>
        <w:t>7</w:t>
      </w:r>
    </w:p>
    <w:p w:rsidR="001868A7" w:rsidRDefault="001868A7" w:rsidP="00EF163C">
      <w:pPr>
        <w:ind w:right="-380"/>
        <w:jc w:val="both"/>
        <w:rPr>
          <w:snapToGrid w:val="0"/>
        </w:rPr>
      </w:pPr>
    </w:p>
    <w:p w:rsidR="001D410C" w:rsidRPr="00EF163C" w:rsidRDefault="001D410C" w:rsidP="001D410C">
      <w:pPr>
        <w:tabs>
          <w:tab w:val="left" w:pos="3544"/>
        </w:tabs>
        <w:ind w:right="-380"/>
        <w:jc w:val="center"/>
        <w:rPr>
          <w:b/>
          <w:sz w:val="22"/>
          <w:szCs w:val="22"/>
        </w:rPr>
      </w:pPr>
      <w:r w:rsidRPr="00EF163C">
        <w:rPr>
          <w:b/>
          <w:sz w:val="22"/>
          <w:szCs w:val="22"/>
        </w:rPr>
        <w:t>VER. WILLIAN FREITAS                                VER. BEITO MACHADINHO</w:t>
      </w:r>
    </w:p>
    <w:p w:rsidR="001D410C" w:rsidRPr="00EF163C" w:rsidRDefault="001D410C" w:rsidP="001868A7">
      <w:pPr>
        <w:tabs>
          <w:tab w:val="left" w:pos="3544"/>
        </w:tabs>
        <w:ind w:right="-380"/>
        <w:rPr>
          <w:b/>
          <w:sz w:val="22"/>
          <w:szCs w:val="22"/>
        </w:rPr>
      </w:pPr>
    </w:p>
    <w:p w:rsidR="001D410C" w:rsidRPr="00EF163C" w:rsidRDefault="001D410C" w:rsidP="001868A7">
      <w:pPr>
        <w:tabs>
          <w:tab w:val="left" w:pos="3544"/>
        </w:tabs>
        <w:ind w:right="-380"/>
        <w:jc w:val="center"/>
        <w:rPr>
          <w:b/>
          <w:sz w:val="22"/>
          <w:szCs w:val="22"/>
        </w:rPr>
      </w:pPr>
      <w:r w:rsidRPr="00EF163C">
        <w:rPr>
          <w:b/>
          <w:sz w:val="22"/>
          <w:szCs w:val="22"/>
        </w:rPr>
        <w:t>VEREADOR MARCIANO                                VEREADOR BAIOTO</w:t>
      </w:r>
    </w:p>
    <w:p w:rsidR="001D410C" w:rsidRPr="00EF163C" w:rsidRDefault="001D410C" w:rsidP="001D410C">
      <w:pPr>
        <w:tabs>
          <w:tab w:val="left" w:pos="3544"/>
        </w:tabs>
        <w:ind w:right="-380"/>
        <w:jc w:val="center"/>
        <w:rPr>
          <w:b/>
          <w:sz w:val="22"/>
          <w:szCs w:val="22"/>
        </w:rPr>
      </w:pPr>
    </w:p>
    <w:p w:rsidR="001D410C" w:rsidRPr="00EF163C" w:rsidRDefault="001D410C" w:rsidP="001868A7">
      <w:pPr>
        <w:tabs>
          <w:tab w:val="left" w:pos="3544"/>
        </w:tabs>
        <w:ind w:right="-380"/>
        <w:jc w:val="center"/>
        <w:rPr>
          <w:b/>
          <w:sz w:val="22"/>
          <w:szCs w:val="22"/>
        </w:rPr>
      </w:pPr>
      <w:r w:rsidRPr="00EF163C">
        <w:rPr>
          <w:b/>
          <w:sz w:val="22"/>
          <w:szCs w:val="22"/>
        </w:rPr>
        <w:t>VER. JOAQUIM EQUIP                               VER. MARCELO BURGEL</w:t>
      </w:r>
    </w:p>
    <w:p w:rsidR="001D410C" w:rsidRPr="00EF163C" w:rsidRDefault="001D410C" w:rsidP="001D410C">
      <w:pPr>
        <w:tabs>
          <w:tab w:val="left" w:pos="3544"/>
        </w:tabs>
        <w:ind w:right="-380"/>
        <w:jc w:val="center"/>
        <w:rPr>
          <w:b/>
          <w:sz w:val="22"/>
          <w:szCs w:val="22"/>
        </w:rPr>
      </w:pPr>
    </w:p>
    <w:p w:rsidR="00995063" w:rsidRDefault="001D410C" w:rsidP="00EF163C">
      <w:pPr>
        <w:tabs>
          <w:tab w:val="left" w:pos="3544"/>
        </w:tabs>
        <w:ind w:right="-380"/>
        <w:jc w:val="center"/>
        <w:rPr>
          <w:b/>
        </w:rPr>
      </w:pPr>
      <w:r w:rsidRPr="00EF163C">
        <w:rPr>
          <w:b/>
          <w:sz w:val="22"/>
          <w:szCs w:val="22"/>
        </w:rPr>
        <w:t>VER. MARCIO NASCIMENTO</w:t>
      </w:r>
    </w:p>
    <w:sectPr w:rsidR="00995063" w:rsidSect="00EF163C">
      <w:headerReference w:type="default" r:id="rId7"/>
      <w:footerReference w:type="default" r:id="rId8"/>
      <w:pgSz w:w="11906" w:h="16838"/>
      <w:pgMar w:top="1417" w:right="1701" w:bottom="1417" w:left="1701" w:header="567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1F2" w:rsidRDefault="008C31F2">
      <w:r>
        <w:separator/>
      </w:r>
    </w:p>
  </w:endnote>
  <w:endnote w:type="continuationSeparator" w:id="0">
    <w:p w:rsidR="008C31F2" w:rsidRDefault="008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D14B7D" w:rsidP="00995063">
    <w:pPr>
      <w:ind w:right="-380"/>
    </w:pPr>
    <w:r>
      <w:t>Protocolado na Secretaria Geral da Câmara em ____/____/2021        _</w:t>
    </w:r>
    <w:r>
      <w:softHyphen/>
    </w:r>
    <w:r>
      <w:softHyphen/>
    </w:r>
    <w:r>
      <w:softHyphen/>
      <w:t>_________________</w:t>
    </w:r>
  </w:p>
  <w:p w:rsidR="00995063" w:rsidRDefault="00D14B7D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D14B7D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____/____/2021</w:t>
    </w:r>
  </w:p>
  <w:p w:rsidR="00995063" w:rsidRDefault="00995063" w:rsidP="00995063">
    <w:pPr>
      <w:ind w:right="-380"/>
    </w:pPr>
  </w:p>
  <w:p w:rsidR="00995063" w:rsidRDefault="00D14B7D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D14B7D" w:rsidP="00995063">
    <w:pPr>
      <w:ind w:right="-380"/>
    </w:pPr>
    <w:r>
      <w:t xml:space="preserve">                                Ver. Marcelo </w:t>
    </w:r>
    <w:proofErr w:type="spellStart"/>
    <w:r>
      <w:t>Burgel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1F2" w:rsidRDefault="008C31F2">
      <w:r>
        <w:separator/>
      </w:r>
    </w:p>
  </w:footnote>
  <w:footnote w:type="continuationSeparator" w:id="0">
    <w:p w:rsidR="008C31F2" w:rsidRDefault="008C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D14B7D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39CB"/>
    <w:multiLevelType w:val="hybridMultilevel"/>
    <w:tmpl w:val="60AE69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E4478"/>
    <w:rsid w:val="001868A7"/>
    <w:rsid w:val="001D410C"/>
    <w:rsid w:val="0024128E"/>
    <w:rsid w:val="002F50AE"/>
    <w:rsid w:val="008C31F2"/>
    <w:rsid w:val="00995063"/>
    <w:rsid w:val="00A46ACF"/>
    <w:rsid w:val="00B01DA4"/>
    <w:rsid w:val="00BD6619"/>
    <w:rsid w:val="00C713BA"/>
    <w:rsid w:val="00CF3358"/>
    <w:rsid w:val="00D14B7D"/>
    <w:rsid w:val="00EF163C"/>
    <w:rsid w:val="00EF441F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00EA"/>
  <w15:docId w15:val="{B04D095F-D664-471D-8795-FDA2FA32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F1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</cp:revision>
  <cp:lastPrinted>2021-12-06T19:43:00Z</cp:lastPrinted>
  <dcterms:created xsi:type="dcterms:W3CDTF">2021-01-25T15:54:00Z</dcterms:created>
  <dcterms:modified xsi:type="dcterms:W3CDTF">2021-12-06T19:52:00Z</dcterms:modified>
</cp:coreProperties>
</file>