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733" w:rsidRDefault="0069473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3C540D" w:rsidTr="0018601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85C" w:rsidRDefault="00447F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186016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085C" w:rsidRDefault="0045085C" w:rsidP="0045085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47F20" w:rsidP="0045085C">
      <w:pPr>
        <w:tabs>
          <w:tab w:val="left" w:pos="3686"/>
        </w:tabs>
        <w:ind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MARCIO NASCIMENTO</w:t>
      </w:r>
    </w:p>
    <w:p w:rsidR="0045085C" w:rsidRDefault="0045085C" w:rsidP="0045085C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45085C" w:rsidRDefault="00447F20" w:rsidP="00FA0572">
      <w:pPr>
        <w:ind w:right="45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AO PO</w:t>
      </w:r>
      <w:r w:rsidR="000A7C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DER EXECUTIVO</w:t>
      </w:r>
      <w:r w:rsidR="00D073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POR MEIO</w:t>
      </w:r>
      <w:r w:rsidR="000C2C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SECRETARIA DE SAÚDE, QUE SEJA</w:t>
      </w:r>
      <w:r w:rsidR="00D073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REALIZADA</w:t>
      </w:r>
      <w:r w:rsidR="000C2C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PALESTRA DE PREVENÇÃO D</w:t>
      </w:r>
      <w:r w:rsidR="005915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2C37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</w:t>
      </w:r>
      <w:r w:rsidR="001860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Â</w:t>
      </w:r>
      <w:r w:rsidR="002C37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NCER DE COLO DE ÚTERO AOS ALUNO</w:t>
      </w:r>
      <w:r w:rsidR="000C2C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 DO ENSINO MÉDIO NA E</w:t>
      </w:r>
      <w:r w:rsidR="001860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.E.</w:t>
      </w:r>
      <w:r w:rsidR="000C2C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F6D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ARGEU</w:t>
      </w:r>
      <w:r w:rsidR="00C31E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AUGUSTO DE MORAES, NA</w:t>
      </w:r>
      <w:r w:rsidR="001F6D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ITAMARATI</w:t>
      </w:r>
      <w:r w:rsidR="000C2C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NORTE.</w:t>
      </w:r>
    </w:p>
    <w:p w:rsidR="0045085C" w:rsidRDefault="0045085C" w:rsidP="00FA0572">
      <w:pPr>
        <w:pStyle w:val="Corpodetexto"/>
        <w:ind w:right="45"/>
        <w:jc w:val="both"/>
        <w:rPr>
          <w:rFonts w:eastAsia="Batang"/>
          <w:b/>
          <w:szCs w:val="24"/>
        </w:rPr>
      </w:pPr>
    </w:p>
    <w:p w:rsidR="0045085C" w:rsidRDefault="00447F20" w:rsidP="00FA0572">
      <w:pPr>
        <w:pStyle w:val="Corpodetexto"/>
        <w:ind w:right="45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 xml:space="preserve">Solicito à Mesa, ouvido o soberano Plenário, com fulcro no que dispõe o art. 122 do Regimento Interno desta Casa, que seja </w:t>
      </w:r>
      <w:proofErr w:type="gramStart"/>
      <w:r>
        <w:rPr>
          <w:rFonts w:eastAsia="Batang"/>
          <w:szCs w:val="24"/>
        </w:rPr>
        <w:t>encaminhada  ao</w:t>
      </w:r>
      <w:proofErr w:type="gramEnd"/>
      <w:r>
        <w:rPr>
          <w:rFonts w:eastAsia="Batang"/>
          <w:szCs w:val="24"/>
        </w:rPr>
        <w:t xml:space="preserve"> Sr. Prefeito a presente INDICAÇÃO, </w:t>
      </w:r>
      <w:r w:rsidR="000949CF">
        <w:rPr>
          <w:szCs w:val="24"/>
          <w:u w:val="single"/>
        </w:rPr>
        <w:t xml:space="preserve">versando sobre </w:t>
      </w:r>
      <w:r w:rsidR="00186016">
        <w:rPr>
          <w:szCs w:val="24"/>
          <w:u w:val="single"/>
        </w:rPr>
        <w:t xml:space="preserve"> a realização de </w:t>
      </w:r>
      <w:r w:rsidR="000949CF">
        <w:rPr>
          <w:szCs w:val="24"/>
          <w:u w:val="single"/>
        </w:rPr>
        <w:t>palestra de prevenção d</w:t>
      </w:r>
      <w:r w:rsidR="002C378E">
        <w:rPr>
          <w:szCs w:val="24"/>
          <w:u w:val="single"/>
        </w:rPr>
        <w:t>o câncer de colo de útero aos</w:t>
      </w:r>
      <w:r w:rsidR="000949CF">
        <w:rPr>
          <w:szCs w:val="24"/>
          <w:u w:val="single"/>
        </w:rPr>
        <w:t xml:space="preserve"> alunos do ensino médio da </w:t>
      </w:r>
      <w:r w:rsidR="00186016">
        <w:rPr>
          <w:szCs w:val="24"/>
          <w:u w:val="single"/>
        </w:rPr>
        <w:t>E.E.</w:t>
      </w:r>
      <w:r w:rsidR="000949CF">
        <w:rPr>
          <w:szCs w:val="24"/>
          <w:u w:val="single"/>
        </w:rPr>
        <w:t xml:space="preserve"> </w:t>
      </w:r>
      <w:proofErr w:type="spellStart"/>
      <w:r w:rsidR="000949CF">
        <w:rPr>
          <w:szCs w:val="24"/>
          <w:u w:val="single"/>
        </w:rPr>
        <w:t>Argeu</w:t>
      </w:r>
      <w:proofErr w:type="spellEnd"/>
      <w:r w:rsidR="000949CF">
        <w:rPr>
          <w:szCs w:val="24"/>
          <w:u w:val="single"/>
        </w:rPr>
        <w:t xml:space="preserve"> </w:t>
      </w:r>
      <w:r w:rsidR="00C31E4B">
        <w:rPr>
          <w:szCs w:val="24"/>
          <w:u w:val="single"/>
        </w:rPr>
        <w:t xml:space="preserve">Augusto de </w:t>
      </w:r>
      <w:r w:rsidR="00DD5D2A">
        <w:rPr>
          <w:szCs w:val="24"/>
          <w:u w:val="single"/>
        </w:rPr>
        <w:t>Moraes</w:t>
      </w:r>
      <w:r w:rsidR="00C31E4B">
        <w:rPr>
          <w:szCs w:val="24"/>
          <w:u w:val="single"/>
        </w:rPr>
        <w:t>,</w:t>
      </w:r>
      <w:r w:rsidR="00186016">
        <w:rPr>
          <w:szCs w:val="24"/>
          <w:u w:val="single"/>
        </w:rPr>
        <w:t xml:space="preserve"> </w:t>
      </w:r>
      <w:r w:rsidR="000949CF">
        <w:rPr>
          <w:szCs w:val="24"/>
          <w:u w:val="single"/>
        </w:rPr>
        <w:t>na Itamarati Norte</w:t>
      </w:r>
      <w:r w:rsidR="009B2CFC">
        <w:rPr>
          <w:szCs w:val="24"/>
          <w:u w:val="single"/>
        </w:rPr>
        <w:t>.</w:t>
      </w:r>
    </w:p>
    <w:p w:rsidR="0045085C" w:rsidRDefault="0045085C" w:rsidP="00FA0572">
      <w:pPr>
        <w:pStyle w:val="Corpodetexto"/>
        <w:ind w:right="45"/>
        <w:jc w:val="both"/>
        <w:rPr>
          <w:b/>
          <w:szCs w:val="24"/>
        </w:rPr>
      </w:pPr>
    </w:p>
    <w:p w:rsidR="0045085C" w:rsidRDefault="00447F20" w:rsidP="00FA0572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45085C" w:rsidRDefault="00447F20" w:rsidP="00FA0572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110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07397" w:rsidRDefault="00447F20" w:rsidP="000A7C8A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                                 É de grande importância sen</w:t>
      </w:r>
      <w:r w:rsidR="0077194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sib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ilizar os alunos</w:t>
      </w:r>
      <w:r w:rsidR="00186016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</w:t>
      </w:r>
      <w:r w:rsidR="0077194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através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de palestra</w:t>
      </w:r>
      <w:r w:rsidR="0077194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, pois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</w:t>
      </w:r>
      <w:r w:rsidR="0077194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a </w:t>
      </w:r>
      <w:r w:rsidR="001F6DA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campanha </w:t>
      </w:r>
      <w:r w:rsidR="00186016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“</w:t>
      </w:r>
      <w:proofErr w:type="gramStart"/>
      <w:r w:rsidR="00186016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M</w:t>
      </w:r>
      <w:r w:rsidR="001F6DA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arço</w:t>
      </w:r>
      <w:proofErr w:type="gramEnd"/>
      <w:r w:rsidR="001F6DA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</w:t>
      </w:r>
      <w:r w:rsidR="00186016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L</w:t>
      </w:r>
      <w:r w:rsidR="001F6DA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ilás</w:t>
      </w:r>
      <w:r w:rsidR="00186016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”</w:t>
      </w:r>
      <w:r w:rsidR="001F6DA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conscientiza e orienta sobre prevenção do câncer de colo de </w:t>
      </w:r>
      <w:r w:rsidR="001F6DA3" w:rsidRPr="001F6DA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útero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,</w:t>
      </w:r>
      <w:r w:rsidR="001F6DA3" w:rsidRPr="001F6DA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</w:t>
      </w:r>
      <w:r w:rsidR="00C31E4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em razão d</w:t>
      </w:r>
      <w:r w:rsidR="002C378E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e</w:t>
      </w:r>
      <w:r w:rsidR="00186016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e</w:t>
      </w:r>
      <w:r w:rsidR="00C31E4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sse</w:t>
      </w:r>
      <w:r w:rsidR="002C37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mês</w:t>
      </w:r>
      <w:r w:rsidR="001F6DA3" w:rsidRPr="001F6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marca</w:t>
      </w:r>
      <w:r w:rsidR="0018601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F6DA3" w:rsidRPr="001F6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período de atenção especial à saúde da mulher. Além de estar relacionado ao Dia Internacional da Mulher, comemorado no dia 8, o </w:t>
      </w:r>
      <w:r w:rsidR="00186016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1F6DA3" w:rsidRPr="001F6DA3">
        <w:rPr>
          <w:rFonts w:ascii="Times New Roman" w:hAnsi="Times New Roman" w:cs="Times New Roman"/>
          <w:sz w:val="24"/>
          <w:szCs w:val="24"/>
          <w:shd w:val="clear" w:color="auto" w:fill="FFFFFF"/>
        </w:rPr>
        <w:t>Março Lilás</w:t>
      </w:r>
      <w:r w:rsidR="0018601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1F6DA3" w:rsidRPr="001F6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dedicado também à campanha de prevenção e combate ao câncer de colo uterino. Esse tipo de câncer é uma das maiores causas de morte pela doença entre as mulheres no mundo.</w:t>
      </w:r>
      <w:r w:rsidR="001F6DA3" w:rsidRPr="001F6DA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</w:t>
      </w:r>
    </w:p>
    <w:p w:rsidR="00D5048A" w:rsidRDefault="00447F20" w:rsidP="000A7C8A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  <w:t>Sendo que o fortalecimento da prevenção ao câncer de colo de uterino é uma das metas principais da saúde pública. Hoje é a terceira neoplasia maligna que mais mata mulheres no brasil.</w:t>
      </w:r>
    </w:p>
    <w:p w:rsidR="00F00D02" w:rsidRDefault="00F00D02" w:rsidP="0045085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00D02" w:rsidRDefault="00447F20" w:rsidP="0045085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Verdana" w:hAnsi="Verdana"/>
          <w:color w:val="333333"/>
          <w:sz w:val="21"/>
          <w:szCs w:val="21"/>
          <w:shd w:val="clear" w:color="auto" w:fill="FFFFFF"/>
        </w:rPr>
        <w:t> </w:t>
      </w:r>
    </w:p>
    <w:p w:rsidR="0045085C" w:rsidRDefault="00447F20" w:rsidP="00FA0572">
      <w:pPr>
        <w:tabs>
          <w:tab w:val="left" w:pos="3119"/>
          <w:tab w:val="left" w:pos="3402"/>
        </w:tabs>
        <w:ind w:right="4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Sala de Se</w:t>
      </w:r>
      <w:r w:rsidR="0059159D">
        <w:rPr>
          <w:rFonts w:ascii="Times New Roman" w:hAnsi="Times New Roman" w:cs="Times New Roman"/>
          <w:snapToGrid w:val="0"/>
          <w:sz w:val="24"/>
          <w:szCs w:val="24"/>
        </w:rPr>
        <w:t>ssões da Câmara Municipal, em 14 de março</w:t>
      </w:r>
      <w:r w:rsidR="009B2CFC">
        <w:rPr>
          <w:rFonts w:ascii="Times New Roman" w:hAnsi="Times New Roman" w:cs="Times New Roman"/>
          <w:snapToGrid w:val="0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5085C" w:rsidRDefault="0045085C" w:rsidP="00FA0572">
      <w:pPr>
        <w:tabs>
          <w:tab w:val="left" w:pos="1260"/>
        </w:tabs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186016">
      <w:pPr>
        <w:tabs>
          <w:tab w:val="left" w:pos="1260"/>
          <w:tab w:val="left" w:pos="3544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47F20" w:rsidP="00186016">
      <w:pPr>
        <w:pStyle w:val="Recuodecorpodetexto2"/>
        <w:tabs>
          <w:tab w:val="left" w:pos="3544"/>
          <w:tab w:val="left" w:pos="3686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bookmarkStart w:id="0" w:name="_GoBack"/>
      <w:r>
        <w:rPr>
          <w:rFonts w:ascii="ITC Stone Sans Std Medium" w:hAnsi="ITC Stone Sans Std Medium"/>
          <w:b/>
          <w:sz w:val="24"/>
          <w:szCs w:val="24"/>
        </w:rPr>
        <w:tab/>
        <w:t xml:space="preserve">         </w:t>
      </w:r>
      <w:r w:rsidR="00186016">
        <w:rPr>
          <w:rFonts w:ascii="ITC Stone Sans Std Medium" w:hAnsi="ITC Stone Sans Std Medium"/>
          <w:b/>
          <w:sz w:val="24"/>
          <w:szCs w:val="24"/>
        </w:rPr>
        <w:t xml:space="preserve">    </w:t>
      </w:r>
      <w:r w:rsidR="007C70EE">
        <w:rPr>
          <w:rFonts w:ascii="ITC Stone Sans Std Medium" w:hAnsi="ITC Stone Sans Std Medium"/>
          <w:b/>
          <w:sz w:val="24"/>
          <w:szCs w:val="24"/>
        </w:rPr>
        <w:t xml:space="preserve">    </w:t>
      </w:r>
      <w:r>
        <w:rPr>
          <w:rFonts w:ascii="ITC Stone Sans Std Medium" w:hAnsi="ITC Stone Sans Std Medium"/>
          <w:b/>
          <w:sz w:val="24"/>
          <w:szCs w:val="24"/>
        </w:rPr>
        <w:t xml:space="preserve">   VER.  MARCIO NASCIMENTO</w:t>
      </w:r>
      <w:bookmarkEnd w:id="0"/>
    </w:p>
    <w:sectPr w:rsidR="0045085C" w:rsidSect="00FA0572">
      <w:headerReference w:type="default" r:id="rId6"/>
      <w:footerReference w:type="default" r:id="rId7"/>
      <w:pgSz w:w="11907" w:h="16840" w:code="9"/>
      <w:pgMar w:top="194" w:right="1134" w:bottom="567" w:left="1797" w:header="680" w:footer="6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3DF" w:rsidRDefault="00AD53DF">
      <w:r>
        <w:separator/>
      </w:r>
    </w:p>
  </w:endnote>
  <w:endnote w:type="continuationSeparator" w:id="0">
    <w:p w:rsidR="00AD53DF" w:rsidRDefault="00AD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733" w:rsidRDefault="00447F20" w:rsidP="00694733">
    <w:pPr>
      <w:spacing w:line="276" w:lineRule="auto"/>
      <w:ind w:right="-663"/>
      <w:rPr>
        <w:rFonts w:ascii="Times New Roman" w:hAnsi="Times New Roman"/>
      </w:rPr>
    </w:pPr>
    <w:r>
      <w:rPr>
        <w:rFonts w:ascii="Times New Roman" w:hAnsi="Times New Roman"/>
      </w:rPr>
      <w:t>Protocolada na Secretaria Geral da Câmara em ____/____/202</w:t>
    </w:r>
    <w:r w:rsidR="007C70EE">
      <w:rPr>
        <w:rFonts w:ascii="Times New Roman" w:hAnsi="Times New Roman"/>
      </w:rPr>
      <w:t>2</w:t>
    </w:r>
    <w:r>
      <w:rPr>
        <w:rFonts w:ascii="Times New Roman" w:hAnsi="Times New Roman"/>
      </w:rPr>
      <w:t xml:space="preserve">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</w:t>
    </w:r>
  </w:p>
  <w:p w:rsidR="00694733" w:rsidRDefault="00447F20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Protocolo</w:t>
    </w:r>
  </w:p>
  <w:p w:rsidR="00694733" w:rsidRDefault="00447F20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na sessão ordinária do dia ____/____/202</w:t>
    </w:r>
    <w:r w:rsidR="007C70EE">
      <w:rPr>
        <w:rFonts w:ascii="Times New Roman" w:hAnsi="Times New Roman"/>
      </w:rPr>
      <w:t>2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</w:p>
  <w:p w:rsidR="00694733" w:rsidRDefault="00447F20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_________________________________</w:t>
    </w:r>
  </w:p>
  <w:p w:rsidR="00694733" w:rsidRDefault="00447F20" w:rsidP="007C70EE">
    <w:pPr>
      <w:spacing w:line="276" w:lineRule="auto"/>
      <w:ind w:right="-380"/>
    </w:pPr>
    <w:r>
      <w:rPr>
        <w:rFonts w:ascii="Times New Roman" w:hAnsi="Times New Roman"/>
      </w:rPr>
      <w:t xml:space="preserve">                              </w:t>
    </w:r>
    <w:r w:rsidR="007C70EE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  Ver. </w:t>
    </w:r>
    <w:r w:rsidR="007C70EE">
      <w:rPr>
        <w:rFonts w:ascii="Times New Roman" w:hAnsi="Times New Roman"/>
      </w:rPr>
      <w:t>Willian Freitas</w:t>
    </w:r>
  </w:p>
  <w:p w:rsidR="000D2785" w:rsidRPr="003D3AA8" w:rsidRDefault="000D2785" w:rsidP="000D27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3DF" w:rsidRDefault="00AD53DF">
      <w:r>
        <w:separator/>
      </w:r>
    </w:p>
  </w:footnote>
  <w:footnote w:type="continuationSeparator" w:id="0">
    <w:p w:rsidR="00AD53DF" w:rsidRDefault="00AD5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447F20" w:rsidP="006947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61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0622"/>
    <w:rsid w:val="000365BC"/>
    <w:rsid w:val="000530CC"/>
    <w:rsid w:val="00056AEB"/>
    <w:rsid w:val="0008755F"/>
    <w:rsid w:val="0009146C"/>
    <w:rsid w:val="000949CF"/>
    <w:rsid w:val="0009763B"/>
    <w:rsid w:val="000A30C2"/>
    <w:rsid w:val="000A7C8A"/>
    <w:rsid w:val="000C2C61"/>
    <w:rsid w:val="000C6F7A"/>
    <w:rsid w:val="000D2785"/>
    <w:rsid w:val="000F668E"/>
    <w:rsid w:val="00125E6F"/>
    <w:rsid w:val="0016785F"/>
    <w:rsid w:val="00186016"/>
    <w:rsid w:val="001915A3"/>
    <w:rsid w:val="001F6DA3"/>
    <w:rsid w:val="00204B07"/>
    <w:rsid w:val="00217F62"/>
    <w:rsid w:val="00220CEA"/>
    <w:rsid w:val="002234FA"/>
    <w:rsid w:val="00252B93"/>
    <w:rsid w:val="00270397"/>
    <w:rsid w:val="00277C1E"/>
    <w:rsid w:val="00293066"/>
    <w:rsid w:val="00293DE5"/>
    <w:rsid w:val="002C378E"/>
    <w:rsid w:val="002F1912"/>
    <w:rsid w:val="00330D79"/>
    <w:rsid w:val="0035610C"/>
    <w:rsid w:val="003725A0"/>
    <w:rsid w:val="0038788B"/>
    <w:rsid w:val="003B287F"/>
    <w:rsid w:val="003C3AA7"/>
    <w:rsid w:val="003C540D"/>
    <w:rsid w:val="003D3AA8"/>
    <w:rsid w:val="003E3198"/>
    <w:rsid w:val="00413AA4"/>
    <w:rsid w:val="004277ED"/>
    <w:rsid w:val="00447F20"/>
    <w:rsid w:val="0045085C"/>
    <w:rsid w:val="00453B69"/>
    <w:rsid w:val="00463FC2"/>
    <w:rsid w:val="00464016"/>
    <w:rsid w:val="004A4DD2"/>
    <w:rsid w:val="004A6024"/>
    <w:rsid w:val="004B7018"/>
    <w:rsid w:val="004C2D98"/>
    <w:rsid w:val="004C3653"/>
    <w:rsid w:val="004E110D"/>
    <w:rsid w:val="004E1B79"/>
    <w:rsid w:val="004F28FD"/>
    <w:rsid w:val="00510E0A"/>
    <w:rsid w:val="0059159D"/>
    <w:rsid w:val="006009BA"/>
    <w:rsid w:val="006272E1"/>
    <w:rsid w:val="00661507"/>
    <w:rsid w:val="006710A8"/>
    <w:rsid w:val="0068176A"/>
    <w:rsid w:val="00682E32"/>
    <w:rsid w:val="00694733"/>
    <w:rsid w:val="006A447F"/>
    <w:rsid w:val="006B2122"/>
    <w:rsid w:val="006C3532"/>
    <w:rsid w:val="006E72B2"/>
    <w:rsid w:val="00704380"/>
    <w:rsid w:val="00706A3E"/>
    <w:rsid w:val="007554C9"/>
    <w:rsid w:val="007661D0"/>
    <w:rsid w:val="00771943"/>
    <w:rsid w:val="007B1C97"/>
    <w:rsid w:val="007C70EE"/>
    <w:rsid w:val="007D5767"/>
    <w:rsid w:val="008033FC"/>
    <w:rsid w:val="00803B91"/>
    <w:rsid w:val="00866813"/>
    <w:rsid w:val="00883D65"/>
    <w:rsid w:val="0089242C"/>
    <w:rsid w:val="00895AB1"/>
    <w:rsid w:val="008A230A"/>
    <w:rsid w:val="008A734A"/>
    <w:rsid w:val="008B1F5C"/>
    <w:rsid w:val="008B5D2C"/>
    <w:rsid w:val="008F5820"/>
    <w:rsid w:val="00915D27"/>
    <w:rsid w:val="00922075"/>
    <w:rsid w:val="009349D3"/>
    <w:rsid w:val="00936B9B"/>
    <w:rsid w:val="00960DEC"/>
    <w:rsid w:val="009A3451"/>
    <w:rsid w:val="009A55C5"/>
    <w:rsid w:val="009B2CFC"/>
    <w:rsid w:val="009B4FA7"/>
    <w:rsid w:val="00A018F9"/>
    <w:rsid w:val="00A55864"/>
    <w:rsid w:val="00A67694"/>
    <w:rsid w:val="00A85319"/>
    <w:rsid w:val="00A87081"/>
    <w:rsid w:val="00A906D8"/>
    <w:rsid w:val="00A94323"/>
    <w:rsid w:val="00AA2516"/>
    <w:rsid w:val="00AB5A74"/>
    <w:rsid w:val="00AD53DF"/>
    <w:rsid w:val="00AE1A8D"/>
    <w:rsid w:val="00AE39C6"/>
    <w:rsid w:val="00AF209B"/>
    <w:rsid w:val="00AF6560"/>
    <w:rsid w:val="00B056D0"/>
    <w:rsid w:val="00B2122B"/>
    <w:rsid w:val="00B24132"/>
    <w:rsid w:val="00B35345"/>
    <w:rsid w:val="00B60709"/>
    <w:rsid w:val="00B6508B"/>
    <w:rsid w:val="00B943B8"/>
    <w:rsid w:val="00BB18D3"/>
    <w:rsid w:val="00BB662E"/>
    <w:rsid w:val="00BC2619"/>
    <w:rsid w:val="00BF18A5"/>
    <w:rsid w:val="00C2534C"/>
    <w:rsid w:val="00C31E4B"/>
    <w:rsid w:val="00C37A5D"/>
    <w:rsid w:val="00C92142"/>
    <w:rsid w:val="00CB1108"/>
    <w:rsid w:val="00CC0DDF"/>
    <w:rsid w:val="00CD5872"/>
    <w:rsid w:val="00D07397"/>
    <w:rsid w:val="00D1446A"/>
    <w:rsid w:val="00D26D7F"/>
    <w:rsid w:val="00D31F48"/>
    <w:rsid w:val="00D5048A"/>
    <w:rsid w:val="00D95392"/>
    <w:rsid w:val="00DA04F2"/>
    <w:rsid w:val="00DB235C"/>
    <w:rsid w:val="00DB5923"/>
    <w:rsid w:val="00DD5D2A"/>
    <w:rsid w:val="00DE598C"/>
    <w:rsid w:val="00DF170F"/>
    <w:rsid w:val="00E17095"/>
    <w:rsid w:val="00E24D21"/>
    <w:rsid w:val="00E6333B"/>
    <w:rsid w:val="00E63A29"/>
    <w:rsid w:val="00E84118"/>
    <w:rsid w:val="00EA3F64"/>
    <w:rsid w:val="00EB35C3"/>
    <w:rsid w:val="00EF2281"/>
    <w:rsid w:val="00EF27AD"/>
    <w:rsid w:val="00F00D02"/>
    <w:rsid w:val="00F03748"/>
    <w:rsid w:val="00F071AE"/>
    <w:rsid w:val="00F11064"/>
    <w:rsid w:val="00F132E6"/>
    <w:rsid w:val="00F15E28"/>
    <w:rsid w:val="00F17062"/>
    <w:rsid w:val="00F31F2E"/>
    <w:rsid w:val="00F472CE"/>
    <w:rsid w:val="00F70485"/>
    <w:rsid w:val="00FA0572"/>
    <w:rsid w:val="00FB1433"/>
    <w:rsid w:val="00FE5CFD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9E8F"/>
  <w15:docId w15:val="{C02C2296-3E38-4F6A-972C-7D1442B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26</cp:revision>
  <cp:lastPrinted>2022-03-14T13:50:00Z</cp:lastPrinted>
  <dcterms:created xsi:type="dcterms:W3CDTF">2022-01-17T14:32:00Z</dcterms:created>
  <dcterms:modified xsi:type="dcterms:W3CDTF">2022-03-14T13:50:00Z</dcterms:modified>
</cp:coreProperties>
</file>