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76028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E924F8">
            <w:pPr>
              <w:ind w:right="-1"/>
              <w:rPr>
                <w:rFonts w:eastAsia="Times New Roman"/>
                <w:b/>
              </w:rPr>
            </w:pPr>
          </w:p>
          <w:p w:rsidR="00995063" w:rsidRDefault="00BC6D4C" w:rsidP="00E924F8">
            <w:pPr>
              <w:ind w:right="-1"/>
              <w:rPr>
                <w:b/>
              </w:rPr>
            </w:pPr>
            <w:r>
              <w:rPr>
                <w:b/>
              </w:rPr>
              <w:t>REQUERIMENTO Nº</w:t>
            </w:r>
            <w:r w:rsidR="00513024">
              <w:rPr>
                <w:b/>
              </w:rPr>
              <w:t xml:space="preserve"> 052</w:t>
            </w:r>
            <w:r>
              <w:rPr>
                <w:b/>
              </w:rPr>
              <w:t>/202</w:t>
            </w:r>
            <w:r w:rsidR="00513024">
              <w:rPr>
                <w:b/>
              </w:rPr>
              <w:t>2</w:t>
            </w:r>
          </w:p>
          <w:p w:rsidR="00995063" w:rsidRDefault="00995063" w:rsidP="00E924F8">
            <w:pPr>
              <w:ind w:right="-1"/>
              <w:rPr>
                <w:b/>
              </w:rPr>
            </w:pPr>
          </w:p>
        </w:tc>
      </w:tr>
    </w:tbl>
    <w:p w:rsidR="00995063" w:rsidRDefault="00995063" w:rsidP="00E924F8">
      <w:pPr>
        <w:tabs>
          <w:tab w:val="left" w:pos="3544"/>
        </w:tabs>
        <w:ind w:right="-1"/>
        <w:jc w:val="both"/>
        <w:rPr>
          <w:b/>
        </w:rPr>
      </w:pPr>
    </w:p>
    <w:p w:rsidR="00995063" w:rsidRDefault="00BC6D4C" w:rsidP="00E924F8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VEREADOR</w:t>
      </w:r>
      <w:r w:rsidR="008F43B7">
        <w:rPr>
          <w:b/>
        </w:rPr>
        <w:t>ES MARCELO BURGEL,</w:t>
      </w:r>
      <w:r w:rsidR="00513024">
        <w:rPr>
          <w:b/>
        </w:rPr>
        <w:t xml:space="preserve"> WILLIAN FREITAS</w:t>
      </w:r>
      <w:r w:rsidR="008F43B7">
        <w:rPr>
          <w:b/>
        </w:rPr>
        <w:t xml:space="preserve">, </w:t>
      </w:r>
      <w:bookmarkStart w:id="0" w:name="_Hlk105776704"/>
      <w:r w:rsidR="008F43B7">
        <w:rPr>
          <w:b/>
        </w:rPr>
        <w:t>JOAQUIM EQUIP, MARCIANO, BEITO MACHADINHO</w:t>
      </w:r>
      <w:r w:rsidR="00A55F1F">
        <w:rPr>
          <w:b/>
        </w:rPr>
        <w:t xml:space="preserve"> e</w:t>
      </w:r>
      <w:r w:rsidR="008F43B7">
        <w:rPr>
          <w:b/>
        </w:rPr>
        <w:t xml:space="preserve"> ITAMAR</w:t>
      </w:r>
      <w:r w:rsidR="00A55F1F">
        <w:rPr>
          <w:b/>
        </w:rPr>
        <w:t>.</w:t>
      </w:r>
    </w:p>
    <w:bookmarkEnd w:id="0"/>
    <w:p w:rsidR="00513024" w:rsidRDefault="00513024" w:rsidP="00E924F8">
      <w:pPr>
        <w:ind w:right="-1"/>
        <w:jc w:val="both"/>
        <w:rPr>
          <w:b/>
        </w:rPr>
      </w:pPr>
    </w:p>
    <w:p w:rsidR="00E40152" w:rsidRDefault="00E40152" w:rsidP="00E924F8">
      <w:pPr>
        <w:ind w:right="-1"/>
        <w:jc w:val="both"/>
        <w:rPr>
          <w:b/>
        </w:rPr>
      </w:pPr>
    </w:p>
    <w:p w:rsidR="00513024" w:rsidRDefault="00513024" w:rsidP="00E924F8">
      <w:pPr>
        <w:ind w:right="-1" w:firstLine="3686"/>
        <w:jc w:val="both"/>
        <w:rPr>
          <w:b/>
        </w:rPr>
      </w:pPr>
      <w:r>
        <w:t>Senhor Presidente,</w:t>
      </w:r>
    </w:p>
    <w:p w:rsidR="00513024" w:rsidRDefault="00513024" w:rsidP="00E924F8">
      <w:pPr>
        <w:ind w:right="-1" w:firstLine="3686"/>
        <w:jc w:val="both"/>
        <w:rPr>
          <w:b/>
        </w:rPr>
      </w:pPr>
    </w:p>
    <w:p w:rsidR="00E40152" w:rsidRDefault="00E40152" w:rsidP="00E924F8">
      <w:pPr>
        <w:ind w:right="-1" w:firstLine="3686"/>
        <w:jc w:val="both"/>
        <w:rPr>
          <w:b/>
        </w:rPr>
      </w:pPr>
    </w:p>
    <w:p w:rsidR="00513024" w:rsidRDefault="00513024" w:rsidP="00E924F8">
      <w:pPr>
        <w:ind w:right="-1" w:firstLine="3686"/>
        <w:jc w:val="both"/>
        <w:rPr>
          <w:rFonts w:eastAsia="Times New Roman"/>
          <w:b/>
        </w:rPr>
      </w:pPr>
      <w:r>
        <w:t>Reque</w:t>
      </w:r>
      <w:r w:rsidR="008F43B7">
        <w:t>remos</w:t>
      </w:r>
      <w:r>
        <w:t xml:space="preserve">, ouvido o soberano Plenário, </w:t>
      </w:r>
      <w:r>
        <w:rPr>
          <w:rFonts w:eastAsia="Times New Roman"/>
        </w:rPr>
        <w:t xml:space="preserve">com fundamento no art.23, XIII, da Lei Orgânica Municipal, </w:t>
      </w:r>
      <w:r>
        <w:rPr>
          <w:rFonts w:eastAsia="Times New Roman"/>
          <w:b/>
        </w:rPr>
        <w:t>ao Sr. Prefeito Municipal, por intermédio da Secretaria Municipal de Saúde</w:t>
      </w:r>
      <w:r>
        <w:rPr>
          <w:b/>
        </w:rPr>
        <w:t xml:space="preserve">, o </w:t>
      </w:r>
      <w:r>
        <w:rPr>
          <w:rFonts w:eastAsia="Times New Roman"/>
          <w:b/>
        </w:rPr>
        <w:t xml:space="preserve">encaminhamento a esta Casa de Leis das seguintes informações quanto </w:t>
      </w:r>
      <w:r w:rsidR="008F43B7">
        <w:rPr>
          <w:rFonts w:eastAsia="Times New Roman"/>
          <w:b/>
        </w:rPr>
        <w:t>a</w:t>
      </w:r>
      <w:r>
        <w:rPr>
          <w:rFonts w:eastAsia="Times New Roman"/>
          <w:b/>
        </w:rPr>
        <w:t xml:space="preserve"> gestão administrativa e financeira do </w:t>
      </w:r>
      <w:r>
        <w:rPr>
          <w:b/>
        </w:rPr>
        <w:t>Centro Hospitalar Parecis Euclides Horst (CHP):</w:t>
      </w:r>
    </w:p>
    <w:p w:rsidR="00513024" w:rsidRDefault="00513024" w:rsidP="00E924F8">
      <w:pPr>
        <w:ind w:right="-1"/>
        <w:jc w:val="both"/>
        <w:rPr>
          <w:rFonts w:eastAsia="Times New Roman"/>
          <w:b/>
        </w:rPr>
      </w:pPr>
      <w:r>
        <w:rPr>
          <w:rFonts w:eastAsia="Times New Roman"/>
          <w:b/>
        </w:rPr>
        <w:t>1. relatório mensal de receitas, com a especificação de sua origem, relativamente aos meses de janeiro, fevereiro, março e maio</w:t>
      </w:r>
      <w:r w:rsidR="008F43B7">
        <w:rPr>
          <w:rFonts w:eastAsia="Times New Roman"/>
          <w:b/>
        </w:rPr>
        <w:t xml:space="preserve"> de 2022;</w:t>
      </w:r>
    </w:p>
    <w:p w:rsidR="00513024" w:rsidRDefault="00513024" w:rsidP="00E924F8">
      <w:pPr>
        <w:ind w:right="-1"/>
        <w:jc w:val="both"/>
        <w:rPr>
          <w:rFonts w:eastAsia="Times New Roman"/>
          <w:b/>
        </w:rPr>
      </w:pPr>
      <w:r>
        <w:rPr>
          <w:rFonts w:eastAsia="Times New Roman"/>
          <w:b/>
        </w:rPr>
        <w:t>2. relatório mensal de despesas, referente aos meses de janeiro, fevereiro e maio</w:t>
      </w:r>
      <w:r w:rsidR="008F43B7">
        <w:rPr>
          <w:rFonts w:eastAsia="Times New Roman"/>
          <w:b/>
        </w:rPr>
        <w:t xml:space="preserve"> de 2022</w:t>
      </w:r>
      <w:r>
        <w:rPr>
          <w:rFonts w:eastAsia="Times New Roman"/>
          <w:b/>
        </w:rPr>
        <w:t xml:space="preserve">; </w:t>
      </w:r>
    </w:p>
    <w:p w:rsidR="00513024" w:rsidRDefault="00513024" w:rsidP="00E924F8">
      <w:pPr>
        <w:ind w:right="-1"/>
        <w:jc w:val="both"/>
        <w:rPr>
          <w:rFonts w:eastAsia="Times New Roman"/>
          <w:b/>
        </w:rPr>
      </w:pPr>
      <w:r>
        <w:rPr>
          <w:rFonts w:eastAsia="Times New Roman"/>
          <w:b/>
        </w:rPr>
        <w:t>3. quadro de funcionários, relativo ao mês de janeiro, fevereiro e maio, constando, inclusive, data de admissão e salário base</w:t>
      </w:r>
      <w:r w:rsidR="008F43B7">
        <w:rPr>
          <w:rFonts w:eastAsia="Times New Roman"/>
          <w:b/>
        </w:rPr>
        <w:t xml:space="preserve"> de 2022;</w:t>
      </w:r>
      <w:r>
        <w:rPr>
          <w:rFonts w:eastAsia="Times New Roman"/>
          <w:b/>
        </w:rPr>
        <w:t xml:space="preserve"> </w:t>
      </w:r>
    </w:p>
    <w:p w:rsidR="00513024" w:rsidRDefault="00513024" w:rsidP="00E924F8">
      <w:pPr>
        <w:ind w:right="-1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4. quadro dos prestadores de serviços, relativo </w:t>
      </w:r>
      <w:r w:rsidR="008F43B7">
        <w:rPr>
          <w:rFonts w:eastAsia="Times New Roman"/>
          <w:b/>
        </w:rPr>
        <w:t>aos meses de janeiro, fevereiro, abril e maio</w:t>
      </w:r>
      <w:r>
        <w:rPr>
          <w:rFonts w:eastAsia="Times New Roman"/>
          <w:b/>
        </w:rPr>
        <w:t>, constando, inclusive, data de início do contrato e valor da prestação de serviço;</w:t>
      </w:r>
    </w:p>
    <w:p w:rsidR="00513024" w:rsidRDefault="00513024" w:rsidP="00E924F8">
      <w:pPr>
        <w:ind w:right="-1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5. </w:t>
      </w:r>
      <w:proofErr w:type="spellStart"/>
      <w:r>
        <w:rPr>
          <w:rFonts w:eastAsia="Times New Roman"/>
          <w:b/>
        </w:rPr>
        <w:t>lotacionograma</w:t>
      </w:r>
      <w:proofErr w:type="spellEnd"/>
      <w:r>
        <w:rPr>
          <w:rFonts w:eastAsia="Times New Roman"/>
          <w:b/>
        </w:rPr>
        <w:t>.</w:t>
      </w:r>
    </w:p>
    <w:p w:rsidR="00E40152" w:rsidRPr="00E40152" w:rsidRDefault="00E40152" w:rsidP="00E924F8">
      <w:pPr>
        <w:ind w:right="-1"/>
        <w:jc w:val="both"/>
        <w:rPr>
          <w:rFonts w:eastAsia="Times New Roman"/>
          <w:b/>
        </w:rPr>
      </w:pPr>
    </w:p>
    <w:p w:rsidR="00513024" w:rsidRDefault="00513024" w:rsidP="00E924F8">
      <w:pPr>
        <w:ind w:right="-1" w:firstLine="3686"/>
        <w:jc w:val="both"/>
        <w:rPr>
          <w:b/>
          <w:u w:val="single"/>
        </w:rPr>
      </w:pPr>
      <w:r>
        <w:rPr>
          <w:b/>
          <w:u w:val="single"/>
        </w:rPr>
        <w:t>JUSTIFICATIVA</w:t>
      </w:r>
    </w:p>
    <w:p w:rsidR="00E924F8" w:rsidRDefault="00E924F8" w:rsidP="00E924F8">
      <w:pPr>
        <w:ind w:right="-1" w:firstLine="3686"/>
        <w:jc w:val="both"/>
        <w:rPr>
          <w:b/>
          <w:u w:val="single"/>
        </w:rPr>
      </w:pPr>
    </w:p>
    <w:p w:rsidR="00E924F8" w:rsidRDefault="00E924F8" w:rsidP="00E924F8">
      <w:pPr>
        <w:ind w:right="-1" w:firstLine="3686"/>
        <w:jc w:val="both"/>
      </w:pPr>
      <w:r w:rsidRPr="00E924F8">
        <w:t xml:space="preserve">Em 25 de abril último </w:t>
      </w:r>
      <w:r>
        <w:t>foi aprovado</w:t>
      </w:r>
      <w:r w:rsidRPr="00E924F8">
        <w:t xml:space="preserve"> Requerimento nº 041</w:t>
      </w:r>
      <w:r>
        <w:t xml:space="preserve">, </w:t>
      </w:r>
      <w:r w:rsidR="00E40152">
        <w:t xml:space="preserve">de autoria do Vereador Willian Freitas e outros Vereadores, </w:t>
      </w:r>
      <w:r>
        <w:t>dirigido ao Diretor do CHP, solicitando informações sobre a gestão financeira e orçamentária, referente ao período de janeiro a abril de 2022.</w:t>
      </w:r>
    </w:p>
    <w:p w:rsidR="00E924F8" w:rsidRDefault="00E924F8" w:rsidP="00E924F8">
      <w:pPr>
        <w:ind w:right="-1" w:firstLine="3686"/>
        <w:jc w:val="both"/>
      </w:pPr>
      <w:r>
        <w:t>Em resposta, o Diretor informou que o Instituto Social São Lucas firmou contrato de gestão com o Município de Campo Novo do Parecis em 9 de março de 2022, vigendo a partir desta data e, portanto, o Instituto não é responsável pelo período antecedente, sendo certo que o CHP era administrado por outra organização social.</w:t>
      </w:r>
    </w:p>
    <w:p w:rsidR="00513024" w:rsidRDefault="00E924F8" w:rsidP="00E40152">
      <w:pPr>
        <w:ind w:right="-1" w:firstLine="3686"/>
        <w:jc w:val="both"/>
      </w:pPr>
      <w:r>
        <w:t xml:space="preserve">Em vista disso, estamos reiterando tal pedido ao Sr. Prefeito, por intermédio da Secretaria Municipal de Saúde, que abrange o período em que o Instituto São Lucas não era o responsável pela gestão do CHP e, também, incluindo o mês de maio de 2022. Além disso, estamos reiterando informações não encaminhadas pelo Diretor do CHP, que se referem </w:t>
      </w:r>
      <w:r w:rsidR="00E40152">
        <w:t>a período a partir de 9 de março.</w:t>
      </w:r>
    </w:p>
    <w:p w:rsidR="00E40152" w:rsidRDefault="00E40152" w:rsidP="00E40152">
      <w:pPr>
        <w:ind w:right="-1" w:firstLine="3686"/>
        <w:jc w:val="both"/>
      </w:pPr>
    </w:p>
    <w:p w:rsidR="00E40152" w:rsidRDefault="00E40152" w:rsidP="00E40152">
      <w:pPr>
        <w:ind w:right="-1" w:firstLine="3686"/>
        <w:jc w:val="both"/>
      </w:pPr>
    </w:p>
    <w:p w:rsidR="00E40152" w:rsidRPr="00E40152" w:rsidRDefault="00E40152" w:rsidP="00E40152">
      <w:pPr>
        <w:ind w:right="-1" w:firstLine="3686"/>
        <w:jc w:val="both"/>
      </w:pPr>
    </w:p>
    <w:p w:rsidR="00513024" w:rsidRDefault="00E40152" w:rsidP="00513024">
      <w:pPr>
        <w:ind w:right="-380" w:firstLine="3686"/>
        <w:jc w:val="both"/>
      </w:pPr>
      <w:r>
        <w:t>Importa salientar que os</w:t>
      </w:r>
      <w:r w:rsidR="00513024">
        <w:t xml:space="preserve"> Vereadores, no desempenho das funções inerentes ao Poder Legislativo, especialmente a de fiscalização, têm o dever de proceder ao acompanhamento e controle das ações governamentais. </w:t>
      </w:r>
    </w:p>
    <w:p w:rsidR="00513024" w:rsidRDefault="00513024" w:rsidP="00513024">
      <w:pPr>
        <w:ind w:right="-380" w:firstLine="3686"/>
        <w:jc w:val="both"/>
      </w:pPr>
      <w:r>
        <w:t>Neste contexto, as informações solicitadas são imprescindíveis para verificação da execução financeira do CHP, com vistas ao pleno atendimento do interesse público.</w:t>
      </w:r>
    </w:p>
    <w:p w:rsidR="00513024" w:rsidRDefault="00513024" w:rsidP="00513024">
      <w:pPr>
        <w:tabs>
          <w:tab w:val="left" w:pos="3686"/>
        </w:tabs>
        <w:ind w:right="-380"/>
        <w:jc w:val="both"/>
      </w:pPr>
    </w:p>
    <w:p w:rsidR="00E40152" w:rsidRDefault="00E40152" w:rsidP="00513024">
      <w:pPr>
        <w:tabs>
          <w:tab w:val="left" w:pos="3686"/>
        </w:tabs>
        <w:ind w:right="-380"/>
        <w:jc w:val="both"/>
      </w:pPr>
    </w:p>
    <w:p w:rsidR="00513024" w:rsidRDefault="00513024" w:rsidP="00513024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002F95">
        <w:rPr>
          <w:snapToGrid w:val="0"/>
        </w:rPr>
        <w:t>23</w:t>
      </w:r>
      <w:r>
        <w:rPr>
          <w:snapToGrid w:val="0"/>
        </w:rPr>
        <w:t xml:space="preserve"> de </w:t>
      </w:r>
      <w:r w:rsidR="00002F95">
        <w:rPr>
          <w:snapToGrid w:val="0"/>
        </w:rPr>
        <w:t>junho</w:t>
      </w:r>
      <w:r>
        <w:rPr>
          <w:snapToGrid w:val="0"/>
        </w:rPr>
        <w:t xml:space="preserve">  de 2022.</w:t>
      </w:r>
    </w:p>
    <w:p w:rsidR="00513024" w:rsidRDefault="00513024" w:rsidP="00513024">
      <w:pPr>
        <w:ind w:right="-380"/>
        <w:jc w:val="both"/>
        <w:rPr>
          <w:snapToGrid w:val="0"/>
        </w:rPr>
      </w:pPr>
    </w:p>
    <w:p w:rsidR="00E40152" w:rsidRDefault="00E40152" w:rsidP="00513024">
      <w:pPr>
        <w:ind w:right="-380"/>
        <w:jc w:val="both"/>
        <w:rPr>
          <w:snapToGrid w:val="0"/>
        </w:rPr>
      </w:pPr>
    </w:p>
    <w:p w:rsidR="00513024" w:rsidRDefault="00513024" w:rsidP="00513024">
      <w:pPr>
        <w:ind w:right="-380" w:firstLine="3686"/>
        <w:jc w:val="center"/>
        <w:rPr>
          <w:snapToGrid w:val="0"/>
        </w:rPr>
      </w:pPr>
    </w:p>
    <w:p w:rsidR="00513024" w:rsidRDefault="00513024" w:rsidP="0051302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VER. WILLIAN FREITAS                            VER. MARCELO BURGEL</w:t>
      </w:r>
    </w:p>
    <w:p w:rsidR="00513024" w:rsidRDefault="00513024" w:rsidP="00513024">
      <w:pPr>
        <w:jc w:val="center"/>
        <w:rPr>
          <w:rFonts w:eastAsia="Times New Roman"/>
          <w:b/>
        </w:rPr>
      </w:pPr>
    </w:p>
    <w:p w:rsidR="00513024" w:rsidRDefault="00513024" w:rsidP="00513024">
      <w:pPr>
        <w:jc w:val="center"/>
        <w:rPr>
          <w:rFonts w:eastAsia="Times New Roman"/>
          <w:b/>
        </w:rPr>
      </w:pPr>
    </w:p>
    <w:p w:rsidR="00E40152" w:rsidRDefault="00E40152" w:rsidP="00513024">
      <w:pPr>
        <w:jc w:val="center"/>
        <w:rPr>
          <w:rFonts w:eastAsia="Times New Roman"/>
          <w:b/>
        </w:rPr>
      </w:pPr>
    </w:p>
    <w:p w:rsidR="00513024" w:rsidRDefault="00513024" w:rsidP="0051302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VER. BEITO MACHADINHO                       </w:t>
      </w:r>
      <w:r w:rsidR="00E924F8">
        <w:rPr>
          <w:rFonts w:eastAsia="Times New Roman"/>
          <w:b/>
        </w:rPr>
        <w:t xml:space="preserve">VEREADOR MARCIANO                               </w:t>
      </w:r>
    </w:p>
    <w:p w:rsidR="00513024" w:rsidRDefault="00513024" w:rsidP="00513024">
      <w:pPr>
        <w:jc w:val="center"/>
        <w:rPr>
          <w:rFonts w:eastAsia="Times New Roman"/>
          <w:b/>
        </w:rPr>
      </w:pPr>
    </w:p>
    <w:p w:rsidR="00E40152" w:rsidRDefault="00E40152" w:rsidP="00513024">
      <w:pPr>
        <w:jc w:val="center"/>
        <w:rPr>
          <w:rFonts w:eastAsia="Times New Roman"/>
          <w:b/>
        </w:rPr>
      </w:pPr>
    </w:p>
    <w:p w:rsidR="00513024" w:rsidRDefault="00513024" w:rsidP="00513024">
      <w:pPr>
        <w:jc w:val="center"/>
        <w:rPr>
          <w:rFonts w:eastAsia="Times New Roman"/>
          <w:b/>
        </w:rPr>
      </w:pPr>
    </w:p>
    <w:p w:rsidR="00E32278" w:rsidRDefault="00513024" w:rsidP="00E3227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VER. JOAQUIM EQUIP</w:t>
      </w:r>
      <w:r w:rsidR="00E32278">
        <w:rPr>
          <w:rFonts w:eastAsia="Times New Roman"/>
          <w:b/>
        </w:rPr>
        <w:t xml:space="preserve">                                        </w:t>
      </w:r>
      <w:bookmarkStart w:id="1" w:name="_GoBack"/>
      <w:bookmarkEnd w:id="1"/>
      <w:r w:rsidR="00E32278">
        <w:rPr>
          <w:rFonts w:eastAsia="Times New Roman"/>
          <w:b/>
        </w:rPr>
        <w:t>VEREADOR ITAMAR</w:t>
      </w:r>
    </w:p>
    <w:p w:rsidR="00E32278" w:rsidRDefault="00E32278" w:rsidP="00E32278">
      <w:pPr>
        <w:ind w:right="-380" w:firstLine="3686"/>
        <w:jc w:val="center"/>
        <w:rPr>
          <w:b/>
          <w:snapToGrid w:val="0"/>
        </w:rPr>
      </w:pPr>
    </w:p>
    <w:p w:rsidR="00513024" w:rsidRDefault="00513024" w:rsidP="00513024">
      <w:pPr>
        <w:jc w:val="center"/>
        <w:rPr>
          <w:rFonts w:eastAsia="Times New Roman"/>
          <w:b/>
        </w:rPr>
      </w:pPr>
    </w:p>
    <w:p w:rsidR="00513024" w:rsidRDefault="00513024" w:rsidP="00513024">
      <w:pPr>
        <w:ind w:right="-380" w:firstLine="3686"/>
        <w:jc w:val="center"/>
        <w:rPr>
          <w:b/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sectPr w:rsidR="00995063" w:rsidSect="00002F95">
      <w:headerReference w:type="default" r:id="rId6"/>
      <w:footerReference w:type="default" r:id="rId7"/>
      <w:pgSz w:w="11906" w:h="16838"/>
      <w:pgMar w:top="1417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B70" w:rsidRDefault="00002B70">
      <w:r>
        <w:separator/>
      </w:r>
    </w:p>
  </w:endnote>
  <w:endnote w:type="continuationSeparator" w:id="0">
    <w:p w:rsidR="00002B70" w:rsidRDefault="0000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BC6D4C" w:rsidP="00995063">
    <w:pPr>
      <w:ind w:right="-380"/>
    </w:pPr>
    <w:r>
      <w:t>Protocolado na Secretaria Geral da Câmara em ____/____/202</w:t>
    </w:r>
    <w:r w:rsidR="00002F95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BC6D4C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BC6D4C" w:rsidP="00995063">
    <w:pPr>
      <w:ind w:right="-380"/>
    </w:pPr>
    <w:r>
      <w:t>Lid</w:t>
    </w:r>
    <w:r w:rsidR="00002F95">
      <w:t>o</w:t>
    </w:r>
    <w:r>
      <w:t xml:space="preserve"> e </w:t>
    </w:r>
    <w:proofErr w:type="gramStart"/>
    <w:r>
      <w:t>aprovad</w:t>
    </w:r>
    <w:r w:rsidR="00E40152">
      <w:t>o</w:t>
    </w:r>
    <w:r>
      <w:t xml:space="preserve">  na</w:t>
    </w:r>
    <w:proofErr w:type="gramEnd"/>
    <w:r>
      <w:t xml:space="preserve"> sessão ordinária do dia ____/____/202</w:t>
    </w:r>
    <w:r w:rsidR="00002F95">
      <w:t>2</w:t>
    </w:r>
  </w:p>
  <w:p w:rsidR="00995063" w:rsidRDefault="00995063" w:rsidP="00995063">
    <w:pPr>
      <w:ind w:right="-380"/>
    </w:pPr>
  </w:p>
  <w:p w:rsidR="00995063" w:rsidRDefault="00BC6D4C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BC6D4C" w:rsidP="00995063">
    <w:pPr>
      <w:ind w:right="-380"/>
    </w:pPr>
    <w:r>
      <w:t xml:space="preserve">                               </w:t>
    </w:r>
    <w:r w:rsidR="00002F95">
      <w:t xml:space="preserve"> </w:t>
    </w:r>
    <w:r>
      <w:t xml:space="preserve"> Ver.</w:t>
    </w:r>
    <w:r w:rsidR="00002F95">
      <w:t xml:space="preserve"> Willian Freitas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B70" w:rsidRDefault="00002B70">
      <w:r>
        <w:separator/>
      </w:r>
    </w:p>
  </w:footnote>
  <w:footnote w:type="continuationSeparator" w:id="0">
    <w:p w:rsidR="00002B70" w:rsidRDefault="00002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BC6D4C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02B70"/>
    <w:rsid w:val="00002F95"/>
    <w:rsid w:val="00176028"/>
    <w:rsid w:val="001B4EDB"/>
    <w:rsid w:val="00281EC0"/>
    <w:rsid w:val="002F50AE"/>
    <w:rsid w:val="00365491"/>
    <w:rsid w:val="00513024"/>
    <w:rsid w:val="008F43B7"/>
    <w:rsid w:val="00995063"/>
    <w:rsid w:val="00A55F1F"/>
    <w:rsid w:val="00AE68EB"/>
    <w:rsid w:val="00B01DA4"/>
    <w:rsid w:val="00BC6D4C"/>
    <w:rsid w:val="00CF3358"/>
    <w:rsid w:val="00E32278"/>
    <w:rsid w:val="00E40152"/>
    <w:rsid w:val="00E924F8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BC6A8"/>
  <w15:docId w15:val="{003B8075-4B01-483A-A877-E5CCF595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8</cp:revision>
  <cp:lastPrinted>2022-06-13T17:51:00Z</cp:lastPrinted>
  <dcterms:created xsi:type="dcterms:W3CDTF">2021-01-25T15:54:00Z</dcterms:created>
  <dcterms:modified xsi:type="dcterms:W3CDTF">2022-06-13T19:22:00Z</dcterms:modified>
</cp:coreProperties>
</file>