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4F" w:rsidRDefault="0057774F" w:rsidP="0065297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57774F" w:rsidTr="00C00FAB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Default="0057774F" w:rsidP="0065297B">
            <w:pPr>
              <w:ind w:right="-1"/>
              <w:rPr>
                <w:rFonts w:eastAsia="Times New Roman"/>
                <w:b/>
              </w:rPr>
            </w:pPr>
          </w:p>
          <w:p w:rsidR="0057774F" w:rsidRDefault="0057774F" w:rsidP="0065297B">
            <w:pPr>
              <w:ind w:right="-1"/>
              <w:rPr>
                <w:b/>
              </w:rPr>
            </w:pPr>
            <w:r>
              <w:rPr>
                <w:b/>
              </w:rPr>
              <w:t>REQUERIMENTO Nº 058/2022</w:t>
            </w:r>
          </w:p>
          <w:p w:rsidR="0057774F" w:rsidRDefault="0057774F" w:rsidP="0065297B">
            <w:pPr>
              <w:ind w:right="-1"/>
              <w:rPr>
                <w:b/>
              </w:rPr>
            </w:pPr>
          </w:p>
        </w:tc>
      </w:tr>
    </w:tbl>
    <w:p w:rsidR="0057774F" w:rsidRDefault="0057774F" w:rsidP="0065297B">
      <w:pPr>
        <w:tabs>
          <w:tab w:val="left" w:pos="3544"/>
        </w:tabs>
        <w:ind w:right="-1"/>
        <w:jc w:val="both"/>
        <w:rPr>
          <w:b/>
        </w:rPr>
      </w:pPr>
    </w:p>
    <w:p w:rsidR="00797C4E" w:rsidRPr="00797C4E" w:rsidRDefault="00AB70A4" w:rsidP="0065297B">
      <w:pPr>
        <w:tabs>
          <w:tab w:val="left" w:pos="3544"/>
          <w:tab w:val="left" w:pos="3686"/>
        </w:tabs>
        <w:ind w:right="-1"/>
        <w:jc w:val="both"/>
        <w:rPr>
          <w:rFonts w:eastAsia="Times New Roman"/>
          <w:b/>
        </w:rPr>
      </w:pPr>
      <w:r>
        <w:rPr>
          <w:b/>
        </w:rPr>
        <w:t>AUTORIA: VER</w:t>
      </w:r>
      <w:r w:rsidR="00797C4E">
        <w:rPr>
          <w:b/>
        </w:rPr>
        <w:t>. JOAQUI</w:t>
      </w:r>
      <w:r w:rsidR="00E3021B">
        <w:rPr>
          <w:b/>
        </w:rPr>
        <w:t>M EQUIP</w:t>
      </w:r>
      <w:r w:rsidR="00797C4E">
        <w:rPr>
          <w:b/>
        </w:rPr>
        <w:t xml:space="preserve">, </w:t>
      </w:r>
      <w:r w:rsidR="00797C4E" w:rsidRPr="00797C4E">
        <w:rPr>
          <w:rFonts w:eastAsia="Times New Roman"/>
          <w:b/>
        </w:rPr>
        <w:t>MARCELO BURGEL, WILLIAN FREITAS, MARCIANO e BEITO MACHADINHO.</w:t>
      </w:r>
    </w:p>
    <w:p w:rsidR="00995063" w:rsidRDefault="00995063" w:rsidP="0065297B">
      <w:pPr>
        <w:ind w:right="-1"/>
        <w:jc w:val="both"/>
        <w:rPr>
          <w:b/>
        </w:rPr>
      </w:pPr>
    </w:p>
    <w:p w:rsidR="0057774F" w:rsidRDefault="0057774F" w:rsidP="0065297B">
      <w:pPr>
        <w:ind w:right="-1" w:firstLine="3686"/>
        <w:jc w:val="both"/>
      </w:pPr>
    </w:p>
    <w:p w:rsidR="00995063" w:rsidRDefault="00AB70A4" w:rsidP="0065297B">
      <w:pPr>
        <w:ind w:right="-1" w:firstLine="3686"/>
        <w:jc w:val="both"/>
        <w:rPr>
          <w:b/>
        </w:rPr>
      </w:pPr>
      <w:r>
        <w:t>Senhor Presidente,</w:t>
      </w:r>
    </w:p>
    <w:p w:rsidR="00995063" w:rsidRDefault="00995063" w:rsidP="0065297B">
      <w:pPr>
        <w:ind w:right="-1"/>
        <w:jc w:val="both"/>
        <w:rPr>
          <w:b/>
        </w:rPr>
      </w:pPr>
    </w:p>
    <w:p w:rsidR="0057774F" w:rsidRDefault="0057774F" w:rsidP="0065297B">
      <w:pPr>
        <w:ind w:right="-1"/>
        <w:jc w:val="both"/>
        <w:rPr>
          <w:b/>
        </w:rPr>
      </w:pPr>
    </w:p>
    <w:p w:rsidR="00E3021B" w:rsidRDefault="00AB70A4" w:rsidP="0065297B">
      <w:pPr>
        <w:ind w:right="-1" w:firstLine="3686"/>
        <w:jc w:val="both"/>
        <w:rPr>
          <w:b/>
        </w:rPr>
      </w:pPr>
      <w:r>
        <w:t>Requeiro</w:t>
      </w:r>
      <w:r w:rsidR="00E3021B">
        <w:t xml:space="preserve"> ao Sr. Prefeito Municipal</w:t>
      </w:r>
      <w:r>
        <w:t xml:space="preserve">, ouvido o soberano Plenário, </w:t>
      </w:r>
      <w:r w:rsidR="00E3021B" w:rsidRPr="00E3021B">
        <w:t xml:space="preserve">com fundamento no art. 23, XIII, da Lei Orgânica Municipal, </w:t>
      </w:r>
      <w:r w:rsidR="00E3021B" w:rsidRPr="00E3021B">
        <w:rPr>
          <w:b/>
        </w:rPr>
        <w:t xml:space="preserve">as seguintes informações com relação ao aterro sanitário: </w:t>
      </w:r>
    </w:p>
    <w:p w:rsidR="00E3021B" w:rsidRDefault="00E3021B" w:rsidP="0065297B">
      <w:pPr>
        <w:tabs>
          <w:tab w:val="left" w:pos="3686"/>
        </w:tabs>
        <w:ind w:right="-1"/>
        <w:jc w:val="both"/>
        <w:rPr>
          <w:b/>
        </w:rPr>
      </w:pPr>
      <w:r w:rsidRPr="00E3021B">
        <w:rPr>
          <w:b/>
        </w:rPr>
        <w:t xml:space="preserve">1. programação para execução das obras de readequação, em face da elaboração, em 2021, de projetos executivos e planos de monitoramento ambiental para esta finalidade, pela empresa especializada Ômega Ambiental; </w:t>
      </w:r>
    </w:p>
    <w:p w:rsidR="00487E4A" w:rsidRDefault="00E3021B" w:rsidP="0065297B">
      <w:pPr>
        <w:ind w:right="-1"/>
        <w:jc w:val="both"/>
        <w:rPr>
          <w:b/>
        </w:rPr>
      </w:pPr>
      <w:r w:rsidRPr="00E3021B">
        <w:rPr>
          <w:b/>
        </w:rPr>
        <w:t xml:space="preserve">2. resultado das articulações entre a Administração Municipal e os catadores de </w:t>
      </w:r>
      <w:r w:rsidR="00487E4A">
        <w:rPr>
          <w:b/>
        </w:rPr>
        <w:t xml:space="preserve">materiais reutilizáveis e </w:t>
      </w:r>
      <w:r w:rsidRPr="00E3021B">
        <w:rPr>
          <w:b/>
        </w:rPr>
        <w:t>recicláveis.</w:t>
      </w:r>
    </w:p>
    <w:p w:rsidR="0057774F" w:rsidRDefault="0057774F" w:rsidP="0065297B">
      <w:pPr>
        <w:ind w:right="-1"/>
        <w:jc w:val="both"/>
        <w:rPr>
          <w:b/>
        </w:rPr>
      </w:pPr>
    </w:p>
    <w:p w:rsidR="00995063" w:rsidRPr="00995063" w:rsidRDefault="00AB70A4" w:rsidP="0065297B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65297B">
      <w:pPr>
        <w:ind w:right="-1" w:firstLine="3686"/>
        <w:jc w:val="both"/>
        <w:rPr>
          <w:snapToGrid w:val="0"/>
        </w:rPr>
      </w:pPr>
    </w:p>
    <w:p w:rsidR="00F3327A" w:rsidRDefault="00E44761" w:rsidP="0065297B">
      <w:pPr>
        <w:pStyle w:val="NormalWeb"/>
        <w:shd w:val="clear" w:color="auto" w:fill="FFFFFF"/>
        <w:spacing w:before="0" w:beforeAutospacing="0" w:after="0" w:afterAutospacing="0"/>
        <w:ind w:right="-1"/>
        <w:jc w:val="both"/>
      </w:pPr>
      <w:r w:rsidRPr="007A1FB6">
        <w:t xml:space="preserve">                                                            </w:t>
      </w:r>
      <w:r w:rsidR="007A1FB6">
        <w:t xml:space="preserve"> </w:t>
      </w:r>
      <w:r w:rsidR="00893AC0">
        <w:t>Considerando que, s</w:t>
      </w:r>
      <w:r w:rsidR="007A1FB6" w:rsidRPr="007A1FB6">
        <w:t>egundo o</w:t>
      </w:r>
      <w:r w:rsidR="009D6008" w:rsidRPr="007A1FB6">
        <w:t xml:space="preserve"> novo marco do</w:t>
      </w:r>
      <w:r w:rsidRPr="007A1FB6">
        <w:t xml:space="preserve"> saneamento básico</w:t>
      </w:r>
      <w:r w:rsidR="009D6008" w:rsidRPr="007A1FB6">
        <w:t xml:space="preserve">, </w:t>
      </w:r>
      <w:r w:rsidRPr="007A1FB6">
        <w:t xml:space="preserve">os municípios com menos de 50 mil habitantes tem até </w:t>
      </w:r>
      <w:r w:rsidR="009D6008" w:rsidRPr="007A1FB6">
        <w:t xml:space="preserve">2 de agosto de </w:t>
      </w:r>
      <w:r w:rsidRPr="007A1FB6">
        <w:t xml:space="preserve">2024 para </w:t>
      </w:r>
      <w:r w:rsidR="009D6008" w:rsidRPr="007A1FB6">
        <w:t>implantar a disposição ambientalmente adequada dos rejeitos, ou seja, dar encerramento aos lixões</w:t>
      </w:r>
      <w:r w:rsidR="00F3327A">
        <w:t>.</w:t>
      </w:r>
    </w:p>
    <w:p w:rsidR="00F3327A" w:rsidRPr="00F3327A" w:rsidRDefault="00F3327A" w:rsidP="00E125F7">
      <w:pPr>
        <w:pStyle w:val="NormalWeb"/>
        <w:shd w:val="clear" w:color="auto" w:fill="FFFFFF"/>
        <w:tabs>
          <w:tab w:val="left" w:pos="3686"/>
        </w:tabs>
        <w:spacing w:before="0" w:beforeAutospacing="0" w:after="0" w:afterAutospacing="0"/>
        <w:ind w:right="-1"/>
        <w:jc w:val="both"/>
      </w:pPr>
      <w:r>
        <w:t xml:space="preserve">                                                             </w:t>
      </w:r>
      <w:r w:rsidRPr="007A1FB6">
        <w:t>Considerando que um dos objetivos da Política Nacional de Resíduos Sólidos é a não geração, redução, reutilização, reciclagem e tratamento dos resíduos sólidos</w:t>
      </w:r>
      <w:r>
        <w:t>, observando que, e</w:t>
      </w:r>
      <w:r w:rsidR="007A1FB6" w:rsidRPr="007A1FB6">
        <w:t>nquanto os rejeitos são materiais que não possuem nenhuma possibilidade de reaproveitamento ou de reciclagem, os resíduos correspondem a tudo aquilo que pode ser reutilizado e reciclado, por meio da coleta seletiva ou compostagem.</w:t>
      </w:r>
    </w:p>
    <w:p w:rsidR="009D6008" w:rsidRPr="00797C4E" w:rsidRDefault="00F3327A" w:rsidP="0065297B">
      <w:pPr>
        <w:pStyle w:val="NormalWeb"/>
        <w:shd w:val="clear" w:color="auto" w:fill="FFFFFF"/>
        <w:spacing w:before="0" w:beforeAutospacing="0" w:after="0" w:afterAutospacing="0"/>
        <w:ind w:right="-1" w:firstLine="3686"/>
        <w:jc w:val="both"/>
        <w:rPr>
          <w:color w:val="000000"/>
        </w:rPr>
      </w:pPr>
      <w:r w:rsidRPr="00F3327A">
        <w:rPr>
          <w:color w:val="000000"/>
        </w:rPr>
        <w:t>Considerando que são instrumentos da Política Nacional de Resíduos Sólidos, entre outros</w:t>
      </w:r>
      <w:bookmarkStart w:id="0" w:name="art8i"/>
      <w:bookmarkStart w:id="1" w:name="art8iv"/>
      <w:bookmarkEnd w:id="0"/>
      <w:bookmarkEnd w:id="1"/>
      <w:r w:rsidRPr="00F3327A">
        <w:rPr>
          <w:color w:val="000000"/>
        </w:rPr>
        <w:t>, o incentivo à criação e ao desenvolvimento de cooperativas ou de outras formas de associação de catadores de materiais reutilizáveis e recicláveis</w:t>
      </w:r>
      <w:r>
        <w:rPr>
          <w:color w:val="000000"/>
        </w:rPr>
        <w:t>.</w:t>
      </w:r>
    </w:p>
    <w:p w:rsidR="007A1FB6" w:rsidRDefault="007A1FB6" w:rsidP="0065297B">
      <w:pPr>
        <w:pStyle w:val="NormalWeb"/>
        <w:shd w:val="clear" w:color="auto" w:fill="FFFFFF"/>
        <w:spacing w:before="0" w:beforeAutospacing="0" w:after="0" w:afterAutospacing="0"/>
        <w:ind w:right="-1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Câmara Municipal de Campo Novo do Parecis, em </w:t>
      </w:r>
      <w:r w:rsidR="00A314EE">
        <w:t>8</w:t>
      </w:r>
      <w:r>
        <w:t xml:space="preserve"> de agosto de 2022.</w:t>
      </w:r>
    </w:p>
    <w:p w:rsidR="00797C4E" w:rsidRPr="00797C4E" w:rsidRDefault="00797C4E" w:rsidP="0065297B">
      <w:pPr>
        <w:pStyle w:val="NormalWeb"/>
        <w:shd w:val="clear" w:color="auto" w:fill="FFFFFF"/>
        <w:spacing w:before="0" w:beforeAutospacing="0" w:after="0" w:afterAutospacing="0"/>
        <w:ind w:right="-1"/>
      </w:pPr>
    </w:p>
    <w:p w:rsidR="00797C4E" w:rsidRDefault="00AB70A4" w:rsidP="0065297B">
      <w:pPr>
        <w:tabs>
          <w:tab w:val="left" w:pos="3686"/>
        </w:tabs>
        <w:spacing w:line="276" w:lineRule="auto"/>
        <w:ind w:right="-1"/>
        <w:jc w:val="center"/>
        <w:rPr>
          <w:b/>
        </w:rPr>
      </w:pPr>
      <w:r w:rsidRPr="00797C4E">
        <w:rPr>
          <w:b/>
        </w:rPr>
        <w:t xml:space="preserve">VER. </w:t>
      </w:r>
      <w:r w:rsidR="00E3021B" w:rsidRPr="00797C4E">
        <w:rPr>
          <w:b/>
        </w:rPr>
        <w:t>JOAQUIM EQUIP</w:t>
      </w:r>
    </w:p>
    <w:p w:rsidR="00797C4E" w:rsidRPr="00797C4E" w:rsidRDefault="00797C4E" w:rsidP="0065297B">
      <w:pPr>
        <w:tabs>
          <w:tab w:val="left" w:pos="3686"/>
        </w:tabs>
        <w:spacing w:line="276" w:lineRule="auto"/>
        <w:ind w:right="-1"/>
        <w:jc w:val="center"/>
        <w:rPr>
          <w:b/>
        </w:rPr>
      </w:pPr>
    </w:p>
    <w:p w:rsidR="00797C4E" w:rsidRDefault="0057774F" w:rsidP="0065297B">
      <w:pPr>
        <w:spacing w:line="276" w:lineRule="auto"/>
        <w:ind w:right="-1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VER. </w:t>
      </w:r>
      <w:r w:rsidR="00AF2B4C" w:rsidRPr="00AF2B4C">
        <w:rPr>
          <w:rFonts w:eastAsia="Times New Roman"/>
          <w:b/>
        </w:rPr>
        <w:t>MARCELO BURGEL</w:t>
      </w:r>
      <w:r w:rsidR="00797C4E" w:rsidRPr="00797C4E">
        <w:rPr>
          <w:rFonts w:eastAsia="Times New Roman"/>
          <w:b/>
        </w:rPr>
        <w:t xml:space="preserve">                   </w:t>
      </w:r>
      <w:r w:rsidR="00797C4E">
        <w:rPr>
          <w:rFonts w:eastAsia="Times New Roman"/>
          <w:b/>
        </w:rPr>
        <w:t xml:space="preserve"> </w:t>
      </w:r>
      <w:r w:rsidR="00797C4E" w:rsidRPr="00797C4E">
        <w:rPr>
          <w:rFonts w:eastAsia="Times New Roman"/>
          <w:b/>
        </w:rPr>
        <w:t xml:space="preserve">       VER.</w:t>
      </w:r>
      <w:r w:rsidR="00AF2B4C" w:rsidRPr="00AF2B4C">
        <w:rPr>
          <w:rFonts w:eastAsia="Times New Roman"/>
          <w:b/>
        </w:rPr>
        <w:t xml:space="preserve"> WILLIAN FREITAS</w:t>
      </w:r>
    </w:p>
    <w:p w:rsidR="00797C4E" w:rsidRPr="00797C4E" w:rsidRDefault="00797C4E" w:rsidP="0065297B">
      <w:pPr>
        <w:spacing w:line="276" w:lineRule="auto"/>
        <w:ind w:right="-1"/>
        <w:jc w:val="center"/>
        <w:rPr>
          <w:rFonts w:eastAsia="Times New Roman"/>
          <w:b/>
        </w:rPr>
      </w:pPr>
    </w:p>
    <w:p w:rsidR="00995063" w:rsidRPr="00797C4E" w:rsidRDefault="00797C4E" w:rsidP="0065297B">
      <w:pPr>
        <w:spacing w:line="276" w:lineRule="auto"/>
        <w:ind w:right="-1"/>
        <w:jc w:val="center"/>
        <w:rPr>
          <w:b/>
        </w:rPr>
      </w:pPr>
      <w:r w:rsidRPr="00797C4E">
        <w:rPr>
          <w:rFonts w:eastAsia="Times New Roman"/>
          <w:b/>
        </w:rPr>
        <w:t xml:space="preserve">VEREADOR </w:t>
      </w:r>
      <w:r w:rsidR="00AF2B4C" w:rsidRPr="00AF2B4C">
        <w:rPr>
          <w:rFonts w:eastAsia="Times New Roman"/>
          <w:b/>
        </w:rPr>
        <w:t xml:space="preserve">MARCIANO </w:t>
      </w:r>
      <w:r w:rsidRPr="00797C4E">
        <w:rPr>
          <w:rFonts w:eastAsia="Times New Roman"/>
          <w:b/>
        </w:rPr>
        <w:t xml:space="preserve">               </w:t>
      </w:r>
      <w:r>
        <w:rPr>
          <w:rFonts w:eastAsia="Times New Roman"/>
          <w:b/>
        </w:rPr>
        <w:t xml:space="preserve">        </w:t>
      </w:r>
      <w:r w:rsidRPr="00797C4E">
        <w:rPr>
          <w:rFonts w:eastAsia="Times New Roman"/>
          <w:b/>
        </w:rPr>
        <w:t xml:space="preserve"> VER. BEITO MACHADIN</w:t>
      </w:r>
      <w:bookmarkStart w:id="2" w:name="_GoBack"/>
      <w:bookmarkEnd w:id="2"/>
      <w:r w:rsidRPr="00797C4E">
        <w:rPr>
          <w:rFonts w:eastAsia="Times New Roman"/>
          <w:b/>
        </w:rPr>
        <w:t>HO</w:t>
      </w:r>
    </w:p>
    <w:sectPr w:rsidR="00995063" w:rsidRPr="00797C4E" w:rsidSect="00797C4E">
      <w:headerReference w:type="default" r:id="rId7"/>
      <w:footerReference w:type="default" r:id="rId8"/>
      <w:pgSz w:w="11906" w:h="16838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AE2" w:rsidRDefault="00E76AE2">
      <w:r>
        <w:separator/>
      </w:r>
    </w:p>
  </w:endnote>
  <w:endnote w:type="continuationSeparator" w:id="0">
    <w:p w:rsidR="00E76AE2" w:rsidRDefault="00E7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AB70A4" w:rsidP="0065297B">
    <w:pPr>
      <w:ind w:right="-1"/>
    </w:pPr>
    <w:r>
      <w:t>Protocolado na Secretaria Geral da Câmara em ____/____/202</w:t>
    </w:r>
    <w:r w:rsidR="00E3021B">
      <w:t>2</w:t>
    </w:r>
    <w:r>
      <w:t xml:space="preserve">    _</w:t>
    </w:r>
    <w:r>
      <w:softHyphen/>
    </w:r>
    <w:r>
      <w:softHyphen/>
    </w:r>
    <w:r>
      <w:softHyphen/>
      <w:t>____</w:t>
    </w:r>
    <w:r w:rsidR="0065297B">
      <w:t>_</w:t>
    </w:r>
    <w:r>
      <w:t>___________</w:t>
    </w:r>
  </w:p>
  <w:p w:rsidR="00995063" w:rsidRDefault="00AB70A4" w:rsidP="00995063">
    <w:pPr>
      <w:ind w:right="-380"/>
    </w:pPr>
    <w:r>
      <w:t xml:space="preserve">                                                                                                                     Protocolo</w:t>
    </w:r>
  </w:p>
  <w:p w:rsidR="00995063" w:rsidRDefault="00AB70A4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E3021B">
      <w:t>2</w:t>
    </w:r>
  </w:p>
  <w:p w:rsidR="00995063" w:rsidRDefault="00995063" w:rsidP="00995063">
    <w:pPr>
      <w:ind w:right="-380"/>
    </w:pPr>
  </w:p>
  <w:p w:rsidR="00995063" w:rsidRDefault="00AB70A4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AB70A4" w:rsidP="00995063">
    <w:pPr>
      <w:ind w:right="-380"/>
    </w:pPr>
    <w:r>
      <w:t xml:space="preserve">                                Ver. </w:t>
    </w:r>
    <w:r w:rsidR="00E3021B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AE2" w:rsidRDefault="00E76AE2">
      <w:r>
        <w:separator/>
      </w:r>
    </w:p>
  </w:footnote>
  <w:footnote w:type="continuationSeparator" w:id="0">
    <w:p w:rsidR="00E76AE2" w:rsidRDefault="00E7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AB70A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BF385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AC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EC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444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EC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D0D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A48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AA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FA28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E6C64"/>
    <w:rsid w:val="002F50AE"/>
    <w:rsid w:val="003D5B6B"/>
    <w:rsid w:val="00465363"/>
    <w:rsid w:val="00487E4A"/>
    <w:rsid w:val="0057774F"/>
    <w:rsid w:val="0065297B"/>
    <w:rsid w:val="00797C4E"/>
    <w:rsid w:val="007A1FB6"/>
    <w:rsid w:val="00893AC0"/>
    <w:rsid w:val="008D3736"/>
    <w:rsid w:val="00995063"/>
    <w:rsid w:val="009D6008"/>
    <w:rsid w:val="00A314EE"/>
    <w:rsid w:val="00AB70A4"/>
    <w:rsid w:val="00AF2B4C"/>
    <w:rsid w:val="00B01DA4"/>
    <w:rsid w:val="00B84085"/>
    <w:rsid w:val="00CF3358"/>
    <w:rsid w:val="00E125F7"/>
    <w:rsid w:val="00E3021B"/>
    <w:rsid w:val="00E44761"/>
    <w:rsid w:val="00E76AE2"/>
    <w:rsid w:val="00EF4573"/>
    <w:rsid w:val="00F3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B4D52"/>
  <w15:docId w15:val="{B6220FC5-D25D-4466-BB5E-4F8E3588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8408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3021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840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B84085"/>
    <w:pPr>
      <w:spacing w:before="100" w:beforeAutospacing="1" w:after="100" w:afterAutospacing="1"/>
    </w:pPr>
    <w:rPr>
      <w:rFonts w:eastAsia="Times New Roman"/>
    </w:rPr>
  </w:style>
  <w:style w:type="paragraph" w:customStyle="1" w:styleId="artigo">
    <w:name w:val="artigo"/>
    <w:basedOn w:val="Normal"/>
    <w:rsid w:val="009D600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10</cp:revision>
  <cp:lastPrinted>2022-08-08T11:17:00Z</cp:lastPrinted>
  <dcterms:created xsi:type="dcterms:W3CDTF">2021-01-25T15:54:00Z</dcterms:created>
  <dcterms:modified xsi:type="dcterms:W3CDTF">2022-08-08T11:17:00Z</dcterms:modified>
</cp:coreProperties>
</file>