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67" w:rsidRDefault="0048616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D5483" w:rsidTr="00FD11A2">
        <w:tc>
          <w:tcPr>
            <w:tcW w:w="3261" w:type="dxa"/>
          </w:tcPr>
          <w:p w:rsidR="005D5483" w:rsidRPr="008F5820" w:rsidRDefault="005D5483" w:rsidP="00FD11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483" w:rsidRPr="008F5820" w:rsidRDefault="005D5483" w:rsidP="00FD11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D5483" w:rsidRPr="008F5820" w:rsidRDefault="005D5483" w:rsidP="00FD11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5483" w:rsidRDefault="005D548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134A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5D5483">
        <w:rPr>
          <w:rFonts w:ascii="Times New Roman" w:hAnsi="Times New Roman" w:cs="Times New Roman"/>
          <w:b/>
          <w:sz w:val="24"/>
          <w:szCs w:val="24"/>
        </w:rPr>
        <w:t>. MARCIANO, BEITO MACHADINHO, WILLIAN FREITAS e JOAQUIM EQUIP.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5D5483" w:rsidRPr="005D5483" w:rsidRDefault="005D5483" w:rsidP="005D5483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83">
        <w:rPr>
          <w:rFonts w:ascii="Times New Roman" w:hAnsi="Times New Roman" w:cs="Times New Roman"/>
          <w:b/>
          <w:sz w:val="24"/>
          <w:szCs w:val="24"/>
        </w:rPr>
        <w:t xml:space="preserve">INDICAMOS AO PODER EXECUTIVO </w:t>
      </w:r>
      <w:r w:rsidRPr="005D54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CONCLUSÃO DA ILUMINAÇÃO PÚBLICA NO CANTEIRO CENTRAL DA AVENIDA BELO HORIZONTE, NO BAIRRO JARDIM DAS PALMEIRAS.</w:t>
      </w:r>
    </w:p>
    <w:p w:rsidR="005D5483" w:rsidRDefault="005D5483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483" w:rsidRPr="005D5483" w:rsidRDefault="008134A7" w:rsidP="005D5483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5D548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5D5483">
        <w:rPr>
          <w:szCs w:val="24"/>
          <w:u w:val="single"/>
        </w:rPr>
        <w:t xml:space="preserve">versando sobre </w:t>
      </w:r>
      <w:r w:rsidR="005D5483" w:rsidRPr="005D5483">
        <w:rPr>
          <w:szCs w:val="24"/>
          <w:u w:val="single"/>
          <w:lang w:eastAsia="pt-BR"/>
        </w:rPr>
        <w:t>a conclusão da iluminação pública no canteiro central da Avenida Belo Horizonte, no Bairro Jardim das Palmeiras</w:t>
      </w:r>
      <w:r w:rsidR="005D5483" w:rsidRPr="005D5483">
        <w:rPr>
          <w:szCs w:val="24"/>
          <w:lang w:eastAsia="pt-BR"/>
        </w:rPr>
        <w:t>.</w:t>
      </w:r>
    </w:p>
    <w:p w:rsidR="008F5820" w:rsidRPr="008F5820" w:rsidRDefault="008F5820" w:rsidP="005D5483">
      <w:pPr>
        <w:pStyle w:val="Corpodetexto"/>
        <w:tabs>
          <w:tab w:val="left" w:pos="3544"/>
        </w:tabs>
        <w:ind w:right="-663"/>
        <w:jc w:val="both"/>
        <w:rPr>
          <w:b/>
          <w:szCs w:val="24"/>
        </w:rPr>
      </w:pPr>
    </w:p>
    <w:p w:rsidR="008F5820" w:rsidRDefault="008134A7" w:rsidP="005D5483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5D5483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5A6B2E" w:rsidRDefault="005A6B2E" w:rsidP="005D5483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</w:p>
    <w:p w:rsidR="00472690" w:rsidRDefault="005A6B2E" w:rsidP="00E31D5D">
      <w:pPr>
        <w:pStyle w:val="Corpodetexto"/>
        <w:tabs>
          <w:tab w:val="left" w:pos="3544"/>
          <w:tab w:val="left" w:pos="3686"/>
        </w:tabs>
        <w:ind w:right="-663"/>
        <w:jc w:val="both"/>
        <w:rPr>
          <w:szCs w:val="24"/>
        </w:rPr>
      </w:pPr>
      <w:r w:rsidRPr="008B4D82">
        <w:rPr>
          <w:b/>
          <w:szCs w:val="24"/>
        </w:rPr>
        <w:tab/>
      </w:r>
      <w:r w:rsidR="008B4D82">
        <w:rPr>
          <w:b/>
          <w:szCs w:val="24"/>
        </w:rPr>
        <w:t xml:space="preserve"> </w:t>
      </w:r>
      <w:r w:rsidR="008B4D82">
        <w:rPr>
          <w:szCs w:val="24"/>
        </w:rPr>
        <w:t>A</w:t>
      </w:r>
      <w:r w:rsidR="008B4D82" w:rsidRPr="008B4D82">
        <w:rPr>
          <w:szCs w:val="24"/>
        </w:rPr>
        <w:t xml:space="preserve"> Av</w:t>
      </w:r>
      <w:r w:rsidR="008B4D82">
        <w:rPr>
          <w:szCs w:val="24"/>
        </w:rPr>
        <w:t xml:space="preserve">enida Belo Horizonte encontra-se bem urbanizada, totalmente asfaltada, com canteiro central gramado e com iluminação pública, exceto em duas quadras, entre as </w:t>
      </w:r>
      <w:r w:rsidR="00F974C5" w:rsidRPr="009860AC">
        <w:rPr>
          <w:szCs w:val="24"/>
        </w:rPr>
        <w:t>Ruas Rouxinol</w:t>
      </w:r>
      <w:r w:rsidR="009860AC" w:rsidRPr="009860AC">
        <w:rPr>
          <w:szCs w:val="24"/>
        </w:rPr>
        <w:t xml:space="preserve"> e</w:t>
      </w:r>
      <w:r w:rsidR="00F974C5" w:rsidRPr="009860AC">
        <w:rPr>
          <w:szCs w:val="24"/>
        </w:rPr>
        <w:t xml:space="preserve"> Mut</w:t>
      </w:r>
      <w:r w:rsidR="00472690" w:rsidRPr="009860AC">
        <w:rPr>
          <w:szCs w:val="24"/>
        </w:rPr>
        <w:t>u</w:t>
      </w:r>
      <w:r w:rsidR="009860AC" w:rsidRPr="009860AC">
        <w:rPr>
          <w:szCs w:val="24"/>
        </w:rPr>
        <w:t>m</w:t>
      </w:r>
      <w:r w:rsidR="00472690" w:rsidRPr="00472690">
        <w:rPr>
          <w:szCs w:val="24"/>
        </w:rPr>
        <w:t xml:space="preserve">, situação </w:t>
      </w:r>
      <w:r w:rsidR="00472690">
        <w:rPr>
          <w:szCs w:val="24"/>
        </w:rPr>
        <w:t xml:space="preserve">que deve ser prontamente regularizada, a fim de garantir um ambiente seguro e </w:t>
      </w:r>
      <w:r w:rsidR="00BC75ED">
        <w:rPr>
          <w:szCs w:val="24"/>
        </w:rPr>
        <w:t>adequado</w:t>
      </w:r>
      <w:r w:rsidR="00472690">
        <w:rPr>
          <w:szCs w:val="24"/>
        </w:rPr>
        <w:t xml:space="preserve"> aos cidadãos.</w:t>
      </w:r>
    </w:p>
    <w:p w:rsidR="00BC75ED" w:rsidRPr="00EE640A" w:rsidRDefault="005C3152" w:rsidP="00EE640A">
      <w:pPr>
        <w:ind w:right="-663" w:firstLine="2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Oportuno assinalar que a população paga junto com a fatura de energia a CIP - Contribuição de Iluminação Pública, destinada </w:t>
      </w:r>
      <w:r w:rsidR="00EE640A"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exclusivamente à manutenção, </w:t>
      </w:r>
      <w:r w:rsidR="00EE640A" w:rsidRPr="00EE64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melhoramento e expansão da rede de iluminação pública</w:t>
      </w:r>
      <w:r w:rsidR="00EE640A" w:rsidRPr="00EE64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cuja receita acumulada em </w:t>
      </w:r>
      <w:r w:rsidR="00F974C5"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julho de 2022 é de mais de </w:t>
      </w:r>
      <w:r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>R$ 2.</w:t>
      </w:r>
      <w:r w:rsidR="00F974C5" w:rsidRPr="00EE640A">
        <w:rPr>
          <w:rFonts w:ascii="Times New Roman" w:hAnsi="Times New Roman" w:cs="Times New Roman"/>
          <w:sz w:val="24"/>
          <w:szCs w:val="24"/>
          <w:shd w:val="clear" w:color="auto" w:fill="FFFFFF"/>
        </w:rPr>
        <w:t>600.000,00.</w:t>
      </w:r>
    </w:p>
    <w:p w:rsidR="00EE640A" w:rsidRDefault="00EE640A" w:rsidP="00EE640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BC75ED" w:rsidRDefault="008134A7" w:rsidP="00EE640A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8134A7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D5483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D5483">
        <w:rPr>
          <w:rFonts w:ascii="Times New Roman" w:hAnsi="Times New Roman" w:cs="Times New Roman"/>
          <w:snapToGrid w:val="0"/>
          <w:sz w:val="24"/>
          <w:szCs w:val="24"/>
        </w:rPr>
        <w:t>agosto de 2022.</w:t>
      </w:r>
    </w:p>
    <w:p w:rsidR="00BD2520" w:rsidRDefault="00BD2520" w:rsidP="00EE640A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BD2520" w:rsidRDefault="00BD2520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40A" w:rsidRDefault="00EE640A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5ED" w:rsidRDefault="00BC75ED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483" w:rsidRDefault="005D5483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EADOR MARCIANO                       VER. BEITO MACHADINHO</w:t>
      </w:r>
    </w:p>
    <w:p w:rsidR="005D5483" w:rsidRDefault="005D5483" w:rsidP="0056330E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6330E" w:rsidRDefault="0056330E" w:rsidP="0056330E">
      <w:pPr>
        <w:tabs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D5483" w:rsidRDefault="005D5483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5ED" w:rsidRDefault="00BC75ED" w:rsidP="005D5483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5D5483" w:rsidP="0056330E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WILLIAN FREITAS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VER. JOAQUIM EQUIP</w:t>
      </w: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B3" w:rsidRDefault="00EE3FB3">
      <w:r>
        <w:separator/>
      </w:r>
    </w:p>
  </w:endnote>
  <w:endnote w:type="continuationSeparator" w:id="0">
    <w:p w:rsidR="00EE3FB3" w:rsidRDefault="00EE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8134A7" w:rsidP="0056330E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56330E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</w:t>
    </w:r>
    <w:r w:rsidR="0056330E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</w:t>
    </w:r>
  </w:p>
  <w:p w:rsidR="00C935CD" w:rsidRPr="00A85319" w:rsidRDefault="008134A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56330E">
      <w:rPr>
        <w:rFonts w:ascii="Times New Roman" w:hAnsi="Times New Roman" w:cs="Times New Roman"/>
      </w:rPr>
      <w:t xml:space="preserve">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8134A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56330E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134A7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8134A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</w:t>
    </w:r>
    <w:r w:rsidR="0056330E">
      <w:rPr>
        <w:rFonts w:ascii="Times New Roman" w:hAnsi="Times New Roman" w:cs="Times New Roman"/>
      </w:rPr>
      <w:t xml:space="preserve">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56330E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B3" w:rsidRDefault="00EE3FB3">
      <w:r>
        <w:separator/>
      </w:r>
    </w:p>
  </w:footnote>
  <w:footnote w:type="continuationSeparator" w:id="0">
    <w:p w:rsidR="00EE3FB3" w:rsidRDefault="00EE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8134A7" w:rsidP="005D548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269AC"/>
    <w:rsid w:val="00252B93"/>
    <w:rsid w:val="00270397"/>
    <w:rsid w:val="00330D79"/>
    <w:rsid w:val="003725A0"/>
    <w:rsid w:val="0038788B"/>
    <w:rsid w:val="003B287F"/>
    <w:rsid w:val="003D3AA8"/>
    <w:rsid w:val="003E3198"/>
    <w:rsid w:val="0040162F"/>
    <w:rsid w:val="00464016"/>
    <w:rsid w:val="00472690"/>
    <w:rsid w:val="00486167"/>
    <w:rsid w:val="004F28FD"/>
    <w:rsid w:val="00510E0A"/>
    <w:rsid w:val="0056330E"/>
    <w:rsid w:val="005A6B2E"/>
    <w:rsid w:val="005C3152"/>
    <w:rsid w:val="005D5483"/>
    <w:rsid w:val="00661507"/>
    <w:rsid w:val="006710A8"/>
    <w:rsid w:val="006E72B2"/>
    <w:rsid w:val="007010ED"/>
    <w:rsid w:val="00704380"/>
    <w:rsid w:val="00706A3E"/>
    <w:rsid w:val="007661D0"/>
    <w:rsid w:val="008134A7"/>
    <w:rsid w:val="008A734A"/>
    <w:rsid w:val="008B4D82"/>
    <w:rsid w:val="008F5820"/>
    <w:rsid w:val="009161E1"/>
    <w:rsid w:val="009860AC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C75ED"/>
    <w:rsid w:val="00BD2520"/>
    <w:rsid w:val="00BF18A5"/>
    <w:rsid w:val="00C2534C"/>
    <w:rsid w:val="00C37A5D"/>
    <w:rsid w:val="00C92142"/>
    <w:rsid w:val="00C935CD"/>
    <w:rsid w:val="00D1446A"/>
    <w:rsid w:val="00DB235C"/>
    <w:rsid w:val="00E07883"/>
    <w:rsid w:val="00E24D21"/>
    <w:rsid w:val="00E31D5D"/>
    <w:rsid w:val="00EE3FB3"/>
    <w:rsid w:val="00EE640A"/>
    <w:rsid w:val="00F071AE"/>
    <w:rsid w:val="00F132E6"/>
    <w:rsid w:val="00F31F2E"/>
    <w:rsid w:val="00F974C5"/>
    <w:rsid w:val="00FB4A7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7BF0"/>
  <w15:docId w15:val="{FF68B5E5-2451-463B-9892-C00F1ED4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13</cp:revision>
  <cp:lastPrinted>2019-09-23T17:06:00Z</cp:lastPrinted>
  <dcterms:created xsi:type="dcterms:W3CDTF">2021-01-12T21:38:00Z</dcterms:created>
  <dcterms:modified xsi:type="dcterms:W3CDTF">2022-08-22T13:47:00Z</dcterms:modified>
</cp:coreProperties>
</file>