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0C" w:rsidRDefault="00F60B0C" w:rsidP="00714DD7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F60B0C" w:rsidTr="00A315C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0C" w:rsidRDefault="00F60B0C" w:rsidP="00A315C6">
            <w:pPr>
              <w:rPr>
                <w:rFonts w:eastAsia="Times New Roman"/>
                <w:b/>
              </w:rPr>
            </w:pPr>
          </w:p>
          <w:p w:rsidR="00F60B0C" w:rsidRDefault="00F60B0C" w:rsidP="00A315C6">
            <w:pPr>
              <w:rPr>
                <w:b/>
              </w:rPr>
            </w:pPr>
            <w:r>
              <w:rPr>
                <w:b/>
              </w:rPr>
              <w:t>REQUERIMENTO Nº 066/2022</w:t>
            </w:r>
          </w:p>
          <w:p w:rsidR="00F60B0C" w:rsidRDefault="00F60B0C" w:rsidP="00A315C6">
            <w:pPr>
              <w:rPr>
                <w:b/>
              </w:rPr>
            </w:pPr>
          </w:p>
        </w:tc>
      </w:tr>
    </w:tbl>
    <w:p w:rsidR="00F60B0C" w:rsidRDefault="00F60B0C" w:rsidP="00F60B0C">
      <w:pPr>
        <w:tabs>
          <w:tab w:val="left" w:pos="1095"/>
        </w:tabs>
        <w:ind w:right="-380"/>
        <w:jc w:val="both"/>
        <w:rPr>
          <w:b/>
        </w:rPr>
      </w:pPr>
    </w:p>
    <w:p w:rsidR="00995063" w:rsidRDefault="001B54AE" w:rsidP="00714DD7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E6A0F">
        <w:rPr>
          <w:b/>
        </w:rPr>
        <w:t>.</w:t>
      </w:r>
      <w:r w:rsidR="00FF5B8A">
        <w:rPr>
          <w:b/>
        </w:rPr>
        <w:t xml:space="preserve"> MARCELO BURGEL</w:t>
      </w:r>
      <w:r w:rsidR="008E6A0F">
        <w:rPr>
          <w:b/>
        </w:rPr>
        <w:t xml:space="preserve"> E </w:t>
      </w:r>
      <w:r w:rsidR="001A6575">
        <w:rPr>
          <w:b/>
        </w:rPr>
        <w:t>OUTROS</w:t>
      </w:r>
      <w:r w:rsidR="008E6A0F">
        <w:rPr>
          <w:b/>
        </w:rPr>
        <w:t xml:space="preserve"> VEREADORES.</w:t>
      </w:r>
    </w:p>
    <w:p w:rsidR="00995063" w:rsidRDefault="00995063" w:rsidP="00CF3358">
      <w:pPr>
        <w:ind w:right="-380"/>
        <w:jc w:val="both"/>
        <w:rPr>
          <w:b/>
        </w:rPr>
      </w:pPr>
    </w:p>
    <w:p w:rsidR="00F60B0C" w:rsidRDefault="00F60B0C" w:rsidP="00CF3358">
      <w:pPr>
        <w:ind w:right="-380"/>
        <w:jc w:val="both"/>
        <w:rPr>
          <w:b/>
        </w:rPr>
      </w:pPr>
    </w:p>
    <w:p w:rsidR="00995063" w:rsidRDefault="001B54AE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714DD7">
      <w:pPr>
        <w:tabs>
          <w:tab w:val="left" w:pos="3686"/>
        </w:tabs>
        <w:ind w:right="-380"/>
        <w:jc w:val="both"/>
        <w:rPr>
          <w:b/>
        </w:rPr>
      </w:pPr>
    </w:p>
    <w:p w:rsidR="00F60B0C" w:rsidRDefault="00F60B0C" w:rsidP="00714DD7">
      <w:pPr>
        <w:tabs>
          <w:tab w:val="left" w:pos="3686"/>
        </w:tabs>
        <w:ind w:right="-380"/>
        <w:jc w:val="both"/>
        <w:rPr>
          <w:b/>
        </w:rPr>
      </w:pPr>
    </w:p>
    <w:p w:rsidR="00FF5B8A" w:rsidRDefault="001B54AE" w:rsidP="00FF5B8A">
      <w:pPr>
        <w:ind w:right="-380" w:firstLine="3686"/>
        <w:jc w:val="both"/>
        <w:rPr>
          <w:rFonts w:eastAsia="Times New Roman"/>
          <w:b/>
        </w:rPr>
      </w:pPr>
      <w:r>
        <w:t>Reque</w:t>
      </w:r>
      <w:r w:rsidR="001A6575">
        <w:t>remos</w:t>
      </w:r>
      <w:r>
        <w:t xml:space="preserve">, ouvido o soberano Plenário, </w:t>
      </w:r>
      <w:r w:rsidR="00FF5B8A" w:rsidRPr="00FF5B8A">
        <w:rPr>
          <w:rFonts w:eastAsia="Times New Roman"/>
        </w:rPr>
        <w:t>com fundamento no art. 23, XIII, da Lei Orgânica Municipal,</w:t>
      </w:r>
      <w:r w:rsidR="00FF5B8A">
        <w:rPr>
          <w:rFonts w:eastAsia="Times New Roman"/>
        </w:rPr>
        <w:t xml:space="preserve"> </w:t>
      </w:r>
      <w:r w:rsidRPr="00FF5B8A">
        <w:rPr>
          <w:b/>
        </w:rPr>
        <w:t xml:space="preserve">ao Sr. Prefeito, </w:t>
      </w:r>
      <w:r w:rsidR="00FF5B8A" w:rsidRPr="00FF5B8A">
        <w:rPr>
          <w:rFonts w:eastAsia="Times New Roman"/>
          <w:b/>
        </w:rPr>
        <w:t xml:space="preserve">por intermédio da Secretaria Municipal de Infraestrutura, o encaminhamento a esta Casa de Leis das seguintes informações com relação as obras de pavimentação asfáltica realizadas neste ano de 2022 no Bairro Jardim das Palmeiras: </w:t>
      </w:r>
    </w:p>
    <w:p w:rsidR="00FF5B8A" w:rsidRDefault="00FF5B8A" w:rsidP="00FF5B8A">
      <w:pPr>
        <w:ind w:right="-380"/>
        <w:jc w:val="both"/>
        <w:rPr>
          <w:rFonts w:eastAsia="Times New Roman"/>
          <w:b/>
        </w:rPr>
      </w:pPr>
      <w:r w:rsidRPr="00FF5B8A">
        <w:rPr>
          <w:rFonts w:eastAsia="Times New Roman"/>
          <w:b/>
        </w:rPr>
        <w:t>1. vias urbanas beneficiadas, com a delimitação dos trechos e metragem</w:t>
      </w:r>
      <w:r w:rsidR="00C4133C">
        <w:rPr>
          <w:rFonts w:eastAsia="Times New Roman"/>
          <w:b/>
        </w:rPr>
        <w:t xml:space="preserve"> respectiva</w:t>
      </w:r>
      <w:r w:rsidRPr="00FF5B8A">
        <w:rPr>
          <w:rFonts w:eastAsia="Times New Roman"/>
          <w:b/>
        </w:rPr>
        <w:t xml:space="preserve">; </w:t>
      </w:r>
    </w:p>
    <w:p w:rsidR="00FF5B8A" w:rsidRPr="00FF5B8A" w:rsidRDefault="00FF5B8A" w:rsidP="00FF5B8A">
      <w:pPr>
        <w:ind w:right="-380"/>
        <w:jc w:val="both"/>
        <w:rPr>
          <w:b/>
        </w:rPr>
      </w:pPr>
      <w:r w:rsidRPr="00FF5B8A">
        <w:rPr>
          <w:rFonts w:eastAsia="Times New Roman"/>
          <w:b/>
        </w:rPr>
        <w:t>2.</w:t>
      </w:r>
      <w:r w:rsidR="00AC550D">
        <w:rPr>
          <w:rFonts w:eastAsia="Times New Roman"/>
          <w:b/>
        </w:rPr>
        <w:t xml:space="preserve"> </w:t>
      </w:r>
      <w:r w:rsidRPr="00FF5B8A">
        <w:rPr>
          <w:rFonts w:eastAsia="Times New Roman"/>
          <w:b/>
        </w:rPr>
        <w:t xml:space="preserve">relatório de despesas com aquisição de emulsão asfáltica, </w:t>
      </w:r>
      <w:r w:rsidR="00C4133C">
        <w:rPr>
          <w:rFonts w:eastAsia="Times New Roman"/>
          <w:b/>
        </w:rPr>
        <w:t>material agregado e</w:t>
      </w:r>
      <w:r w:rsidRPr="00FF5B8A">
        <w:rPr>
          <w:rFonts w:eastAsia="Times New Roman"/>
          <w:b/>
        </w:rPr>
        <w:t xml:space="preserve"> cascalho, acompanhado dos empenhos e notas fiscais com os devidos </w:t>
      </w:r>
      <w:proofErr w:type="spellStart"/>
      <w:r w:rsidRPr="00FF5B8A">
        <w:rPr>
          <w:rFonts w:eastAsia="Times New Roman"/>
          <w:b/>
        </w:rPr>
        <w:t>atestos</w:t>
      </w:r>
      <w:proofErr w:type="spellEnd"/>
      <w:r w:rsidRPr="00FF5B8A">
        <w:rPr>
          <w:rFonts w:eastAsia="Times New Roman"/>
          <w:b/>
        </w:rPr>
        <w:t xml:space="preserve"> do servidor responsável pelo recebimento.</w:t>
      </w:r>
    </w:p>
    <w:p w:rsidR="00995063" w:rsidRDefault="001B54AE" w:rsidP="00995063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1B54AE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  <w:bookmarkStart w:id="0" w:name="_GoBack"/>
      <w:bookmarkEnd w:id="0"/>
    </w:p>
    <w:p w:rsidR="00F60B0C" w:rsidRPr="00714DD7" w:rsidRDefault="00576758" w:rsidP="00F60B0C">
      <w:pPr>
        <w:ind w:right="-427" w:firstLine="3686"/>
        <w:jc w:val="both"/>
      </w:pPr>
      <w:r>
        <w:t>Os Vereadores, no desempenho das funções inerentes ao Poder Legislativo, especialmente a de fiscalização, têm o dever de proceder ao acompanhamento e controle das ações governamentais. Nest</w:t>
      </w:r>
      <w:r w:rsidR="002D3429">
        <w:t>a esteira,</w:t>
      </w:r>
      <w:r>
        <w:t xml:space="preserve"> as informações solicitadas são necessárias para verificação da aplicação de recursos na pavimentação asfáltica de vias do Bairro Jardim das Palmeiras, </w:t>
      </w:r>
      <w:r w:rsidR="00714DD7">
        <w:t>com vistas ao pleno atendimento do interesse público.</w:t>
      </w:r>
    </w:p>
    <w:p w:rsidR="00995063" w:rsidRDefault="001B54AE" w:rsidP="00F60B0C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FF5B8A">
        <w:rPr>
          <w:snapToGrid w:val="0"/>
        </w:rPr>
        <w:t>7</w:t>
      </w:r>
      <w:r>
        <w:rPr>
          <w:snapToGrid w:val="0"/>
        </w:rPr>
        <w:t xml:space="preserve"> de </w:t>
      </w:r>
      <w:r w:rsidR="00FF5B8A">
        <w:rPr>
          <w:snapToGrid w:val="0"/>
        </w:rPr>
        <w:t>novembro de 2022.</w:t>
      </w:r>
    </w:p>
    <w:p w:rsidR="00995063" w:rsidRDefault="00995063" w:rsidP="001A6575">
      <w:pPr>
        <w:ind w:right="-380" w:firstLine="3686"/>
        <w:rPr>
          <w:snapToGrid w:val="0"/>
        </w:rPr>
      </w:pPr>
    </w:p>
    <w:p w:rsidR="00CF3358" w:rsidRPr="001A6575" w:rsidRDefault="001B54AE" w:rsidP="001A6575">
      <w:pPr>
        <w:spacing w:line="276" w:lineRule="auto"/>
        <w:ind w:right="-380"/>
        <w:jc w:val="center"/>
        <w:rPr>
          <w:b/>
        </w:rPr>
      </w:pPr>
      <w:r w:rsidRPr="001A6575">
        <w:rPr>
          <w:b/>
        </w:rPr>
        <w:t xml:space="preserve">VER. </w:t>
      </w:r>
      <w:r w:rsidR="00FF5B8A" w:rsidRPr="001A6575">
        <w:rPr>
          <w:b/>
        </w:rPr>
        <w:t>MARCELO BURGEL</w:t>
      </w:r>
    </w:p>
    <w:p w:rsidR="00995063" w:rsidRPr="001A6575" w:rsidRDefault="00995063" w:rsidP="001A6575">
      <w:pPr>
        <w:spacing w:line="276" w:lineRule="auto"/>
        <w:ind w:right="-380"/>
        <w:jc w:val="center"/>
        <w:rPr>
          <w:b/>
        </w:rPr>
      </w:pPr>
    </w:p>
    <w:p w:rsidR="001A6575" w:rsidRPr="001A6575" w:rsidRDefault="001A6575" w:rsidP="001A6575">
      <w:pPr>
        <w:jc w:val="center"/>
        <w:rPr>
          <w:rFonts w:eastAsia="Times New Roman"/>
          <w:b/>
        </w:rPr>
      </w:pPr>
      <w:r w:rsidRPr="001A6575">
        <w:rPr>
          <w:rFonts w:eastAsia="Times New Roman"/>
          <w:b/>
        </w:rPr>
        <w:t>VER. WILLIAN FREITAS                             VER. JOAQUIM EQUIP</w:t>
      </w:r>
    </w:p>
    <w:p w:rsidR="001A6575" w:rsidRDefault="001A6575" w:rsidP="001A6575">
      <w:pPr>
        <w:jc w:val="center"/>
        <w:rPr>
          <w:rFonts w:eastAsia="Times New Roman"/>
          <w:b/>
        </w:rPr>
      </w:pPr>
    </w:p>
    <w:p w:rsidR="001A6575" w:rsidRPr="001A6575" w:rsidRDefault="001A6575" w:rsidP="001A6575">
      <w:pPr>
        <w:jc w:val="center"/>
        <w:rPr>
          <w:rFonts w:eastAsia="Times New Roman"/>
          <w:b/>
        </w:rPr>
      </w:pPr>
    </w:p>
    <w:p w:rsidR="001A6575" w:rsidRPr="001A6575" w:rsidRDefault="001A6575" w:rsidP="001A6575">
      <w:pPr>
        <w:jc w:val="center"/>
        <w:rPr>
          <w:rFonts w:eastAsia="Times New Roman"/>
          <w:b/>
        </w:rPr>
      </w:pPr>
      <w:r w:rsidRPr="001A6575">
        <w:rPr>
          <w:rFonts w:eastAsia="Times New Roman"/>
          <w:b/>
        </w:rPr>
        <w:t>VEREADOR MARCIANO                                  VER. BEITO MACHADINHO</w:t>
      </w:r>
    </w:p>
    <w:p w:rsidR="001A6575" w:rsidRDefault="001A6575" w:rsidP="001A6575">
      <w:pPr>
        <w:jc w:val="center"/>
        <w:rPr>
          <w:rFonts w:eastAsia="Times New Roman"/>
          <w:b/>
        </w:rPr>
      </w:pPr>
    </w:p>
    <w:p w:rsidR="001A6575" w:rsidRPr="001A6575" w:rsidRDefault="001A6575" w:rsidP="001A6575">
      <w:pPr>
        <w:jc w:val="center"/>
        <w:rPr>
          <w:rFonts w:eastAsia="Times New Roman"/>
          <w:b/>
        </w:rPr>
      </w:pPr>
    </w:p>
    <w:p w:rsidR="001A6575" w:rsidRPr="001A6575" w:rsidRDefault="001A6575" w:rsidP="001A6575">
      <w:pPr>
        <w:jc w:val="center"/>
        <w:rPr>
          <w:rFonts w:eastAsia="Times New Roman"/>
          <w:b/>
        </w:rPr>
      </w:pPr>
      <w:r w:rsidRPr="001A6575">
        <w:rPr>
          <w:rFonts w:eastAsia="Times New Roman"/>
          <w:b/>
        </w:rPr>
        <w:t>VER. MARCIO NASCIMENTO                                  VER. VANDERLEI BAIOTO</w:t>
      </w:r>
    </w:p>
    <w:p w:rsidR="001A6575" w:rsidRDefault="001A6575" w:rsidP="001A6575">
      <w:pPr>
        <w:jc w:val="center"/>
        <w:rPr>
          <w:rFonts w:eastAsia="Times New Roman"/>
          <w:b/>
        </w:rPr>
      </w:pPr>
    </w:p>
    <w:p w:rsidR="001A6575" w:rsidRPr="001A6575" w:rsidRDefault="001A6575" w:rsidP="001A6575">
      <w:pPr>
        <w:jc w:val="center"/>
        <w:rPr>
          <w:rFonts w:eastAsia="Times New Roman"/>
          <w:b/>
        </w:rPr>
      </w:pPr>
    </w:p>
    <w:p w:rsidR="001A6575" w:rsidRPr="001A6575" w:rsidRDefault="001A6575" w:rsidP="00576758">
      <w:pPr>
        <w:jc w:val="center"/>
        <w:rPr>
          <w:b/>
        </w:rPr>
      </w:pPr>
      <w:proofErr w:type="gramStart"/>
      <w:r w:rsidRPr="001A6575">
        <w:rPr>
          <w:rFonts w:eastAsia="Times New Roman"/>
          <w:b/>
        </w:rPr>
        <w:t>VER. FABIO</w:t>
      </w:r>
      <w:proofErr w:type="gramEnd"/>
      <w:r w:rsidRPr="001A6575">
        <w:rPr>
          <w:rFonts w:eastAsia="Times New Roman"/>
          <w:b/>
        </w:rPr>
        <w:t xml:space="preserve"> DO AGEM                                VEREADOR ITAMAR</w:t>
      </w:r>
    </w:p>
    <w:sectPr w:rsidR="001A6575" w:rsidRPr="001A6575" w:rsidSect="00DE2C90">
      <w:headerReference w:type="default" r:id="rId6"/>
      <w:footerReference w:type="default" r:id="rId7"/>
      <w:pgSz w:w="11906" w:h="16838"/>
      <w:pgMar w:top="1417" w:right="1701" w:bottom="1417" w:left="1701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38" w:rsidRDefault="00FA5438">
      <w:r>
        <w:separator/>
      </w:r>
    </w:p>
  </w:endnote>
  <w:endnote w:type="continuationSeparator" w:id="0">
    <w:p w:rsidR="00FA5438" w:rsidRDefault="00FA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24" w:rsidRDefault="00793D24" w:rsidP="00793D24">
    <w:pPr>
      <w:ind w:right="-380"/>
    </w:pPr>
    <w:r>
      <w:t>Protocolado na Secretaria Geral da Câmara em ____/____/2022        _</w:t>
    </w:r>
    <w:r>
      <w:softHyphen/>
    </w:r>
    <w:r>
      <w:softHyphen/>
    </w:r>
    <w:r>
      <w:softHyphen/>
      <w:t>_________________</w:t>
    </w:r>
  </w:p>
  <w:p w:rsidR="00793D24" w:rsidRDefault="00793D24" w:rsidP="00793D24">
    <w:pPr>
      <w:ind w:right="-380"/>
    </w:pPr>
    <w:r>
      <w:t xml:space="preserve">                                                                                                                          Protocolo</w:t>
    </w:r>
  </w:p>
  <w:p w:rsidR="00793D24" w:rsidRDefault="00793D24" w:rsidP="00793D24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____/____/2022</w:t>
    </w:r>
  </w:p>
  <w:p w:rsidR="00793D24" w:rsidRDefault="00793D24" w:rsidP="00793D24">
    <w:pPr>
      <w:ind w:right="-380"/>
    </w:pPr>
  </w:p>
  <w:p w:rsidR="00793D24" w:rsidRDefault="00793D24" w:rsidP="00793D24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793D24" w:rsidRDefault="00793D24" w:rsidP="00793D24">
    <w:pPr>
      <w:ind w:right="-380"/>
    </w:pPr>
    <w:r>
      <w:t xml:space="preserve">                                Ver. Willian Freitas</w:t>
    </w:r>
  </w:p>
  <w:p w:rsidR="00793D24" w:rsidRDefault="00793D24" w:rsidP="00793D24">
    <w:pPr>
      <w:pStyle w:val="Rodap"/>
      <w:ind w:right="-380"/>
    </w:pPr>
  </w:p>
  <w:p w:rsidR="00793D24" w:rsidRPr="00793D24" w:rsidRDefault="00793D24" w:rsidP="00793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38" w:rsidRDefault="00FA5438">
      <w:r>
        <w:separator/>
      </w:r>
    </w:p>
  </w:footnote>
  <w:footnote w:type="continuationSeparator" w:id="0">
    <w:p w:rsidR="00FA5438" w:rsidRDefault="00FA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B54AE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F1CA4"/>
    <w:rsid w:val="001A6575"/>
    <w:rsid w:val="001B54AE"/>
    <w:rsid w:val="002D3429"/>
    <w:rsid w:val="002F50AE"/>
    <w:rsid w:val="003F6704"/>
    <w:rsid w:val="00576758"/>
    <w:rsid w:val="006027CC"/>
    <w:rsid w:val="00714DD7"/>
    <w:rsid w:val="00793D24"/>
    <w:rsid w:val="008E6A0F"/>
    <w:rsid w:val="00995063"/>
    <w:rsid w:val="00AC550D"/>
    <w:rsid w:val="00B01DA4"/>
    <w:rsid w:val="00C4133C"/>
    <w:rsid w:val="00CF3358"/>
    <w:rsid w:val="00DE2C90"/>
    <w:rsid w:val="00E13DED"/>
    <w:rsid w:val="00E47DBC"/>
    <w:rsid w:val="00EF4573"/>
    <w:rsid w:val="00F60B0C"/>
    <w:rsid w:val="00FA5438"/>
    <w:rsid w:val="00FF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0662D"/>
  <w15:docId w15:val="{418FF606-6135-498F-8160-16743C12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11</cp:revision>
  <cp:lastPrinted>2022-11-07T17:55:00Z</cp:lastPrinted>
  <dcterms:created xsi:type="dcterms:W3CDTF">2021-01-25T15:54:00Z</dcterms:created>
  <dcterms:modified xsi:type="dcterms:W3CDTF">2022-11-07T17:57:00Z</dcterms:modified>
</cp:coreProperties>
</file>