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028690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6F5832" w:rsidTr="008D5C06">
        <w:tc>
          <w:tcPr>
            <w:tcW w:w="3374" w:type="dxa"/>
          </w:tcPr>
          <w:p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0A" w:rsidRPr="008F5820" w:rsidRDefault="003836AF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3B7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1E0A" w:rsidRPr="008F5820" w:rsidRDefault="00CA1E0A" w:rsidP="00CA1E0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E0A" w:rsidRPr="00C64408" w:rsidRDefault="003836AF" w:rsidP="00CA1E0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>
        <w:rPr>
          <w:rFonts w:ascii="Times New Roman" w:hAnsi="Times New Roman" w:cs="Times New Roman"/>
          <w:b/>
          <w:sz w:val="24"/>
          <w:szCs w:val="24"/>
        </w:rPr>
        <w:t>BEITO MACHADINHO, FABIO DO AGEM, MARCIO NASCIMENTO E VANDERLEI BAIOTO</w:t>
      </w:r>
      <w:r w:rsidR="00713B7B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F759C4">
      <w:pPr>
        <w:pStyle w:val="Corpodetexto"/>
        <w:ind w:left="142" w:right="-663"/>
        <w:jc w:val="both"/>
        <w:rPr>
          <w:rFonts w:eastAsia="Batang"/>
          <w:b/>
          <w:szCs w:val="24"/>
        </w:rPr>
      </w:pPr>
    </w:p>
    <w:p w:rsidR="00713B7B" w:rsidRDefault="003836AF" w:rsidP="00713B7B">
      <w:pPr>
        <w:tabs>
          <w:tab w:val="left" w:pos="3544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>INDIC</w:t>
      </w:r>
      <w:r w:rsidR="00CA1E0A">
        <w:rPr>
          <w:rFonts w:ascii="Times New Roman" w:eastAsia="Times New Roman" w:hAnsi="Times New Roman" w:cs="Times New Roman"/>
          <w:b/>
          <w:sz w:val="24"/>
          <w:szCs w:val="24"/>
        </w:rPr>
        <w:t>AMOS</w:t>
      </w: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EXECUTIVO</w:t>
      </w:r>
      <w:r w:rsidR="00CA1E0A">
        <w:rPr>
          <w:rFonts w:ascii="Times New Roman" w:eastAsia="Times New Roman" w:hAnsi="Times New Roman" w:cs="Times New Roman"/>
          <w:b/>
          <w:sz w:val="24"/>
          <w:szCs w:val="24"/>
        </w:rPr>
        <w:t xml:space="preserve">, POR INTERMÉDIO DA SECRETARIA DE </w:t>
      </w:r>
      <w:r w:rsidR="00713B7B">
        <w:rPr>
          <w:rFonts w:ascii="Times New Roman" w:eastAsia="Times New Roman" w:hAnsi="Times New Roman" w:cs="Times New Roman"/>
          <w:b/>
          <w:sz w:val="24"/>
          <w:szCs w:val="24"/>
        </w:rPr>
        <w:t>INFRAESTRUTURA</w:t>
      </w:r>
      <w:r w:rsidR="00CA1E0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13B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3B7B" w:rsidRPr="00713B7B">
        <w:rPr>
          <w:rFonts w:ascii="Times New Roman" w:eastAsia="Times New Roman" w:hAnsi="Times New Roman" w:cs="Times New Roman"/>
          <w:b/>
          <w:sz w:val="24"/>
          <w:szCs w:val="24"/>
        </w:rPr>
        <w:t>A CONTINUIDADE DA IMPLANTAÇÃO DE ESTACIONAMENTO NOS CANTEIROS CENTRAIS DA AVENIDA GUARANI DAS MISSÕES E GETÚLIO VARGAS, NO BAIRRO OLENKA.</w:t>
      </w:r>
    </w:p>
    <w:p w:rsidR="00D05E33" w:rsidRPr="008F5820" w:rsidRDefault="00D05E33" w:rsidP="00713B7B">
      <w:pPr>
        <w:tabs>
          <w:tab w:val="left" w:pos="3544"/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E33" w:rsidRDefault="003836AF" w:rsidP="00713B7B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EE5EC8">
        <w:rPr>
          <w:rFonts w:eastAsia="Batang"/>
          <w:szCs w:val="24"/>
        </w:rPr>
        <w:t xml:space="preserve">           </w:t>
      </w:r>
      <w:r w:rsidRPr="008F5820">
        <w:rPr>
          <w:rFonts w:eastAsia="Batang"/>
          <w:szCs w:val="24"/>
        </w:rPr>
        <w:t>Solici</w:t>
      </w:r>
      <w:r>
        <w:rPr>
          <w:rFonts w:eastAsia="Batang"/>
          <w:szCs w:val="24"/>
        </w:rPr>
        <w:t>tamos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AA66C2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811E37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05E33">
        <w:rPr>
          <w:szCs w:val="24"/>
          <w:u w:val="single"/>
        </w:rPr>
        <w:t xml:space="preserve">versando sobre </w:t>
      </w:r>
      <w:r w:rsidR="00713B7B" w:rsidRPr="00713B7B">
        <w:rPr>
          <w:szCs w:val="24"/>
          <w:u w:val="single"/>
        </w:rPr>
        <w:t xml:space="preserve">a continuidade da implantação de estacionamento nos canteiros centrais da Avenida Guarani das Missões e Getúlio Vargas, no Bairro </w:t>
      </w:r>
      <w:proofErr w:type="spellStart"/>
      <w:r w:rsidR="00713B7B" w:rsidRPr="00713B7B">
        <w:rPr>
          <w:szCs w:val="24"/>
          <w:u w:val="single"/>
        </w:rPr>
        <w:t>Olenka</w:t>
      </w:r>
      <w:proofErr w:type="spellEnd"/>
      <w:r w:rsidR="00713B7B" w:rsidRPr="00713B7B">
        <w:rPr>
          <w:szCs w:val="24"/>
          <w:u w:val="single"/>
        </w:rPr>
        <w:t>.</w:t>
      </w:r>
    </w:p>
    <w:p w:rsidR="00713B7B" w:rsidRPr="00713B7B" w:rsidRDefault="00713B7B" w:rsidP="00713B7B">
      <w:pPr>
        <w:pStyle w:val="Corpodetexto"/>
        <w:ind w:right="-663"/>
        <w:jc w:val="both"/>
        <w:rPr>
          <w:szCs w:val="24"/>
          <w:u w:val="single"/>
        </w:rPr>
      </w:pPr>
    </w:p>
    <w:p w:rsidR="008F5820" w:rsidRDefault="003836AF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="00EE5EC8">
        <w:rPr>
          <w:b/>
          <w:szCs w:val="24"/>
        </w:rPr>
        <w:t xml:space="preserve">           </w:t>
      </w:r>
      <w:r w:rsidR="00B947CC" w:rsidRPr="008F5820">
        <w:rPr>
          <w:b/>
          <w:szCs w:val="24"/>
          <w:u w:val="single"/>
        </w:rPr>
        <w:t>JUSTIFICATIVA</w:t>
      </w:r>
    </w:p>
    <w:p w:rsidR="00011D02" w:rsidRDefault="00011D02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</w:p>
    <w:p w:rsidR="001E2CAB" w:rsidRDefault="003836AF" w:rsidP="00713B7B">
      <w:pPr>
        <w:tabs>
          <w:tab w:val="left" w:pos="3686"/>
        </w:tabs>
        <w:ind w:right="-663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40B">
        <w:rPr>
          <w:rFonts w:ascii="Times New Roman" w:eastAsia="Times New Roman" w:hAnsi="Times New Roman" w:cs="Times New Roman"/>
          <w:sz w:val="24"/>
          <w:szCs w:val="24"/>
          <w:lang w:eastAsia="pt-BR"/>
        </w:rPr>
        <w:t>Como é sabido, a</w:t>
      </w:r>
      <w:r w:rsidR="0071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Avenida Guarani das Missões, anteriormente denominada de</w:t>
      </w:r>
      <w:r w:rsidR="00CA1E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Silvio Santos</w:t>
      </w:r>
      <w:r w:rsidR="00713B7B">
        <w:rPr>
          <w:rFonts w:ascii="Times New Roman" w:eastAsia="Times New Roman" w:hAnsi="Times New Roman" w:cs="Times New Roman"/>
          <w:sz w:val="24"/>
          <w:szCs w:val="24"/>
          <w:lang w:eastAsia="pt-BR"/>
        </w:rPr>
        <w:t>, e a Avenida Getúlio Vargas, são vias urbanas bastante movimentadas</w:t>
      </w:r>
      <w:r w:rsidR="00041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virtude de </w:t>
      </w:r>
      <w:r w:rsidR="001E2C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concentrarem </w:t>
      </w:r>
      <w:r w:rsidR="000411FB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número de empreendimentos comerciais</w:t>
      </w:r>
      <w:r w:rsidR="001E2C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inclusive de grande porte, </w:t>
      </w:r>
      <w:r w:rsidR="001E2C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tem acarretado falta de vagas 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="001E2C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estacionamento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veículos</w:t>
      </w:r>
      <w:r w:rsidR="001E2CA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1B01" w:rsidRDefault="00F42ED3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uma</w:t>
      </w:r>
      <w:r w:rsidR="001E2CAB">
        <w:rPr>
          <w:rFonts w:ascii="Times New Roman" w:hAnsi="Times New Roman" w:cs="Times New Roman"/>
          <w:sz w:val="24"/>
          <w:szCs w:val="24"/>
        </w:rPr>
        <w:t xml:space="preserve"> alternativa para amenizar esse problema seria a </w:t>
      </w:r>
      <w:bookmarkStart w:id="1" w:name="_GoBack"/>
      <w:bookmarkEnd w:id="1"/>
      <w:r w:rsidR="001E2CAB">
        <w:rPr>
          <w:rFonts w:ascii="Times New Roman" w:hAnsi="Times New Roman" w:cs="Times New Roman"/>
          <w:sz w:val="24"/>
          <w:szCs w:val="24"/>
        </w:rPr>
        <w:t xml:space="preserve">utilização de parte dos canteiros centrais dessas avenidas como </w:t>
      </w:r>
      <w:r w:rsidR="00CA1E0A">
        <w:rPr>
          <w:rFonts w:ascii="Times New Roman" w:hAnsi="Times New Roman" w:cs="Times New Roman"/>
          <w:sz w:val="24"/>
          <w:szCs w:val="24"/>
        </w:rPr>
        <w:t>estacionamento</w:t>
      </w:r>
      <w:r w:rsidR="001E2C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medida que já foi iniciada em ambas as mencionadas vias.</w:t>
      </w:r>
    </w:p>
    <w:p w:rsidR="00AE52EC" w:rsidRDefault="00AE52EC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42ED3" w:rsidRDefault="00F42ED3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811E37" w:rsidRDefault="003836AF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67010A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7010A">
        <w:rPr>
          <w:rFonts w:ascii="Times New Roman" w:hAnsi="Times New Roman" w:cs="Times New Roman"/>
          <w:snapToGrid w:val="0"/>
          <w:sz w:val="24"/>
          <w:szCs w:val="24"/>
        </w:rPr>
        <w:t xml:space="preserve">março 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232740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CA1E0A">
        <w:rPr>
          <w:rFonts w:ascii="Times New Roman" w:hAnsi="Times New Roman" w:cs="Times New Roman"/>
          <w:snapToGrid w:val="0"/>
          <w:sz w:val="24"/>
          <w:szCs w:val="24"/>
        </w:rPr>
        <w:t>3.</w:t>
      </w:r>
    </w:p>
    <w:p w:rsidR="00A85319" w:rsidRPr="008F5820" w:rsidRDefault="00A85319" w:rsidP="00F759C4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2EC" w:rsidRDefault="00AE52EC" w:rsidP="00F42ED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713B7B" w:rsidRDefault="00713B7B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ED3" w:rsidRPr="008F5820" w:rsidRDefault="00F42ED3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A1E0A" w:rsidRDefault="003836AF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BEITO MACHADINHO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VER.</w:t>
      </w:r>
      <w:r w:rsidRPr="00C644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FABIO DO AGEM</w:t>
      </w:r>
    </w:p>
    <w:p w:rsidR="00CA1E0A" w:rsidRDefault="00CA1E0A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0A" w:rsidRDefault="00CA1E0A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7B" w:rsidRDefault="00713B7B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0A" w:rsidRDefault="00CA1E0A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0A" w:rsidRDefault="003836AF" w:rsidP="00713B7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VER. VANDERLEI BAIOTO</w:t>
      </w:r>
    </w:p>
    <w:p w:rsidR="00F759C4" w:rsidRDefault="00F759C4" w:rsidP="00713B7B">
      <w:pPr>
        <w:tabs>
          <w:tab w:val="left" w:pos="3686"/>
        </w:tabs>
        <w:ind w:left="142"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759C4" w:rsidSect="00F42ED3">
      <w:headerReference w:type="default" r:id="rId6"/>
      <w:footerReference w:type="default" r:id="rId7"/>
      <w:pgSz w:w="11907" w:h="16840" w:code="9"/>
      <w:pgMar w:top="194" w:right="1701" w:bottom="567" w:left="1797" w:header="68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A56" w:rsidRDefault="005E1A56">
      <w:r>
        <w:separator/>
      </w:r>
    </w:p>
  </w:endnote>
  <w:endnote w:type="continuationSeparator" w:id="0">
    <w:p w:rsidR="005E1A56" w:rsidRDefault="005E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9C4" w:rsidRDefault="003836AF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67010A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F759C4" w:rsidRDefault="003836AF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F759C4" w:rsidRDefault="003836AF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67010A">
      <w:rPr>
        <w:rFonts w:ascii="Times New Roman" w:hAnsi="Times New Roman" w:cs="Times New Roman"/>
      </w:rPr>
      <w:t>3</w:t>
    </w:r>
  </w:p>
  <w:p w:rsidR="00F759C4" w:rsidRDefault="00F759C4" w:rsidP="00F759C4">
    <w:pPr>
      <w:ind w:right="-380"/>
      <w:rPr>
        <w:rFonts w:ascii="Times New Roman" w:hAnsi="Times New Roman" w:cs="Times New Roman"/>
      </w:rPr>
    </w:pPr>
  </w:p>
  <w:p w:rsidR="00F759C4" w:rsidRDefault="003836AF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:rsidR="00F759C4" w:rsidRDefault="003836AF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Ver. </w:t>
    </w:r>
    <w:r w:rsidR="0067010A">
      <w:rPr>
        <w:rFonts w:ascii="Times New Roman" w:hAnsi="Times New Roman" w:cs="Times New Roman"/>
      </w:rPr>
      <w:t>Joaquim Pereira dos Santos</w:t>
    </w:r>
  </w:p>
  <w:p w:rsidR="00F759C4" w:rsidRDefault="00F759C4" w:rsidP="00F759C4">
    <w:pPr>
      <w:pStyle w:val="Rodap"/>
      <w:ind w:right="-380"/>
    </w:pPr>
  </w:p>
  <w:p w:rsidR="00F759C4" w:rsidRDefault="00F759C4" w:rsidP="00F759C4">
    <w:pPr>
      <w:pStyle w:val="Rodap"/>
    </w:pPr>
  </w:p>
  <w:p w:rsidR="00F759C4" w:rsidRDefault="00F75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A56" w:rsidRDefault="005E1A56">
      <w:r>
        <w:separator/>
      </w:r>
    </w:p>
  </w:footnote>
  <w:footnote w:type="continuationSeparator" w:id="0">
    <w:p w:rsidR="005E1A56" w:rsidRDefault="005E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3836AF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1D02"/>
    <w:rsid w:val="000365BC"/>
    <w:rsid w:val="000411FB"/>
    <w:rsid w:val="0009146C"/>
    <w:rsid w:val="000A30C2"/>
    <w:rsid w:val="00185CE8"/>
    <w:rsid w:val="001915A3"/>
    <w:rsid w:val="001E2CAB"/>
    <w:rsid w:val="00210E11"/>
    <w:rsid w:val="00211D00"/>
    <w:rsid w:val="00217F62"/>
    <w:rsid w:val="0022519C"/>
    <w:rsid w:val="00232740"/>
    <w:rsid w:val="00235C2F"/>
    <w:rsid w:val="00252B93"/>
    <w:rsid w:val="00270397"/>
    <w:rsid w:val="002A5CA8"/>
    <w:rsid w:val="002A7AFE"/>
    <w:rsid w:val="002C362A"/>
    <w:rsid w:val="002C5FBB"/>
    <w:rsid w:val="002F2399"/>
    <w:rsid w:val="00330D79"/>
    <w:rsid w:val="00363167"/>
    <w:rsid w:val="003725A0"/>
    <w:rsid w:val="003836AF"/>
    <w:rsid w:val="0038788B"/>
    <w:rsid w:val="003955D1"/>
    <w:rsid w:val="003B287F"/>
    <w:rsid w:val="003D3AA8"/>
    <w:rsid w:val="003E06EB"/>
    <w:rsid w:val="003E3198"/>
    <w:rsid w:val="00400F41"/>
    <w:rsid w:val="00464016"/>
    <w:rsid w:val="004A4B40"/>
    <w:rsid w:val="004E44AD"/>
    <w:rsid w:val="004F28FD"/>
    <w:rsid w:val="00510E0A"/>
    <w:rsid w:val="00527DD8"/>
    <w:rsid w:val="00576E2E"/>
    <w:rsid w:val="005A62C3"/>
    <w:rsid w:val="005E1A56"/>
    <w:rsid w:val="00611B01"/>
    <w:rsid w:val="0063520B"/>
    <w:rsid w:val="006501A5"/>
    <w:rsid w:val="00661507"/>
    <w:rsid w:val="0067010A"/>
    <w:rsid w:val="006710A8"/>
    <w:rsid w:val="00676DD9"/>
    <w:rsid w:val="006A1B5D"/>
    <w:rsid w:val="006E72B2"/>
    <w:rsid w:val="006F5832"/>
    <w:rsid w:val="00704380"/>
    <w:rsid w:val="00706A3E"/>
    <w:rsid w:val="00713B7B"/>
    <w:rsid w:val="00740958"/>
    <w:rsid w:val="007661D0"/>
    <w:rsid w:val="007A1485"/>
    <w:rsid w:val="007D1629"/>
    <w:rsid w:val="007F3F64"/>
    <w:rsid w:val="00811E37"/>
    <w:rsid w:val="008602BF"/>
    <w:rsid w:val="0087182D"/>
    <w:rsid w:val="008A734A"/>
    <w:rsid w:val="008D5C06"/>
    <w:rsid w:val="008E10D7"/>
    <w:rsid w:val="008F5820"/>
    <w:rsid w:val="00900B37"/>
    <w:rsid w:val="00913D88"/>
    <w:rsid w:val="009161E1"/>
    <w:rsid w:val="00924D80"/>
    <w:rsid w:val="009A55C5"/>
    <w:rsid w:val="009B27E6"/>
    <w:rsid w:val="009C1F61"/>
    <w:rsid w:val="009F196D"/>
    <w:rsid w:val="00A073E3"/>
    <w:rsid w:val="00A64B26"/>
    <w:rsid w:val="00A85319"/>
    <w:rsid w:val="00A87081"/>
    <w:rsid w:val="00A906D8"/>
    <w:rsid w:val="00A94323"/>
    <w:rsid w:val="00AA2516"/>
    <w:rsid w:val="00AA66C2"/>
    <w:rsid w:val="00AB5A74"/>
    <w:rsid w:val="00AC7D72"/>
    <w:rsid w:val="00AE52EC"/>
    <w:rsid w:val="00AF6560"/>
    <w:rsid w:val="00B036AE"/>
    <w:rsid w:val="00B24132"/>
    <w:rsid w:val="00B35345"/>
    <w:rsid w:val="00B4698E"/>
    <w:rsid w:val="00B52989"/>
    <w:rsid w:val="00B60709"/>
    <w:rsid w:val="00B66149"/>
    <w:rsid w:val="00B77D2D"/>
    <w:rsid w:val="00B87F21"/>
    <w:rsid w:val="00B947CC"/>
    <w:rsid w:val="00B94B1A"/>
    <w:rsid w:val="00BB662E"/>
    <w:rsid w:val="00BF18A5"/>
    <w:rsid w:val="00C2534C"/>
    <w:rsid w:val="00C37A5D"/>
    <w:rsid w:val="00C5004C"/>
    <w:rsid w:val="00C64408"/>
    <w:rsid w:val="00C92142"/>
    <w:rsid w:val="00C935CD"/>
    <w:rsid w:val="00CA1E0A"/>
    <w:rsid w:val="00CF678C"/>
    <w:rsid w:val="00D05E33"/>
    <w:rsid w:val="00D1446A"/>
    <w:rsid w:val="00D44EC9"/>
    <w:rsid w:val="00D5268F"/>
    <w:rsid w:val="00D52D33"/>
    <w:rsid w:val="00DB235C"/>
    <w:rsid w:val="00DC7A47"/>
    <w:rsid w:val="00DD340B"/>
    <w:rsid w:val="00DD7925"/>
    <w:rsid w:val="00DF6FEF"/>
    <w:rsid w:val="00E24D21"/>
    <w:rsid w:val="00E97B96"/>
    <w:rsid w:val="00EB6803"/>
    <w:rsid w:val="00EB726D"/>
    <w:rsid w:val="00EE5EC8"/>
    <w:rsid w:val="00F071AE"/>
    <w:rsid w:val="00F0797F"/>
    <w:rsid w:val="00F132E6"/>
    <w:rsid w:val="00F31F2E"/>
    <w:rsid w:val="00F42ED3"/>
    <w:rsid w:val="00F759C4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23A0D"/>
  <w15:docId w15:val="{8278EC04-AE68-4F91-908B-3ED49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2023-03-06T14:15:00Z</cp:lastPrinted>
  <dcterms:created xsi:type="dcterms:W3CDTF">2023-03-01T20:50:00Z</dcterms:created>
  <dcterms:modified xsi:type="dcterms:W3CDTF">2023-03-06T14:15:00Z</dcterms:modified>
</cp:coreProperties>
</file>