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7F71" w14:textId="77777777" w:rsidR="00CB733D" w:rsidRDefault="00CB733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CB733D" w14:paraId="2F63C81C" w14:textId="77777777" w:rsidTr="008A7E4C">
        <w:tc>
          <w:tcPr>
            <w:tcW w:w="3261" w:type="dxa"/>
          </w:tcPr>
          <w:p w14:paraId="62D08769" w14:textId="77777777" w:rsidR="00CB733D" w:rsidRPr="008F5820" w:rsidRDefault="00CB733D" w:rsidP="008A7E4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7A434" w14:textId="77777777" w:rsidR="00CB733D" w:rsidRPr="008F5820" w:rsidRDefault="00CB733D" w:rsidP="008A7E4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309/2023</w:t>
            </w:r>
          </w:p>
          <w:p w14:paraId="75934FA8" w14:textId="77777777" w:rsidR="00CB733D" w:rsidRPr="008F5820" w:rsidRDefault="00CB733D" w:rsidP="008A7E4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55349E" w14:textId="77777777" w:rsidR="00CB733D" w:rsidRDefault="00CB733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71D41" w14:textId="3BF92034" w:rsidR="00661507" w:rsidRPr="008F5820" w:rsidRDefault="00D078C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331A51">
        <w:rPr>
          <w:rFonts w:ascii="Times New Roman" w:hAnsi="Times New Roman" w:cs="Times New Roman"/>
          <w:b/>
          <w:sz w:val="24"/>
          <w:szCs w:val="24"/>
        </w:rPr>
        <w:t xml:space="preserve"> GRINGO.</w:t>
      </w:r>
    </w:p>
    <w:p w14:paraId="7D6A1030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28F9E9C1" w14:textId="6A9BC8E8" w:rsidR="008F5820" w:rsidRDefault="00331A51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A51">
        <w:rPr>
          <w:rFonts w:ascii="Times New Roman" w:eastAsia="Times New Roman" w:hAnsi="Times New Roman" w:cs="Times New Roman"/>
          <w:b/>
          <w:sz w:val="24"/>
          <w:szCs w:val="24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31A51">
        <w:rPr>
          <w:rFonts w:ascii="Times New Roman" w:eastAsia="Times New Roman" w:hAnsi="Times New Roman" w:cs="Times New Roman"/>
          <w:b/>
          <w:sz w:val="24"/>
          <w:szCs w:val="24"/>
        </w:rPr>
        <w:t xml:space="preserve"> AO PODER EXECUTIVO</w:t>
      </w:r>
      <w:r w:rsidR="00C309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A51">
        <w:rPr>
          <w:rFonts w:ascii="Times New Roman" w:eastAsia="Times New Roman" w:hAnsi="Times New Roman" w:cs="Times New Roman"/>
          <w:b/>
          <w:sz w:val="24"/>
          <w:szCs w:val="24"/>
        </w:rPr>
        <w:t>A PROMOÇÃO DE EVENTOS ESPORTIVOS VOLTADOS ÀS MULHERES, ALUSIVOS AO DIA INTERNACIONAL DA MULHER E OUTUBRO ROSA.</w:t>
      </w:r>
    </w:p>
    <w:p w14:paraId="2AE26BC1" w14:textId="77777777" w:rsidR="00331A51" w:rsidRPr="008F5820" w:rsidRDefault="00331A51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43762" w14:textId="7FA14053" w:rsidR="00331A51" w:rsidRDefault="00D078C2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331A51">
        <w:rPr>
          <w:szCs w:val="24"/>
          <w:u w:val="single"/>
        </w:rPr>
        <w:t xml:space="preserve">versando sobre </w:t>
      </w:r>
      <w:r w:rsidR="00331A51" w:rsidRPr="00331A51">
        <w:rPr>
          <w:szCs w:val="24"/>
          <w:u w:val="single"/>
        </w:rPr>
        <w:t>o Poder Executivo, por intermédio da Secretaria Municipal de Esportes e Lazer</w:t>
      </w:r>
      <w:r w:rsidR="00C3094F">
        <w:rPr>
          <w:szCs w:val="24"/>
          <w:u w:val="single"/>
        </w:rPr>
        <w:t xml:space="preserve"> e Sala da Mulher, </w:t>
      </w:r>
      <w:r w:rsidR="00331A51" w:rsidRPr="00331A51">
        <w:rPr>
          <w:szCs w:val="24"/>
          <w:u w:val="single"/>
        </w:rPr>
        <w:t>promover eventos esportivos voltados às mulheres, alusivos ao Dia Internacional da Mulher e Outubro Rosa.</w:t>
      </w:r>
    </w:p>
    <w:p w14:paraId="194E2893" w14:textId="77777777" w:rsidR="00331A51" w:rsidRPr="00331A51" w:rsidRDefault="00331A51" w:rsidP="008F5820">
      <w:pPr>
        <w:pStyle w:val="Corpodetexto"/>
        <w:ind w:right="-663"/>
        <w:jc w:val="both"/>
        <w:rPr>
          <w:szCs w:val="24"/>
          <w:u w:val="single"/>
        </w:rPr>
      </w:pPr>
    </w:p>
    <w:p w14:paraId="0FE6C9E7" w14:textId="2D229F1C" w:rsidR="008F5820" w:rsidRPr="008F5820" w:rsidRDefault="00D078C2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097E07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23DC696D" w14:textId="77777777" w:rsidR="008F5820" w:rsidRPr="008F5820" w:rsidRDefault="00D078C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A4678C1" w14:textId="4F28A903" w:rsidR="00097E07" w:rsidRPr="00097E07" w:rsidRDefault="006C5A8E" w:rsidP="008F5820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7E07">
        <w:rPr>
          <w:rFonts w:ascii="Open Sans" w:hAnsi="Open Sans" w:cs="Open Sans"/>
          <w:spacing w:val="2"/>
          <w:sz w:val="26"/>
          <w:szCs w:val="26"/>
          <w:shd w:val="clear" w:color="auto" w:fill="FFFFFF"/>
        </w:rPr>
        <w:tab/>
      </w:r>
      <w:r w:rsidRPr="00097E07">
        <w:rPr>
          <w:rFonts w:ascii="Open Sans" w:hAnsi="Open Sans" w:cs="Open Sans"/>
          <w:spacing w:val="2"/>
          <w:sz w:val="26"/>
          <w:szCs w:val="26"/>
          <w:shd w:val="clear" w:color="auto" w:fill="FFFFFF"/>
        </w:rPr>
        <w:tab/>
      </w:r>
      <w:r w:rsidRPr="00097E07">
        <w:rPr>
          <w:rFonts w:ascii="Open Sans" w:hAnsi="Open Sans" w:cs="Open Sans"/>
          <w:spacing w:val="2"/>
          <w:sz w:val="26"/>
          <w:szCs w:val="26"/>
          <w:shd w:val="clear" w:color="auto" w:fill="FFFFFF"/>
        </w:rPr>
        <w:tab/>
      </w:r>
      <w:r w:rsidRPr="00097E07">
        <w:rPr>
          <w:rFonts w:ascii="Open Sans" w:hAnsi="Open Sans" w:cs="Open Sans"/>
          <w:spacing w:val="2"/>
          <w:sz w:val="26"/>
          <w:szCs w:val="26"/>
          <w:shd w:val="clear" w:color="auto" w:fill="FFFFFF"/>
        </w:rPr>
        <w:tab/>
      </w:r>
      <w:r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  <w:t xml:space="preserve">Considero importante que sejam desenvolvidas </w:t>
      </w:r>
      <w:r w:rsidR="00097E07"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ações voltadas ao público feminino, </w:t>
      </w:r>
      <w:r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em março, para marcar </w:t>
      </w:r>
      <w:r w:rsidR="00097E07"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Dia Internacional da Mulher, e, também</w:t>
      </w:r>
      <w:r w:rsidR="00D7793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em outubro, para reforçar a campanha de </w:t>
      </w:r>
      <w:r w:rsidRPr="00097E07">
        <w:rPr>
          <w:rFonts w:ascii="Times New Roman" w:hAnsi="Times New Roman" w:cs="Times New Roman"/>
          <w:sz w:val="24"/>
          <w:szCs w:val="24"/>
          <w:shd w:val="clear" w:color="auto" w:fill="FFFFFF"/>
        </w:rPr>
        <w:t>prevenção e diagnóstico precoce do câncer de mama.</w:t>
      </w:r>
    </w:p>
    <w:p w14:paraId="7C589D19" w14:textId="1E1CE87A" w:rsidR="00097E07" w:rsidRPr="00097E07" w:rsidRDefault="00097E07" w:rsidP="00097E07">
      <w:pPr>
        <w:ind w:right="-663" w:firstLine="3600"/>
        <w:jc w:val="both"/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</w:pPr>
      <w:r w:rsidRPr="00097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Tais eventos, ao tempo em que incentivam a prática esportiva às mulheres e oportuniza momentos de recreação, de lazer, de descontração e sociabilização,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podem e </w:t>
      </w:r>
      <w:r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deve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</w:t>
      </w:r>
      <w:r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também ser utilizado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</w:t>
      </w:r>
      <w:r w:rsidRPr="00097E0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para</w:t>
      </w:r>
      <w:r w:rsidR="006C5A8E" w:rsidRPr="00097E07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 valorizar e mostrar a importância da mulher na sociedade</w:t>
      </w:r>
      <w:r w:rsidRPr="00097E07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 xml:space="preserve"> e </w:t>
      </w:r>
      <w:r w:rsidRPr="00097E07">
        <w:rPr>
          <w:rFonts w:ascii="Times New Roman" w:hAnsi="Times New Roman" w:cs="Times New Roman"/>
          <w:sz w:val="24"/>
          <w:szCs w:val="24"/>
        </w:rPr>
        <w:t>conscientiza</w:t>
      </w:r>
      <w:r w:rsidR="00D77930">
        <w:rPr>
          <w:rFonts w:ascii="Times New Roman" w:hAnsi="Times New Roman" w:cs="Times New Roman"/>
          <w:sz w:val="24"/>
          <w:szCs w:val="24"/>
        </w:rPr>
        <w:t>r</w:t>
      </w:r>
      <w:r w:rsidRPr="00097E07">
        <w:rPr>
          <w:rFonts w:ascii="Times New Roman" w:hAnsi="Times New Roman" w:cs="Times New Roman"/>
          <w:sz w:val="24"/>
          <w:szCs w:val="24"/>
        </w:rPr>
        <w:t xml:space="preserve"> sobre o combate à violência contra a mulher</w:t>
      </w:r>
      <w:r w:rsidRPr="00097E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EAE590" w14:textId="2113A9C7" w:rsidR="00C3094F" w:rsidRPr="00C3094F" w:rsidRDefault="00D078C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097E0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097E0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97E0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97E0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97E07">
        <w:rPr>
          <w:rFonts w:ascii="Times New Roman" w:hAnsi="Times New Roman" w:cs="Times New Roman"/>
          <w:sz w:val="24"/>
          <w:szCs w:val="24"/>
        </w:rPr>
        <w:tab/>
      </w:r>
      <w:r w:rsidR="00C3094F" w:rsidRPr="00C3094F">
        <w:rPr>
          <w:rFonts w:ascii="Times New Roman" w:hAnsi="Times New Roman" w:cs="Times New Roman"/>
          <w:sz w:val="24"/>
          <w:szCs w:val="24"/>
        </w:rPr>
        <w:t>Ressalto a i</w:t>
      </w:r>
      <w:r w:rsidR="00C3094F" w:rsidRPr="00C3094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mprescindibilidade</w:t>
      </w:r>
      <w:r w:rsidR="00C3094F" w:rsidRPr="00C3094F">
        <w:rPr>
          <w:rFonts w:ascii="Times New Roman" w:hAnsi="Times New Roman" w:cs="Times New Roman"/>
          <w:sz w:val="24"/>
          <w:szCs w:val="24"/>
        </w:rPr>
        <w:t xml:space="preserve"> de o Poder Público Municipal </w:t>
      </w:r>
      <w:r w:rsidR="00097E07" w:rsidRPr="00C3094F">
        <w:rPr>
          <w:rFonts w:ascii="Times New Roman" w:hAnsi="Times New Roman" w:cs="Times New Roman"/>
          <w:sz w:val="24"/>
          <w:szCs w:val="24"/>
          <w:shd w:val="clear" w:color="auto" w:fill="FFFFFF"/>
        </w:rPr>
        <w:t>fomentar programas, serviços e projetos que vis</w:t>
      </w:r>
      <w:r w:rsidR="00D77930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097E07" w:rsidRPr="00C30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fortalecer a presença e o protagonismo das mulheres na sociedade.</w:t>
      </w:r>
      <w:r w:rsidRPr="00C309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00E258" w14:textId="77777777" w:rsidR="00C3094F" w:rsidRDefault="00D078C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3F06713" w14:textId="58A24368" w:rsidR="00661507" w:rsidRPr="008F5820" w:rsidRDefault="00D078C2" w:rsidP="00C3094F">
      <w:pPr>
        <w:tabs>
          <w:tab w:val="left" w:pos="3544"/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F29E3" w14:textId="27BD67AE" w:rsidR="00661507" w:rsidRPr="008F5820" w:rsidRDefault="00D078C2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331A51">
        <w:rPr>
          <w:rFonts w:ascii="Times New Roman" w:hAnsi="Times New Roman" w:cs="Times New Roman"/>
          <w:snapToGrid w:val="0"/>
          <w:sz w:val="24"/>
          <w:szCs w:val="24"/>
        </w:rPr>
        <w:t>25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331A51">
        <w:rPr>
          <w:rFonts w:ascii="Times New Roman" w:hAnsi="Times New Roman" w:cs="Times New Roman"/>
          <w:snapToGrid w:val="0"/>
          <w:sz w:val="24"/>
          <w:szCs w:val="24"/>
        </w:rPr>
        <w:t>setembro de 2023.</w:t>
      </w:r>
    </w:p>
    <w:p w14:paraId="12E695C0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BA7A4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F80D7" w14:textId="0BA28938"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6E0A3" w14:textId="77777777" w:rsidR="00097E07" w:rsidRPr="008F5820" w:rsidRDefault="00097E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12519" w14:textId="328AEF59" w:rsidR="00661507" w:rsidRPr="008F5820" w:rsidRDefault="00D078C2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3094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 VEREADOR</w:t>
      </w:r>
      <w:r w:rsidR="00331A51">
        <w:rPr>
          <w:rFonts w:ascii="Times New Roman" w:hAnsi="Times New Roman" w:cs="Times New Roman"/>
          <w:b/>
          <w:sz w:val="24"/>
          <w:szCs w:val="24"/>
        </w:rPr>
        <w:t xml:space="preserve"> GRINGO</w:t>
      </w:r>
    </w:p>
    <w:p w14:paraId="51491CF4" w14:textId="77777777"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C3094F">
      <w:headerReference w:type="default" r:id="rId6"/>
      <w:footerReference w:type="default" r:id="rId7"/>
      <w:pgSz w:w="11907" w:h="16840" w:code="9"/>
      <w:pgMar w:top="194" w:right="1701" w:bottom="567" w:left="1797" w:header="680" w:footer="1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1114" w14:textId="77777777" w:rsidR="00B010DE" w:rsidRDefault="00B010DE">
      <w:r>
        <w:separator/>
      </w:r>
    </w:p>
  </w:endnote>
  <w:endnote w:type="continuationSeparator" w:id="0">
    <w:p w14:paraId="56EB87BF" w14:textId="77777777" w:rsidR="00B010DE" w:rsidRDefault="00B0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4256" w14:textId="77777777" w:rsidR="00331A51" w:rsidRDefault="00331A51" w:rsidP="00331A5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____/____/2023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59A1D80C" w14:textId="77777777" w:rsidR="00331A51" w:rsidRDefault="00331A51" w:rsidP="00331A5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30EA3979" w14:textId="77777777" w:rsidR="00331A51" w:rsidRDefault="00331A51" w:rsidP="00331A51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____/____/2023</w:t>
    </w:r>
  </w:p>
  <w:p w14:paraId="24ABAD20" w14:textId="77777777" w:rsidR="00331A51" w:rsidRDefault="00331A51" w:rsidP="00331A51">
    <w:pPr>
      <w:ind w:right="-380"/>
      <w:rPr>
        <w:rFonts w:ascii="Times New Roman" w:hAnsi="Times New Roman" w:cs="Times New Roman"/>
      </w:rPr>
    </w:pPr>
  </w:p>
  <w:p w14:paraId="691D7A1E" w14:textId="77777777" w:rsidR="00331A51" w:rsidRDefault="00331A51" w:rsidP="00331A5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2AE2B468" w14:textId="77777777" w:rsidR="00331A51" w:rsidRDefault="00331A51" w:rsidP="00331A5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Ver. Joaquim Pereira dos Santos</w:t>
    </w:r>
  </w:p>
  <w:p w14:paraId="562FB5A6" w14:textId="77777777" w:rsidR="00331A51" w:rsidRPr="003D3AA8" w:rsidRDefault="00331A51" w:rsidP="00331A51">
    <w:pPr>
      <w:pStyle w:val="Rodap"/>
    </w:pPr>
  </w:p>
  <w:p w14:paraId="14731BCB" w14:textId="77777777" w:rsidR="009161E1" w:rsidRPr="003D3AA8" w:rsidRDefault="009161E1" w:rsidP="00C935CD">
    <w:pPr>
      <w:pStyle w:val="Rodap"/>
      <w:ind w:right="-380"/>
    </w:pPr>
  </w:p>
  <w:p w14:paraId="1EFE0142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8BF9" w14:textId="77777777" w:rsidR="00B010DE" w:rsidRDefault="00B010DE">
      <w:r>
        <w:separator/>
      </w:r>
    </w:p>
  </w:footnote>
  <w:footnote w:type="continuationSeparator" w:id="0">
    <w:p w14:paraId="180C91F1" w14:textId="77777777" w:rsidR="00B010DE" w:rsidRDefault="00B0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BC43" w14:textId="02376711" w:rsidR="00B24132" w:rsidRDefault="00D078C2" w:rsidP="00CB73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F1FE38" wp14:editId="67B269F5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97E07"/>
    <w:rsid w:val="000A30C2"/>
    <w:rsid w:val="001915A3"/>
    <w:rsid w:val="00217F62"/>
    <w:rsid w:val="00252B93"/>
    <w:rsid w:val="00270397"/>
    <w:rsid w:val="002B581C"/>
    <w:rsid w:val="00330D79"/>
    <w:rsid w:val="00331A51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C5A8E"/>
    <w:rsid w:val="006E72B2"/>
    <w:rsid w:val="00704380"/>
    <w:rsid w:val="00706A3E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010DE"/>
    <w:rsid w:val="00B24132"/>
    <w:rsid w:val="00B35345"/>
    <w:rsid w:val="00B60709"/>
    <w:rsid w:val="00BB662E"/>
    <w:rsid w:val="00BF18A5"/>
    <w:rsid w:val="00C2534C"/>
    <w:rsid w:val="00C3094F"/>
    <w:rsid w:val="00C37A5D"/>
    <w:rsid w:val="00C92142"/>
    <w:rsid w:val="00C935CD"/>
    <w:rsid w:val="00CB733D"/>
    <w:rsid w:val="00D078C2"/>
    <w:rsid w:val="00D1446A"/>
    <w:rsid w:val="00D77930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1430B"/>
  <w15:docId w15:val="{CB753958-A382-4AC7-BCE3-548CE492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5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2019-09-23T17:06:00Z</cp:lastPrinted>
  <dcterms:created xsi:type="dcterms:W3CDTF">2021-01-12T21:38:00Z</dcterms:created>
  <dcterms:modified xsi:type="dcterms:W3CDTF">2023-09-22T17:19:00Z</dcterms:modified>
</cp:coreProperties>
</file>