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5D76" w14:textId="6E28DBDD" w:rsidR="00502AF7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FD37B9" w14:paraId="43163A36" w14:textId="77777777" w:rsidTr="0074107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6C8" w14:textId="77777777" w:rsidR="00FD37B9" w:rsidRDefault="00FD37B9" w:rsidP="00741073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B6601" w14:textId="2F67E5EE" w:rsidR="00FD37B9" w:rsidRDefault="00FD37B9" w:rsidP="00741073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45-LE, de 25 de setembro de 2023.</w:t>
            </w:r>
          </w:p>
          <w:p w14:paraId="3894E4B1" w14:textId="77777777" w:rsidR="00FD37B9" w:rsidRDefault="00FD37B9" w:rsidP="00741073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C3F046" w14:textId="77777777" w:rsidR="00FD37B9" w:rsidRDefault="00FD37B9" w:rsidP="00FD37B9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65E59248" w14:textId="595E428F" w:rsidR="00FD37B9" w:rsidRDefault="00FD37B9" w:rsidP="00FD37B9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AUTORIA: VEREADOR GRINGO E DEMAIS VEREADORES.</w:t>
      </w:r>
    </w:p>
    <w:p w14:paraId="3329C0BA" w14:textId="77777777" w:rsidR="00FD37B9" w:rsidRDefault="00FD37B9" w:rsidP="00FD37B9">
      <w:pPr>
        <w:ind w:left="4536" w:right="-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07D5C1" w14:textId="020E6793" w:rsidR="00FD37B9" w:rsidRDefault="00FD37B9" w:rsidP="00FD37B9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 w:rsidRPr="00FD37B9">
        <w:rPr>
          <w:b/>
          <w:bCs/>
        </w:rPr>
        <w:t>Dispõe sobre a inclusão do “Dia do Desafio” no Calendário Oficial da Secretaria Municipal de Esporte de Campo Novo do Parecis, e dá outras providências.</w:t>
      </w:r>
    </w:p>
    <w:p w14:paraId="7DA82187" w14:textId="77777777" w:rsidR="00FD37B9" w:rsidRPr="00FD37B9" w:rsidRDefault="00FD37B9" w:rsidP="00FD37B9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</w:p>
    <w:p w14:paraId="7BA02C45" w14:textId="77777777" w:rsidR="00FD37B9" w:rsidRDefault="00FD37B9" w:rsidP="00FD37B9">
      <w:pPr>
        <w:pStyle w:val="NormalWeb"/>
        <w:spacing w:before="0" w:beforeAutospacing="0" w:after="0" w:afterAutospacing="0"/>
        <w:ind w:right="-96" w:firstLine="1418"/>
        <w:jc w:val="both"/>
      </w:pPr>
      <w:r>
        <w:t>Os Vereadores subscritores, no uso das atribuições que lhe são conferidas por Lei, tendo em vista o disposto no art. 38, I, da Lei Orgânica Municipal, apresentam para apreciação e deliberação do soberano Plenário o seguinte Projeto de Lei:</w:t>
      </w:r>
    </w:p>
    <w:p w14:paraId="4ACF4721" w14:textId="77777777" w:rsidR="00FD37B9" w:rsidRDefault="00FD37B9" w:rsidP="00FD37B9">
      <w:pPr>
        <w:pStyle w:val="NormalWeb"/>
        <w:spacing w:before="0" w:beforeAutospacing="0" w:after="0" w:afterAutospacing="0"/>
        <w:ind w:right="-96" w:firstLine="1418"/>
        <w:jc w:val="both"/>
      </w:pPr>
      <w:r>
        <w:t> </w:t>
      </w:r>
    </w:p>
    <w:p w14:paraId="09326657" w14:textId="51FE78BC" w:rsidR="006E0795" w:rsidRDefault="006E0795" w:rsidP="006E079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795">
        <w:rPr>
          <w:rFonts w:ascii="Times New Roman" w:hAnsi="Times New Roman" w:cs="Times New Roman"/>
          <w:b/>
          <w:sz w:val="24"/>
          <w:szCs w:val="24"/>
        </w:rPr>
        <w:t>Art. 1º</w:t>
      </w:r>
      <w:r w:rsidRPr="006E0795">
        <w:rPr>
          <w:rFonts w:ascii="Times New Roman" w:hAnsi="Times New Roman" w:cs="Times New Roman"/>
          <w:bCs/>
          <w:sz w:val="24"/>
          <w:szCs w:val="24"/>
        </w:rPr>
        <w:t xml:space="preserve"> Fica instituído no Calendário Oficial da Secretaria de Esportes do município de Campo Novo do Parecis, o “Dia do Desafio”, a ser realizado anualmente na semana do dia 01 de setembro, em comemoração ao profissional de Educação Física.</w:t>
      </w:r>
    </w:p>
    <w:p w14:paraId="2A6A97EB" w14:textId="77777777" w:rsidR="006E0795" w:rsidRPr="006E0795" w:rsidRDefault="006E0795" w:rsidP="006E079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8CDD23" w14:textId="5652E11F" w:rsidR="006E0795" w:rsidRDefault="006E0795" w:rsidP="006E079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795">
        <w:rPr>
          <w:rFonts w:ascii="Times New Roman" w:hAnsi="Times New Roman" w:cs="Times New Roman"/>
          <w:b/>
          <w:sz w:val="24"/>
          <w:szCs w:val="24"/>
        </w:rPr>
        <w:t>Art. 2º</w:t>
      </w:r>
      <w:r w:rsidRPr="006E0795">
        <w:rPr>
          <w:rFonts w:ascii="Times New Roman" w:hAnsi="Times New Roman" w:cs="Times New Roman"/>
          <w:bCs/>
          <w:sz w:val="24"/>
          <w:szCs w:val="24"/>
        </w:rPr>
        <w:t xml:space="preserve"> O “Dia do Desafio”, é uma campanha que tem como objetivo, motivar a prática de atividades físicas e esportivas para a promoção da saúde.</w:t>
      </w:r>
    </w:p>
    <w:p w14:paraId="4493386E" w14:textId="77777777" w:rsidR="006E0795" w:rsidRPr="006E0795" w:rsidRDefault="006E0795" w:rsidP="006E079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C7722" w14:textId="53D45E2C" w:rsidR="006E0795" w:rsidRDefault="006E0795" w:rsidP="006E079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795">
        <w:rPr>
          <w:rFonts w:ascii="Times New Roman" w:hAnsi="Times New Roman" w:cs="Times New Roman"/>
          <w:b/>
          <w:sz w:val="24"/>
          <w:szCs w:val="24"/>
        </w:rPr>
        <w:t>Art. 3º</w:t>
      </w:r>
      <w:r w:rsidRPr="006E0795">
        <w:rPr>
          <w:rFonts w:ascii="Times New Roman" w:hAnsi="Times New Roman" w:cs="Times New Roman"/>
          <w:bCs/>
          <w:sz w:val="24"/>
          <w:szCs w:val="24"/>
        </w:rPr>
        <w:t xml:space="preserve"> O Poder Executivo regulamentará a presente Lei.</w:t>
      </w:r>
    </w:p>
    <w:p w14:paraId="152D9CD9" w14:textId="77777777" w:rsidR="006E0795" w:rsidRPr="006E0795" w:rsidRDefault="006E0795" w:rsidP="006E079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433117" w14:textId="5EE8A974" w:rsidR="006E0795" w:rsidRDefault="006E0795" w:rsidP="006E079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795">
        <w:rPr>
          <w:rFonts w:ascii="Times New Roman" w:hAnsi="Times New Roman" w:cs="Times New Roman"/>
          <w:b/>
          <w:sz w:val="24"/>
          <w:szCs w:val="24"/>
        </w:rPr>
        <w:t>Art. 4º</w:t>
      </w:r>
      <w:r w:rsidRPr="006E0795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14:paraId="7EDD5354" w14:textId="77777777" w:rsidR="00FD37B9" w:rsidRDefault="00FD37B9" w:rsidP="006E0795">
      <w:pPr>
        <w:pStyle w:val="NormalWeb"/>
        <w:spacing w:before="0" w:beforeAutospacing="0" w:after="0" w:afterAutospacing="0"/>
        <w:ind w:right="-96"/>
        <w:jc w:val="both"/>
      </w:pPr>
    </w:p>
    <w:p w14:paraId="0BD2A6CB" w14:textId="77777777" w:rsidR="00FD37B9" w:rsidRDefault="00FD37B9" w:rsidP="00FD37B9">
      <w:pPr>
        <w:pStyle w:val="NormalWeb"/>
        <w:spacing w:before="0" w:beforeAutospacing="0" w:after="0" w:afterAutospacing="0"/>
        <w:ind w:right="-96" w:firstLine="1418"/>
        <w:jc w:val="both"/>
      </w:pPr>
      <w:r>
        <w:t>Sala de Sessões da Câmara Municipal, em 25 de setembro de 2023.</w:t>
      </w:r>
    </w:p>
    <w:p w14:paraId="2B55752A" w14:textId="77777777" w:rsidR="00FD37B9" w:rsidRDefault="00FD37B9" w:rsidP="00FD37B9">
      <w:pPr>
        <w:pStyle w:val="NormalWeb"/>
        <w:spacing w:before="0" w:beforeAutospacing="0" w:after="0" w:afterAutospacing="0"/>
        <w:ind w:right="-96"/>
        <w:jc w:val="both"/>
      </w:pPr>
    </w:p>
    <w:p w14:paraId="31393C0A" w14:textId="77777777" w:rsidR="00FD37B9" w:rsidRDefault="00FD37B9" w:rsidP="00FD37B9">
      <w:pPr>
        <w:pStyle w:val="NormalWeb"/>
        <w:spacing w:before="0" w:beforeAutospacing="0" w:after="0" w:afterAutospacing="0"/>
        <w:ind w:right="-96"/>
        <w:jc w:val="both"/>
      </w:pPr>
    </w:p>
    <w:p w14:paraId="7BC11B34" w14:textId="77777777" w:rsidR="00FD37B9" w:rsidRPr="00E62E21" w:rsidRDefault="00FD37B9" w:rsidP="00FD37B9">
      <w:pPr>
        <w:pStyle w:val="NormalWeb"/>
        <w:spacing w:before="0" w:beforeAutospacing="0" w:after="0" w:afterAutospacing="0"/>
        <w:ind w:right="-96"/>
        <w:jc w:val="center"/>
      </w:pPr>
      <w:r>
        <w:rPr>
          <w:b/>
        </w:rPr>
        <w:t>VEREADOR GRINGO</w:t>
      </w:r>
    </w:p>
    <w:p w14:paraId="3A3D9659" w14:textId="77777777" w:rsidR="00FD37B9" w:rsidRDefault="00FD37B9" w:rsidP="00FD37B9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67BDA2EE" w14:textId="77777777" w:rsidR="00FD37B9" w:rsidRPr="00E62E21" w:rsidRDefault="00FD37B9" w:rsidP="00FD37B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7120730D" w14:textId="77777777" w:rsidR="00FD37B9" w:rsidRDefault="00FD37B9" w:rsidP="00FD37B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FABIO DO AGEM                              VER. JOAQUIM EQUIP</w:t>
      </w:r>
    </w:p>
    <w:p w14:paraId="04EABDD3" w14:textId="77777777" w:rsidR="00FD37B9" w:rsidRPr="00E62E21" w:rsidRDefault="00FD37B9" w:rsidP="00FD37B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81041F" w14:textId="77777777" w:rsidR="00FD37B9" w:rsidRPr="00E62E21" w:rsidRDefault="00FD37B9" w:rsidP="00FD37B9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87E324" w14:textId="77777777" w:rsidR="00FD37B9" w:rsidRDefault="00FD37B9" w:rsidP="00FD37B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JOSÉ MARCIANO DA SILVA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</w:t>
      </w:r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BEITO MACHADINHO</w:t>
      </w:r>
    </w:p>
    <w:p w14:paraId="4421B9AA" w14:textId="77777777" w:rsidR="00FD37B9" w:rsidRPr="00E62E21" w:rsidRDefault="00FD37B9" w:rsidP="00FD37B9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DC8393" w14:textId="77777777" w:rsidR="00FD37B9" w:rsidRPr="00E62E21" w:rsidRDefault="00FD37B9" w:rsidP="00FD37B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2B08FEC" w14:textId="77777777" w:rsidR="00FD37B9" w:rsidRPr="00E62E21" w:rsidRDefault="00FD37B9" w:rsidP="00FD37B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</w:t>
      </w:r>
      <w:proofErr w:type="gramStart"/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MARCELO  BURGEL</w:t>
      </w:r>
      <w:proofErr w:type="gramEnd"/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</w:t>
      </w:r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MARCIO NASCIMENTO</w:t>
      </w:r>
    </w:p>
    <w:p w14:paraId="1A8E0B55" w14:textId="77777777" w:rsidR="00FD37B9" w:rsidRDefault="00FD37B9" w:rsidP="00FD37B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557101" w14:textId="77777777" w:rsidR="00FD37B9" w:rsidRPr="00E62E21" w:rsidRDefault="00FD37B9" w:rsidP="00FD37B9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DD04E3" w14:textId="77777777" w:rsidR="00FD37B9" w:rsidRPr="00E62E21" w:rsidRDefault="00FD37B9" w:rsidP="00FD37B9">
      <w:pPr>
        <w:ind w:right="-96"/>
        <w:jc w:val="center"/>
        <w:rPr>
          <w:b/>
          <w:bCs/>
        </w:rPr>
      </w:pPr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VANDERLEI BAIOTO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</w:t>
      </w:r>
      <w:r w:rsidRPr="00E6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VER. WILLIAN FREITAS </w:t>
      </w:r>
    </w:p>
    <w:p w14:paraId="081143EC" w14:textId="77777777" w:rsidR="00FD37B9" w:rsidRPr="00E62E21" w:rsidRDefault="00FD37B9" w:rsidP="00FD37B9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2E94571C" w14:textId="6CB34D01" w:rsidR="00FD37B9" w:rsidRDefault="00FD37B9" w:rsidP="006E0795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9E19F2" w14:textId="77777777" w:rsidR="006E0795" w:rsidRDefault="006E0795" w:rsidP="006E0795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689C36" w14:textId="77777777" w:rsidR="006E0795" w:rsidRDefault="006E0795" w:rsidP="006E0795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DEA032" w14:textId="77777777" w:rsidR="00FD37B9" w:rsidRDefault="00FD37B9" w:rsidP="00FD37B9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2AA51AB5" w14:textId="77777777" w:rsidR="006E0795" w:rsidRDefault="006E0795" w:rsidP="006E0795">
      <w:pPr>
        <w:jc w:val="center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7213433" w14:textId="38F85D05" w:rsidR="006E0795" w:rsidRDefault="006E0795" w:rsidP="006E0795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B1556E5" w14:textId="77777777" w:rsidR="006E0795" w:rsidRDefault="006E0795" w:rsidP="006E0795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A141EB1" w14:textId="4B487E47" w:rsidR="006E0795" w:rsidRPr="006E0795" w:rsidRDefault="006E0795" w:rsidP="006E0795">
      <w:pPr>
        <w:spacing w:line="360" w:lineRule="auto"/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Nobres colegas Vereadores, dados do IBGE de 2019 mostram que 40,3% da população brasileira de 18 anos ou mais foram classificadas como insuficientemente ativos. Dados da Organização Mundial de Saúde apontam que oito em cada dez crianças e adolescentes de 11 a 17 anos não realizam atividades físicas de forma suficiente, e no Brasil esse índice chega a 84% dos adolescentes nessa faixa etária são menos ativos do que deveria.</w:t>
      </w:r>
    </w:p>
    <w:p w14:paraId="60EA2804" w14:textId="77777777" w:rsidR="006E0795" w:rsidRPr="006E0795" w:rsidRDefault="006E0795" w:rsidP="006E0795">
      <w:pPr>
        <w:spacing w:line="360" w:lineRule="auto"/>
        <w:ind w:right="-9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Esses dados vêm aumentando significativamente </w:t>
      </w:r>
      <w:proofErr w:type="gramStart"/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medida que as opções tecnológicas de distração aumentam, como videogames, celulares e </w:t>
      </w:r>
      <w:proofErr w:type="spellStart"/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smart</w:t>
      </w:r>
      <w:proofErr w:type="spellEnd"/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TV´s</w:t>
      </w:r>
      <w:proofErr w:type="spellEnd"/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sendo que a presente propositura visa fomentar a prática esportiva e de exercícios, com objetivo de “desafiar” pais e filhos a praticarem exercícios físicos em unidade familiar.</w:t>
      </w:r>
    </w:p>
    <w:p w14:paraId="120E18BE" w14:textId="77777777" w:rsidR="006E0795" w:rsidRPr="006E0795" w:rsidRDefault="006E0795" w:rsidP="006E0795">
      <w:pPr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07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 esse objetivo, é que propomos o presente Projeto de Lei.</w:t>
      </w:r>
    </w:p>
    <w:p w14:paraId="30879151" w14:textId="77777777" w:rsidR="00FD37B9" w:rsidRPr="006E0795" w:rsidRDefault="00FD37B9" w:rsidP="006E0795">
      <w:pPr>
        <w:spacing w:line="360" w:lineRule="auto"/>
        <w:ind w:right="-96" w:firstLine="1418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FD37B9" w:rsidRPr="006E0795" w:rsidSect="006E0795">
      <w:headerReference w:type="default" r:id="rId6"/>
      <w:footerReference w:type="default" r:id="rId7"/>
      <w:pgSz w:w="11907" w:h="16840" w:code="9"/>
      <w:pgMar w:top="1021" w:right="1701" w:bottom="567" w:left="1797" w:header="68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F938" w14:textId="77777777" w:rsidR="008E764F" w:rsidRDefault="008E764F">
      <w:r>
        <w:separator/>
      </w:r>
    </w:p>
  </w:endnote>
  <w:endnote w:type="continuationSeparator" w:id="0">
    <w:p w14:paraId="64793191" w14:textId="77777777" w:rsidR="008E764F" w:rsidRDefault="008E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ECFE" w14:textId="77777777" w:rsidR="00FD37B9" w:rsidRDefault="00FD37B9" w:rsidP="00FD37B9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61179601" w14:textId="77777777" w:rsidR="00FD37B9" w:rsidRDefault="00FD37B9" w:rsidP="00FD37B9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60E28B03" w14:textId="77777777" w:rsidR="00FD37B9" w:rsidRDefault="00FD37B9" w:rsidP="00FD37B9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6DFBEC72" w14:textId="77777777" w:rsidR="00FD37B9" w:rsidRDefault="00FD37B9" w:rsidP="00FD37B9">
    <w:pPr>
      <w:ind w:right="-238"/>
      <w:rPr>
        <w:rFonts w:ascii="Times New Roman" w:hAnsi="Times New Roman" w:cs="Times New Roman"/>
        <w:sz w:val="20"/>
        <w:szCs w:val="20"/>
      </w:rPr>
    </w:pPr>
  </w:p>
  <w:p w14:paraId="74AAC301" w14:textId="77777777" w:rsidR="00FD37B9" w:rsidRDefault="00FD37B9" w:rsidP="00FD37B9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5607E54A" w14:textId="77777777" w:rsidR="00FD37B9" w:rsidRDefault="00FD37B9" w:rsidP="00FD37B9">
    <w:pPr>
      <w:ind w:right="-238"/>
      <w:rPr>
        <w:rFonts w:ascii="Times New Roman" w:hAnsi="Times New Roman" w:cs="Times New Roman"/>
        <w:sz w:val="20"/>
        <w:szCs w:val="20"/>
      </w:rPr>
    </w:pPr>
  </w:p>
  <w:p w14:paraId="07F41F54" w14:textId="77777777" w:rsidR="00FD37B9" w:rsidRDefault="00FD37B9" w:rsidP="00FD37B9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3B628C05" w14:textId="77777777" w:rsidR="00FD37B9" w:rsidRDefault="00FD37B9" w:rsidP="00FD37B9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Joaquim Pereira dos Santos</w:t>
    </w:r>
  </w:p>
  <w:p w14:paraId="4EA25FA0" w14:textId="77777777" w:rsidR="00FD37B9" w:rsidRDefault="00FD37B9" w:rsidP="00FD37B9">
    <w:pPr>
      <w:pStyle w:val="Rodap"/>
    </w:pPr>
  </w:p>
  <w:p w14:paraId="46C94671" w14:textId="77777777" w:rsidR="009F196D" w:rsidRPr="00FD37B9" w:rsidRDefault="009F196D" w:rsidP="00FD37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EED3" w14:textId="77777777" w:rsidR="008E764F" w:rsidRDefault="008E764F">
      <w:r>
        <w:separator/>
      </w:r>
    </w:p>
  </w:footnote>
  <w:footnote w:type="continuationSeparator" w:id="0">
    <w:p w14:paraId="1D9F6363" w14:textId="77777777" w:rsidR="008E764F" w:rsidRDefault="008E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B611" w14:textId="77777777" w:rsidR="00602018" w:rsidRDefault="007E4C64">
    <w:pPr>
      <w:pStyle w:val="Cabealho"/>
    </w:pPr>
    <w:r w:rsidRPr="00602018">
      <w:rPr>
        <w:noProof/>
      </w:rPr>
      <w:drawing>
        <wp:inline distT="0" distB="0" distL="0" distR="0" wp14:anchorId="00E52E33" wp14:editId="732A0DB3">
          <wp:extent cx="5339715" cy="662313"/>
          <wp:effectExtent l="1905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6E0795"/>
    <w:rsid w:val="007E4C64"/>
    <w:rsid w:val="008E764F"/>
    <w:rsid w:val="009261FD"/>
    <w:rsid w:val="009F196D"/>
    <w:rsid w:val="00A906D8"/>
    <w:rsid w:val="00AB5A74"/>
    <w:rsid w:val="00E0453D"/>
    <w:rsid w:val="00F071AE"/>
    <w:rsid w:val="00FD37B9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5ACA4"/>
  <w15:docId w15:val="{B3B7EE8C-0315-46AF-98ED-49C06F06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Dalva Lúcia Zambaldi</cp:lastModifiedBy>
  <cp:revision>4</cp:revision>
  <cp:lastPrinted>2023-09-22T19:44:00Z</cp:lastPrinted>
  <dcterms:created xsi:type="dcterms:W3CDTF">2021-01-26T12:10:00Z</dcterms:created>
  <dcterms:modified xsi:type="dcterms:W3CDTF">2023-09-22T19:44:00Z</dcterms:modified>
</cp:coreProperties>
</file>