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C2F" w:rsidP="00211D00" w14:paraId="23AE75A4" w14:textId="7777777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4"/>
      </w:tblGrid>
      <w:tr w14:paraId="109931A1" w14:textId="77777777" w:rsidTr="008D5C06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374" w:type="dxa"/>
          </w:tcPr>
          <w:p w:rsidR="00CA1E0A" w:rsidRPr="008F5820" w:rsidP="008D5C06" w14:paraId="76E3D324" w14:textId="7777777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0A" w:rsidRPr="008F5820" w:rsidP="008D5C06" w14:paraId="1D27FF9F" w14:textId="5E26877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957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0A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57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3340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:rsidR="00CA1E0A" w:rsidRPr="008F5820" w:rsidP="008D5C06" w14:paraId="22862DD6" w14:textId="7777777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1E0A" w:rsidRPr="008F5820" w:rsidP="00CA1E0A" w14:paraId="60119A85" w14:textId="7777777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34" w:rsidRPr="00061634" w:rsidP="00061634" w14:paraId="02D6408F" w14:textId="4B0A25A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>AUTORIA: VER</w:t>
      </w:r>
      <w:r w:rsidR="00B20AF0">
        <w:rPr>
          <w:rFonts w:ascii="Times New Roman" w:hAnsi="Times New Roman" w:cs="Times New Roman"/>
          <w:b/>
          <w:sz w:val="24"/>
          <w:szCs w:val="24"/>
        </w:rPr>
        <w:t>EADOR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 BEITO MACHADINHO.</w:t>
      </w:r>
    </w:p>
    <w:p w:rsidR="008F5820" w:rsidRPr="00061634" w:rsidP="009A180C" w14:paraId="2723B736" w14:textId="77777777">
      <w:pPr>
        <w:pStyle w:val="BodyText"/>
        <w:ind w:right="-663"/>
        <w:jc w:val="both"/>
        <w:rPr>
          <w:rFonts w:eastAsia="Batang"/>
          <w:b/>
          <w:szCs w:val="24"/>
        </w:rPr>
      </w:pPr>
    </w:p>
    <w:p w:rsidR="00B20AF0" w:rsidP="00B20AF0" w14:paraId="6B7D6547" w14:textId="533CFF26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9E0">
        <w:rPr>
          <w:rFonts w:ascii="Times New Roman" w:eastAsia="Times New Roman" w:hAnsi="Times New Roman" w:cs="Times New Roman"/>
          <w:b/>
          <w:sz w:val="24"/>
          <w:szCs w:val="24"/>
        </w:rPr>
        <w:t>INDICO AO PODER EXECUTIVO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ATRAVÉS DA SECRETARIA DE SAÚDE,</w:t>
      </w:r>
      <w:r w:rsidRPr="009039E0">
        <w:rPr>
          <w:rFonts w:ascii="Times New Roman" w:eastAsia="Times New Roman" w:hAnsi="Times New Roman" w:cs="Times New Roman"/>
          <w:b/>
          <w:sz w:val="24"/>
          <w:szCs w:val="24"/>
        </w:rPr>
        <w:t xml:space="preserve"> A IMPLANTAÇÃO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BANCO DE LEITE MATERNO NO MUNICÍPIO.</w:t>
      </w:r>
    </w:p>
    <w:p w:rsidR="00061634" w:rsidRPr="00061634" w:rsidP="00061634" w14:paraId="7F50B113" w14:textId="77777777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34" w:rsidRPr="00B20AF0" w:rsidP="00061634" w14:paraId="55A62F65" w14:textId="683B7827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0AF0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B20AF0">
        <w:rPr>
          <w:rFonts w:ascii="Times New Roman" w:eastAsia="Batang" w:hAnsi="Times New Roman" w:cs="Times New Roman"/>
          <w:sz w:val="24"/>
          <w:szCs w:val="24"/>
        </w:rPr>
        <w:tab/>
        <w:t xml:space="preserve">           Solicito à Mesa, ouvido o soberano Plenário, com fulcro no que dispõe o art. 122 do Regimento Interno desta Casa, que seja encaminhada ao Sr. Prefeito a presente</w:t>
      </w:r>
      <w:r w:rsidRPr="00B20AF0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B20AF0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B20AF0" w:rsidR="00B20AF0">
        <w:rPr>
          <w:rFonts w:ascii="Times New Roman" w:hAnsi="Times New Roman" w:cs="Times New Roman"/>
          <w:sz w:val="24"/>
          <w:szCs w:val="24"/>
          <w:u w:val="single"/>
        </w:rPr>
        <w:t xml:space="preserve">versando sobre a implantação </w:t>
      </w:r>
      <w:r w:rsidRPr="00B20AF0" w:rsidR="00B20AF0">
        <w:rPr>
          <w:rFonts w:ascii="Times New Roman" w:hAnsi="Times New Roman" w:cs="Times New Roman"/>
          <w:sz w:val="24"/>
          <w:szCs w:val="24"/>
          <w:u w:val="single"/>
        </w:rPr>
        <w:t>do Banco de Leite Materno no município.</w:t>
      </w:r>
    </w:p>
    <w:p w:rsidR="00061634" w:rsidRPr="00061634" w:rsidP="00061634" w14:paraId="46D17F13" w14:textId="77777777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61634" w:rsidRPr="00061634" w:rsidP="00061634" w14:paraId="63751B84" w14:textId="77777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061634" w:rsidRPr="00061634" w:rsidP="00061634" w14:paraId="1EAD9163" w14:textId="77777777">
      <w:pPr>
        <w:ind w:right="-380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  <w:t xml:space="preserve">           </w:t>
      </w:r>
      <w:r w:rsidRPr="00061634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7C226E" w:rsidP="007C226E" w14:paraId="51F44CEF" w14:textId="77777777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80BDF" w:rsidP="00C80BDF" w14:paraId="186EA9BD" w14:textId="77777777">
      <w:pPr>
        <w:ind w:right="-380" w:firstLine="35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Estamos enviando a presente indicação ao Executivo Municipal, pois acreditamos que seja de suma importância para o nosso município contar com um banco de leite materno.</w:t>
      </w:r>
    </w:p>
    <w:p w:rsidR="00C80BDF" w:rsidP="00C80BDF" w14:paraId="154B0D9C" w14:textId="224551A1">
      <w:pPr>
        <w:ind w:right="-380" w:firstLine="35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amamentação exclusiva reduz a mortalidade infantil por doenças comuns na infância, como a diarreia e a pneumonia, e ajuda na recuperação de enfermidades. O apoio adequado às mães e às famílias no processo de amamentação pode salvar a vida de muitos bebês.</w:t>
      </w:r>
    </w:p>
    <w:p w:rsidR="00C80BDF" w:rsidP="00C80BDF" w14:paraId="5859606F" w14:textId="265D48B8">
      <w:pPr>
        <w:ind w:right="-380" w:firstLine="35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Um litro de leite materno doado pode alimentar até 10 recém-nascidos por dia. Dependendo do peso, se o bebê for prematuro, 1ml por mamada já é o suficiente para nutri-lo. Porém, a falta de informação prejudica o estoque de leite nos bancos do país, muitas pessoas ainda não conhecem ou entende como é feita a doação do leite materno. </w:t>
      </w:r>
    </w:p>
    <w:p w:rsidR="00061634" w:rsidRPr="00B20AF0" w:rsidP="00C80BDF" w14:paraId="05AC4FC6" w14:textId="0CA1A46B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Caso for implantada no município</w:t>
      </w:r>
      <w:r w:rsidR="002B6EDF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EDF">
        <w:rPr>
          <w:rFonts w:ascii="Times New Roman" w:hAnsi="Times New Roman" w:cs="Times New Roman"/>
          <w:bCs/>
          <w:sz w:val="24"/>
          <w:szCs w:val="24"/>
        </w:rPr>
        <w:t>B</w:t>
      </w:r>
      <w:r w:rsidR="00B20AF0">
        <w:rPr>
          <w:rFonts w:ascii="Times New Roman" w:hAnsi="Times New Roman" w:cs="Times New Roman"/>
          <w:bCs/>
          <w:sz w:val="24"/>
          <w:szCs w:val="24"/>
        </w:rPr>
        <w:t xml:space="preserve">anco de Leite </w:t>
      </w:r>
      <w:r w:rsidR="002B6EDF">
        <w:rPr>
          <w:rFonts w:ascii="Times New Roman" w:hAnsi="Times New Roman" w:cs="Times New Roman"/>
          <w:bCs/>
          <w:sz w:val="24"/>
          <w:szCs w:val="24"/>
        </w:rPr>
        <w:t xml:space="preserve">Materno, a Secretaria de Saúde tem que ser </w:t>
      </w:r>
      <w:r w:rsidR="00B20AF0">
        <w:rPr>
          <w:rFonts w:ascii="Times New Roman" w:hAnsi="Times New Roman" w:cs="Times New Roman"/>
          <w:bCs/>
          <w:sz w:val="24"/>
          <w:szCs w:val="24"/>
        </w:rPr>
        <w:t xml:space="preserve">responsável pela promoção do aleitamento materno e execução das atividades de coleta, processamento e controle de qualidade do leite produzido nos primeiros dias após o parto (o colostro), leite de transição </w:t>
      </w:r>
      <w:r>
        <w:rPr>
          <w:rFonts w:ascii="Times New Roman" w:hAnsi="Times New Roman" w:cs="Times New Roman"/>
          <w:bCs/>
          <w:sz w:val="24"/>
          <w:szCs w:val="24"/>
        </w:rPr>
        <w:t>e leite humano maduro, para posterior distribuição sob prescrição do médico ou nutricionista.</w:t>
      </w:r>
    </w:p>
    <w:p w:rsidR="00061634" w:rsidRPr="00B20AF0" w:rsidP="00D8215C" w14:paraId="3E7D0704" w14:textId="7777777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49FB" w:rsidRPr="00B20AF0" w:rsidP="00061634" w14:paraId="14FBD190" w14:textId="3B918C8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20AF0">
        <w:rPr>
          <w:rFonts w:ascii="Times New Roman" w:hAnsi="Times New Roman" w:cs="Times New Roman"/>
          <w:sz w:val="24"/>
          <w:szCs w:val="24"/>
        </w:rPr>
        <w:tab/>
      </w:r>
      <w:r w:rsidRPr="00B20AF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1B33FA" w:rsidRPr="00B20AF0" w:rsidP="001B33FA" w14:paraId="1BA33251" w14:textId="7777777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B20AF0" w:rsidP="001B33FA" w14:paraId="5ECE1F52" w14:textId="524E4F8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B20AF0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</w:t>
      </w:r>
      <w:r w:rsidRPr="00B20AF0" w:rsidR="00D906C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2B6EDF">
        <w:rPr>
          <w:rFonts w:ascii="Times New Roman" w:hAnsi="Times New Roman" w:cs="Times New Roman"/>
          <w:snapToGrid w:val="0"/>
          <w:sz w:val="24"/>
          <w:szCs w:val="24"/>
        </w:rPr>
        <w:t>08</w:t>
      </w:r>
      <w:r w:rsidRPr="00B20AF0" w:rsidR="00D906C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B6EDF">
        <w:rPr>
          <w:rFonts w:ascii="Times New Roman" w:hAnsi="Times New Roman" w:cs="Times New Roman"/>
          <w:snapToGrid w:val="0"/>
          <w:sz w:val="24"/>
          <w:szCs w:val="24"/>
        </w:rPr>
        <w:t xml:space="preserve">abril </w:t>
      </w:r>
      <w:r w:rsidRPr="00B20AF0"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Pr="00B20AF0" w:rsidR="0023274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Pr="00B20AF0" w:rsidR="00FD4692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B20AF0" w:rsidR="00CA1E0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D3642" w:rsidP="00AD3642" w14:paraId="513B9E4A" w14:textId="7777777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bookmarkStart w:id="1" w:name="_Hlk145320650"/>
      <w:bookmarkEnd w:id="0"/>
    </w:p>
    <w:p w:rsidR="00AD3642" w:rsidP="00AD3642" w14:paraId="77345C6A" w14:textId="7777777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AD3642" w:rsidP="00AD3642" w14:paraId="6A46502F" w14:textId="7777777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AD3642" w:rsidP="00AD3642" w14:paraId="2ECA3F0D" w14:textId="3330442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:rsidR="00AD3642" w:rsidRPr="00061634" w:rsidP="00B20AF0" w14:paraId="273D92FD" w14:textId="52C8CBAF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sectPr w:rsidSect="00F42ED3">
      <w:headerReference w:type="default" r:id="rId4"/>
      <w:footerReference w:type="default" r:id="rId5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9C4" w:rsidP="00F759C4" w14:paraId="1AA89E9A" w14:textId="7777777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FD4692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F759C4" w:rsidP="00F759C4" w14:paraId="51D94B51" w14:textId="7777777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F759C4" w:rsidP="00F759C4" w14:paraId="182B464F" w14:textId="7777777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FD4692">
      <w:rPr>
        <w:rFonts w:ascii="Times New Roman" w:hAnsi="Times New Roman" w:cs="Times New Roman"/>
      </w:rPr>
      <w:t>4</w:t>
    </w:r>
  </w:p>
  <w:p w:rsidR="00F759C4" w:rsidP="00F759C4" w14:paraId="4F34FD0B" w14:textId="77777777">
    <w:pPr>
      <w:ind w:right="-380"/>
      <w:rPr>
        <w:rFonts w:ascii="Times New Roman" w:hAnsi="Times New Roman" w:cs="Times New Roman"/>
      </w:rPr>
    </w:pPr>
  </w:p>
  <w:p w:rsidR="00F759C4" w:rsidP="00F759C4" w14:paraId="3EDC7F9D" w14:textId="77777777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:rsidR="00F759C4" w:rsidP="00F759C4" w14:paraId="2C18841A" w14:textId="77777777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FD4692">
      <w:rPr>
        <w:rFonts w:ascii="Times New Roman" w:hAnsi="Times New Roman" w:cs="Times New Roman"/>
      </w:rPr>
      <w:t>Vanderlei Baioto</w:t>
    </w:r>
  </w:p>
  <w:p w:rsidR="00F759C4" w:rsidP="00F759C4" w14:paraId="439099A9" w14:textId="77777777">
    <w:pPr>
      <w:pStyle w:val="Footer"/>
      <w:ind w:right="-380"/>
    </w:pPr>
  </w:p>
  <w:p w:rsidR="00F759C4" w:rsidP="00F759C4" w14:paraId="1D63B56C" w14:textId="77777777">
    <w:pPr>
      <w:pStyle w:val="Footer"/>
    </w:pPr>
  </w:p>
  <w:p w:rsidR="00F759C4" w14:paraId="1533BF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132" w:rsidP="00235C2F" w14:paraId="6BCD0E4F" w14:textId="7777777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D02"/>
    <w:rsid w:val="00032483"/>
    <w:rsid w:val="000365BC"/>
    <w:rsid w:val="000411FB"/>
    <w:rsid w:val="00061634"/>
    <w:rsid w:val="0009146C"/>
    <w:rsid w:val="000A30C2"/>
    <w:rsid w:val="000D2346"/>
    <w:rsid w:val="00185CE8"/>
    <w:rsid w:val="001915A3"/>
    <w:rsid w:val="001B33FA"/>
    <w:rsid w:val="001E2CAB"/>
    <w:rsid w:val="00210E11"/>
    <w:rsid w:val="00211D00"/>
    <w:rsid w:val="002133E9"/>
    <w:rsid w:val="00217F62"/>
    <w:rsid w:val="0022519C"/>
    <w:rsid w:val="00232740"/>
    <w:rsid w:val="00235C2F"/>
    <w:rsid w:val="00252AA7"/>
    <w:rsid w:val="00252B93"/>
    <w:rsid w:val="00270397"/>
    <w:rsid w:val="00282569"/>
    <w:rsid w:val="002957F1"/>
    <w:rsid w:val="002A5CA8"/>
    <w:rsid w:val="002A7AFE"/>
    <w:rsid w:val="002B6EDF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C390F"/>
    <w:rsid w:val="003D3AA8"/>
    <w:rsid w:val="003E06EB"/>
    <w:rsid w:val="003E3198"/>
    <w:rsid w:val="00400F41"/>
    <w:rsid w:val="0042406A"/>
    <w:rsid w:val="00443B99"/>
    <w:rsid w:val="00464016"/>
    <w:rsid w:val="004749FB"/>
    <w:rsid w:val="004A4B40"/>
    <w:rsid w:val="004E44AD"/>
    <w:rsid w:val="004F28FD"/>
    <w:rsid w:val="00510E0A"/>
    <w:rsid w:val="00526350"/>
    <w:rsid w:val="00527DD8"/>
    <w:rsid w:val="005355A5"/>
    <w:rsid w:val="00576E2E"/>
    <w:rsid w:val="0058426A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C38DF"/>
    <w:rsid w:val="006E72B2"/>
    <w:rsid w:val="006F5832"/>
    <w:rsid w:val="00704380"/>
    <w:rsid w:val="00706A3E"/>
    <w:rsid w:val="00713B7B"/>
    <w:rsid w:val="00740958"/>
    <w:rsid w:val="007661D0"/>
    <w:rsid w:val="007A1485"/>
    <w:rsid w:val="007B14BB"/>
    <w:rsid w:val="007C226E"/>
    <w:rsid w:val="007D1629"/>
    <w:rsid w:val="007F3F64"/>
    <w:rsid w:val="00811E37"/>
    <w:rsid w:val="00835382"/>
    <w:rsid w:val="008602BF"/>
    <w:rsid w:val="00867066"/>
    <w:rsid w:val="0087182D"/>
    <w:rsid w:val="008956C3"/>
    <w:rsid w:val="008A734A"/>
    <w:rsid w:val="008D3340"/>
    <w:rsid w:val="008D5C06"/>
    <w:rsid w:val="008E10D7"/>
    <w:rsid w:val="008F5820"/>
    <w:rsid w:val="00900B37"/>
    <w:rsid w:val="009039E0"/>
    <w:rsid w:val="0091160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12746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D3642"/>
    <w:rsid w:val="00AE52EC"/>
    <w:rsid w:val="00AF6560"/>
    <w:rsid w:val="00B036AE"/>
    <w:rsid w:val="00B13D62"/>
    <w:rsid w:val="00B20AF0"/>
    <w:rsid w:val="00B24132"/>
    <w:rsid w:val="00B2657D"/>
    <w:rsid w:val="00B35345"/>
    <w:rsid w:val="00B4698E"/>
    <w:rsid w:val="00B52989"/>
    <w:rsid w:val="00B60709"/>
    <w:rsid w:val="00B66149"/>
    <w:rsid w:val="00B77D2D"/>
    <w:rsid w:val="00B817B2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80BDF"/>
    <w:rsid w:val="00C92142"/>
    <w:rsid w:val="00C935CD"/>
    <w:rsid w:val="00CA1E0A"/>
    <w:rsid w:val="00CF2768"/>
    <w:rsid w:val="00CF678C"/>
    <w:rsid w:val="00D05E33"/>
    <w:rsid w:val="00D1446A"/>
    <w:rsid w:val="00D36200"/>
    <w:rsid w:val="00D44EC9"/>
    <w:rsid w:val="00D5268F"/>
    <w:rsid w:val="00D52D33"/>
    <w:rsid w:val="00D8215C"/>
    <w:rsid w:val="00D906C9"/>
    <w:rsid w:val="00DB235C"/>
    <w:rsid w:val="00DC7A47"/>
    <w:rsid w:val="00DD340B"/>
    <w:rsid w:val="00DD7925"/>
    <w:rsid w:val="00DF6FEF"/>
    <w:rsid w:val="00E24D21"/>
    <w:rsid w:val="00E477D0"/>
    <w:rsid w:val="00E748A5"/>
    <w:rsid w:val="00E95AA9"/>
    <w:rsid w:val="00E97B96"/>
    <w:rsid w:val="00EB6803"/>
    <w:rsid w:val="00EB726D"/>
    <w:rsid w:val="00EE5EC8"/>
    <w:rsid w:val="00F071AE"/>
    <w:rsid w:val="00F0797F"/>
    <w:rsid w:val="00F10268"/>
    <w:rsid w:val="00F132E6"/>
    <w:rsid w:val="00F31F2E"/>
    <w:rsid w:val="00F42ED3"/>
    <w:rsid w:val="00F51C6A"/>
    <w:rsid w:val="00F55666"/>
    <w:rsid w:val="00F759C4"/>
    <w:rsid w:val="00F92AC4"/>
    <w:rsid w:val="00FD4692"/>
    <w:rsid w:val="00FE5C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DefaultParagraphFont"/>
    <w:link w:val="BodyText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24132"/>
  </w:style>
  <w:style w:type="character" w:customStyle="1" w:styleId="apple-converted-space">
    <w:name w:val="apple-converted-space"/>
    <w:basedOn w:val="DefaultParagraphFont"/>
    <w:rsid w:val="00B60709"/>
  </w:style>
  <w:style w:type="character" w:customStyle="1" w:styleId="normaltextrun">
    <w:name w:val="normaltextrun"/>
    <w:basedOn w:val="DefaultParagraphFont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DefaultParagraphFont"/>
    <w:rsid w:val="00B60709"/>
  </w:style>
  <w:style w:type="paragraph" w:styleId="BalloonText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11D00"/>
  </w:style>
  <w:style w:type="character" w:styleId="Strong">
    <w:name w:val="Strong"/>
    <w:basedOn w:val="DefaultParagraphFont"/>
    <w:qFormat/>
    <w:rsid w:val="00211D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40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Luiz Augusto Herrera Ferreira</cp:lastModifiedBy>
  <cp:revision>2</cp:revision>
  <cp:lastPrinted>2024-03-07T14:35:00Z</cp:lastPrinted>
  <dcterms:created xsi:type="dcterms:W3CDTF">2024-04-04T17:34:00Z</dcterms:created>
  <dcterms:modified xsi:type="dcterms:W3CDTF">2024-04-04T17:34:00Z</dcterms:modified>
</cp:coreProperties>
</file>