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2D2FE5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 w:rsidP="00FE791F">
            <w:pPr>
              <w:ind w:right="-1"/>
              <w:rPr>
                <w:rFonts w:eastAsia="Times New Roman"/>
                <w:b/>
              </w:rPr>
            </w:pPr>
          </w:p>
          <w:p w:rsidR="00995063" w:rsidRDefault="00497164" w:rsidP="00FE791F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2F6307">
              <w:rPr>
                <w:b/>
              </w:rPr>
              <w:t>167</w:t>
            </w:r>
            <w:r w:rsidR="004702D7">
              <w:rPr>
                <w:b/>
              </w:rPr>
              <w:t>/2024</w:t>
            </w:r>
          </w:p>
          <w:p w:rsidR="00995063" w:rsidRDefault="00995063" w:rsidP="00FE791F">
            <w:pPr>
              <w:ind w:right="-1"/>
              <w:rPr>
                <w:b/>
              </w:rPr>
            </w:pPr>
          </w:p>
        </w:tc>
      </w:tr>
    </w:tbl>
    <w:p w:rsidR="00995063" w:rsidRDefault="00995063" w:rsidP="00FE791F">
      <w:pPr>
        <w:tabs>
          <w:tab w:val="left" w:pos="3544"/>
        </w:tabs>
        <w:ind w:right="-1"/>
        <w:jc w:val="both"/>
        <w:rPr>
          <w:b/>
        </w:rPr>
      </w:pPr>
    </w:p>
    <w:p w:rsidR="002E51EB" w:rsidRDefault="00497164" w:rsidP="002E51EB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2E51EB">
        <w:rPr>
          <w:b/>
        </w:rPr>
        <w:t>EADORES, GRINGO, MARCELO BURGEL, VANDERLEI BAIOTO, WILLIAN FREITAS, JOAQUIM EQUIP, BEITO MACHADINHO, FABIO DO AGEM, MARCIANO, E MARCIO NASCIMENTO.</w:t>
      </w:r>
    </w:p>
    <w:p w:rsidR="00995063" w:rsidRDefault="00995063" w:rsidP="00FE791F">
      <w:pPr>
        <w:ind w:right="-1"/>
        <w:jc w:val="both"/>
        <w:rPr>
          <w:b/>
        </w:rPr>
      </w:pPr>
    </w:p>
    <w:p w:rsidR="00995063" w:rsidRDefault="00995063" w:rsidP="00FE791F">
      <w:pPr>
        <w:ind w:right="-1"/>
        <w:jc w:val="both"/>
        <w:rPr>
          <w:b/>
        </w:rPr>
      </w:pPr>
    </w:p>
    <w:p w:rsidR="006469E3" w:rsidRDefault="00497164" w:rsidP="005949A2">
      <w:pPr>
        <w:ind w:left="2832" w:right="-1" w:firstLine="708"/>
        <w:jc w:val="both"/>
        <w:rPr>
          <w:b/>
        </w:rPr>
      </w:pPr>
      <w:r>
        <w:t>Senhor Presidente,</w:t>
      </w:r>
    </w:p>
    <w:p w:rsidR="0082049B" w:rsidRPr="006469E3" w:rsidRDefault="00FE791F" w:rsidP="006469E3">
      <w:pPr>
        <w:pStyle w:val="NormalWeb"/>
        <w:jc w:val="both"/>
      </w:pPr>
      <w:r>
        <w:t xml:space="preserve">                                               </w:t>
      </w:r>
      <w:r w:rsidR="00497164">
        <w:t>Reque</w:t>
      </w:r>
      <w:r>
        <w:t>remos</w:t>
      </w:r>
      <w:r w:rsidR="00497164">
        <w:t xml:space="preserve">, ouvido o soberano Plenário, ao Sr. Prefeito, </w:t>
      </w:r>
      <w:r w:rsidR="006B2D3B" w:rsidRPr="006B2D3B">
        <w:t>com fundamento no art. 23, XIII, da Lei Orgânica Municipal</w:t>
      </w:r>
      <w:r w:rsidR="006469E3">
        <w:t>,</w:t>
      </w:r>
      <w:r w:rsidR="00652D96">
        <w:t xml:space="preserve"> informações ao Poder Executivo Municipal, especificamente à Secretaria responsável </w:t>
      </w:r>
      <w:r w:rsidR="002F6307">
        <w:t>pela gestão de eventos e despesas públicas, a apresentação de um relatório detalhado das "lives" realizadas no período de 2020 a 2024, as quais foram contratadas com recursos públicos.</w:t>
      </w:r>
    </w:p>
    <w:p w:rsidR="006B2D3B" w:rsidRDefault="006B2D3B" w:rsidP="00FE791F">
      <w:pPr>
        <w:pStyle w:val="Corpodetexto"/>
        <w:tabs>
          <w:tab w:val="left" w:pos="3544"/>
        </w:tabs>
        <w:ind w:right="-1"/>
        <w:jc w:val="both"/>
        <w:rPr>
          <w:b/>
          <w:szCs w:val="24"/>
          <w:u w:val="single"/>
        </w:rPr>
      </w:pPr>
      <w:r>
        <w:rPr>
          <w:b/>
          <w:szCs w:val="24"/>
        </w:rPr>
        <w:t xml:space="preserve">                                                           </w:t>
      </w:r>
      <w:r>
        <w:rPr>
          <w:b/>
          <w:szCs w:val="24"/>
          <w:u w:val="single"/>
        </w:rPr>
        <w:t>JUSTIFICATIVA</w:t>
      </w:r>
    </w:p>
    <w:p w:rsidR="00B7229A" w:rsidRDefault="00B7229A" w:rsidP="00FE791F">
      <w:pPr>
        <w:pStyle w:val="Corpodetexto"/>
        <w:ind w:right="-1"/>
        <w:jc w:val="both"/>
        <w:rPr>
          <w:b/>
          <w:szCs w:val="24"/>
          <w:u w:val="single"/>
        </w:rPr>
      </w:pPr>
    </w:p>
    <w:p w:rsidR="002F6307" w:rsidRPr="002F6307" w:rsidRDefault="002F6307" w:rsidP="002F6307">
      <w:pPr>
        <w:spacing w:before="100" w:beforeAutospacing="1" w:after="100" w:afterAutospacing="1"/>
        <w:jc w:val="both"/>
        <w:rPr>
          <w:rFonts w:eastAsia="Times New Roman"/>
        </w:rPr>
      </w:pPr>
      <w:r w:rsidRPr="002F6307">
        <w:rPr>
          <w:rFonts w:eastAsia="Times New Roman"/>
        </w:rPr>
        <w:t>Diante da pandemia da COVID-19 e das restrições impostas para a realização de eventos presenciais, as transmissões online, conhecidas como "lives", tornaram-se uma alternativa viável para a promoção de eventos culturais, artísticos e de entretenimento;</w:t>
      </w:r>
      <w:r>
        <w:rPr>
          <w:rFonts w:eastAsia="Times New Roman"/>
        </w:rPr>
        <w:t xml:space="preserve"> </w:t>
      </w:r>
      <w:r w:rsidRPr="002F6307">
        <w:rPr>
          <w:rFonts w:eastAsia="Times New Roman"/>
        </w:rPr>
        <w:t>Reconhecendo a importância dessas iniciativas para manter a cultura e o entretenimento acessíveis à população, é fundamental garantir a transparência na aplicação dos recursos público</w:t>
      </w:r>
      <w:r>
        <w:rPr>
          <w:rFonts w:eastAsia="Times New Roman"/>
        </w:rPr>
        <w:t xml:space="preserve">s destinados a essas atividades. </w:t>
      </w:r>
      <w:r w:rsidRPr="002F6307">
        <w:rPr>
          <w:rFonts w:eastAsia="Times New Roman"/>
        </w:rPr>
        <w:t xml:space="preserve">A prestação de contas detalhada das despesas relacionadas às "lives" realizadas com recursos públicos permite uma avaliação criteriosa da eficácia e da adequação dos investimentos realizados </w:t>
      </w:r>
      <w:r>
        <w:rPr>
          <w:rFonts w:eastAsia="Times New Roman"/>
        </w:rPr>
        <w:t xml:space="preserve">pelo poder público nesse âmbito. </w:t>
      </w:r>
      <w:r w:rsidRPr="002F6307">
        <w:rPr>
          <w:rFonts w:eastAsia="Times New Roman"/>
        </w:rPr>
        <w:t>O acesso a informações precisas sobre as despesas com as "lives" contribui para o fortalecimento do controle social e para a fiscalização por parte dos órgãos competentes, assegurando a correta utilização dos recursos públicos e o cumprimento dos princípios da legalidade, moralidade e eficiência na administração pública.</w:t>
      </w:r>
    </w:p>
    <w:p w:rsidR="00C04A6A" w:rsidRPr="002F6307" w:rsidRDefault="002F6307" w:rsidP="002F6307">
      <w:pPr>
        <w:spacing w:before="100" w:beforeAutospacing="1" w:after="100" w:afterAutospacing="1"/>
        <w:jc w:val="both"/>
        <w:rPr>
          <w:rFonts w:eastAsia="Times New Roman"/>
        </w:rPr>
      </w:pPr>
      <w:r w:rsidRPr="002F6307">
        <w:rPr>
          <w:rFonts w:eastAsia="Times New Roman"/>
        </w:rPr>
        <w:t xml:space="preserve">Diante do exposto, solicitamos que seja providenciada a elaboração e o envio de um relatório completo e detalhado das "lives" realizadas no período de 2020 a 2024, incluindo informações </w:t>
      </w:r>
      <w:r>
        <w:rPr>
          <w:rFonts w:eastAsia="Times New Roman"/>
        </w:rPr>
        <w:t>como: data, local, empresa contratada</w:t>
      </w:r>
      <w:r w:rsidRPr="002F6307">
        <w:rPr>
          <w:rFonts w:eastAsia="Times New Roman"/>
        </w:rPr>
        <w:t xml:space="preserve">, </w:t>
      </w:r>
      <w:r>
        <w:rPr>
          <w:rFonts w:eastAsia="Times New Roman"/>
        </w:rPr>
        <w:t>valor do contrato</w:t>
      </w:r>
      <w:r w:rsidRPr="002F6307">
        <w:rPr>
          <w:rFonts w:eastAsia="Times New Roman"/>
        </w:rPr>
        <w:t>, público alcançado, entre outros dados pertinentes.</w:t>
      </w:r>
    </w:p>
    <w:p w:rsidR="00C04A6A" w:rsidRDefault="00C04A6A" w:rsidP="00FE791F">
      <w:pPr>
        <w:ind w:right="-1"/>
        <w:jc w:val="both"/>
        <w:rPr>
          <w:i/>
        </w:rPr>
      </w:pPr>
    </w:p>
    <w:p w:rsidR="00CF3358" w:rsidRPr="00B7229A" w:rsidRDefault="00336D66" w:rsidP="00FE791F">
      <w:pPr>
        <w:ind w:right="-1" w:firstLine="2124"/>
        <w:jc w:val="both"/>
        <w:rPr>
          <w:b/>
        </w:rPr>
      </w:pPr>
      <w:r>
        <w:rPr>
          <w:b/>
        </w:rPr>
        <w:t xml:space="preserve"> </w:t>
      </w:r>
      <w:r w:rsidR="00497164">
        <w:rPr>
          <w:snapToGrid w:val="0"/>
        </w:rPr>
        <w:t xml:space="preserve">Sala de Sessões da Câmara Municipal, em </w:t>
      </w:r>
      <w:r w:rsidR="009101BF">
        <w:rPr>
          <w:snapToGrid w:val="0"/>
        </w:rPr>
        <w:t>10</w:t>
      </w:r>
      <w:r w:rsidR="00497164">
        <w:rPr>
          <w:snapToGrid w:val="0"/>
        </w:rPr>
        <w:t xml:space="preserve"> de </w:t>
      </w:r>
      <w:r w:rsidR="009101BF">
        <w:rPr>
          <w:snapToGrid w:val="0"/>
        </w:rPr>
        <w:t>Junho</w:t>
      </w:r>
      <w:r w:rsidR="00497164">
        <w:rPr>
          <w:snapToGrid w:val="0"/>
        </w:rPr>
        <w:t xml:space="preserve"> de 20</w:t>
      </w:r>
      <w:r w:rsidR="00995063">
        <w:rPr>
          <w:snapToGrid w:val="0"/>
        </w:rPr>
        <w:t>2</w:t>
      </w:r>
      <w:r>
        <w:rPr>
          <w:snapToGrid w:val="0"/>
        </w:rPr>
        <w:t>4</w:t>
      </w:r>
      <w:r w:rsidR="00497164">
        <w:rPr>
          <w:snapToGrid w:val="0"/>
        </w:rPr>
        <w:t>.</w:t>
      </w:r>
    </w:p>
    <w:p w:rsidR="00FE791F" w:rsidRDefault="00FE791F" w:rsidP="005949A2">
      <w:pPr>
        <w:ind w:right="-1"/>
        <w:rPr>
          <w:b/>
          <w:snapToGrid w:val="0"/>
        </w:rPr>
      </w:pPr>
    </w:p>
    <w:p w:rsidR="00C04A6A" w:rsidRDefault="00C04A6A" w:rsidP="009101BF">
      <w:pPr>
        <w:ind w:right="-1"/>
        <w:rPr>
          <w:b/>
          <w:snapToGrid w:val="0"/>
        </w:rPr>
      </w:pPr>
    </w:p>
    <w:p w:rsidR="00CD7981" w:rsidRDefault="00CD7981" w:rsidP="009101BF">
      <w:pPr>
        <w:ind w:right="-1"/>
        <w:rPr>
          <w:b/>
          <w:snapToGrid w:val="0"/>
        </w:rPr>
      </w:pPr>
    </w:p>
    <w:p w:rsidR="002E51EB" w:rsidRDefault="002F6307" w:rsidP="005949A2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lastRenderedPageBreak/>
        <w:t xml:space="preserve">            </w:t>
      </w:r>
    </w:p>
    <w:p w:rsidR="002E51EB" w:rsidRDefault="002E51EB" w:rsidP="005949A2">
      <w:pPr>
        <w:ind w:right="-1"/>
        <w:jc w:val="center"/>
        <w:rPr>
          <w:b/>
          <w:snapToGrid w:val="0"/>
        </w:rPr>
      </w:pPr>
    </w:p>
    <w:p w:rsidR="000632AC" w:rsidRDefault="000632AC" w:rsidP="005949A2">
      <w:pPr>
        <w:ind w:right="-1"/>
        <w:jc w:val="center"/>
        <w:rPr>
          <w:b/>
          <w:snapToGrid w:val="0"/>
        </w:rPr>
      </w:pPr>
    </w:p>
    <w:p w:rsidR="00995063" w:rsidRDefault="002F6307" w:rsidP="005949A2">
      <w:pPr>
        <w:ind w:right="-1"/>
        <w:jc w:val="center"/>
        <w:rPr>
          <w:b/>
          <w:snapToGrid w:val="0"/>
        </w:rPr>
      </w:pPr>
      <w:r>
        <w:rPr>
          <w:b/>
          <w:snapToGrid w:val="0"/>
        </w:rPr>
        <w:t xml:space="preserve"> </w:t>
      </w:r>
      <w:r w:rsidR="005949A2">
        <w:rPr>
          <w:b/>
          <w:snapToGrid w:val="0"/>
        </w:rPr>
        <w:t>VER. GRINGO</w:t>
      </w:r>
    </w:p>
    <w:p w:rsidR="002E51EB" w:rsidRDefault="002E51EB" w:rsidP="005949A2">
      <w:pPr>
        <w:ind w:right="-1"/>
        <w:jc w:val="center"/>
        <w:rPr>
          <w:b/>
          <w:snapToGrid w:val="0"/>
        </w:rPr>
      </w:pPr>
    </w:p>
    <w:p w:rsidR="002E51EB" w:rsidRDefault="002E51EB" w:rsidP="005949A2">
      <w:pPr>
        <w:ind w:right="-1"/>
        <w:jc w:val="center"/>
        <w:rPr>
          <w:b/>
          <w:snapToGrid w:val="0"/>
        </w:rPr>
      </w:pPr>
    </w:p>
    <w:p w:rsidR="002E51EB" w:rsidRDefault="002E51EB" w:rsidP="005949A2">
      <w:pPr>
        <w:ind w:right="-1"/>
        <w:jc w:val="center"/>
        <w:rPr>
          <w:b/>
          <w:snapToGrid w:val="0"/>
        </w:rPr>
      </w:pPr>
    </w:p>
    <w:p w:rsidR="002E51EB" w:rsidRDefault="002E51EB" w:rsidP="005949A2">
      <w:pPr>
        <w:ind w:right="-1"/>
        <w:jc w:val="center"/>
        <w:rPr>
          <w:b/>
          <w:snapToGrid w:val="0"/>
        </w:rPr>
      </w:pPr>
    </w:p>
    <w:p w:rsidR="002E51EB" w:rsidRPr="00CF6C0B" w:rsidRDefault="002E51EB" w:rsidP="002E51EB">
      <w:pPr>
        <w:tabs>
          <w:tab w:val="left" w:pos="3544"/>
        </w:tabs>
        <w:ind w:right="-380"/>
        <w:rPr>
          <w:b/>
        </w:rPr>
      </w:pPr>
      <w:r w:rsidRPr="00CF6C0B">
        <w:rPr>
          <w:b/>
        </w:rPr>
        <w:t>VER. VANDERLEI BAIOTO                            VER. MARCELO BURGEL</w:t>
      </w:r>
    </w:p>
    <w:p w:rsidR="002E51EB" w:rsidRDefault="002E51EB" w:rsidP="002E51EB">
      <w:pPr>
        <w:ind w:right="-1"/>
        <w:jc w:val="center"/>
        <w:rPr>
          <w:b/>
          <w:snapToGrid w:val="0"/>
        </w:rPr>
      </w:pPr>
    </w:p>
    <w:p w:rsidR="002E51EB" w:rsidRDefault="002E51EB" w:rsidP="002E51EB">
      <w:pPr>
        <w:ind w:right="-1"/>
        <w:jc w:val="center"/>
        <w:rPr>
          <w:b/>
          <w:snapToGrid w:val="0"/>
        </w:rPr>
      </w:pPr>
    </w:p>
    <w:p w:rsidR="002E51EB" w:rsidRDefault="002E51EB" w:rsidP="002E51EB">
      <w:pPr>
        <w:ind w:right="-1"/>
        <w:rPr>
          <w:b/>
          <w:snapToGrid w:val="0"/>
        </w:rPr>
      </w:pPr>
    </w:p>
    <w:p w:rsidR="002E51EB" w:rsidRDefault="002E51EB" w:rsidP="002E51EB">
      <w:pPr>
        <w:ind w:right="-1"/>
        <w:jc w:val="center"/>
        <w:rPr>
          <w:b/>
          <w:snapToGrid w:val="0"/>
        </w:rPr>
      </w:pPr>
    </w:p>
    <w:p w:rsidR="002E51EB" w:rsidRDefault="002E51EB" w:rsidP="002E51EB">
      <w:pPr>
        <w:tabs>
          <w:tab w:val="left" w:pos="3544"/>
        </w:tabs>
        <w:ind w:right="-1"/>
        <w:rPr>
          <w:b/>
        </w:rPr>
      </w:pPr>
      <w:r>
        <w:rPr>
          <w:b/>
        </w:rPr>
        <w:t>VER. WILLIAN FREITAS                                    VER. JOAQUIM EQUIP</w:t>
      </w:r>
    </w:p>
    <w:p w:rsidR="002E51EB" w:rsidRDefault="002E51EB" w:rsidP="002E51EB">
      <w:pPr>
        <w:tabs>
          <w:tab w:val="left" w:pos="3544"/>
        </w:tabs>
        <w:ind w:right="-1"/>
        <w:rPr>
          <w:b/>
        </w:rPr>
      </w:pPr>
    </w:p>
    <w:p w:rsidR="002E51EB" w:rsidRDefault="002E51EB" w:rsidP="002E51EB">
      <w:pPr>
        <w:tabs>
          <w:tab w:val="left" w:pos="3544"/>
        </w:tabs>
        <w:ind w:right="-1"/>
        <w:rPr>
          <w:b/>
        </w:rPr>
      </w:pPr>
    </w:p>
    <w:p w:rsidR="002E51EB" w:rsidRDefault="002E51EB" w:rsidP="002E51EB">
      <w:pPr>
        <w:tabs>
          <w:tab w:val="left" w:pos="3544"/>
        </w:tabs>
        <w:ind w:right="-1"/>
        <w:rPr>
          <w:b/>
        </w:rPr>
      </w:pPr>
    </w:p>
    <w:p w:rsidR="002E51EB" w:rsidRDefault="002E51EB" w:rsidP="002E51EB">
      <w:pPr>
        <w:tabs>
          <w:tab w:val="left" w:pos="3544"/>
        </w:tabs>
        <w:ind w:right="-1"/>
        <w:rPr>
          <w:b/>
        </w:rPr>
      </w:pPr>
    </w:p>
    <w:p w:rsidR="002E51EB" w:rsidRDefault="002E51EB" w:rsidP="002E51EB">
      <w:pPr>
        <w:tabs>
          <w:tab w:val="left" w:pos="3544"/>
        </w:tabs>
        <w:ind w:right="-1"/>
        <w:rPr>
          <w:b/>
        </w:rPr>
      </w:pPr>
      <w:r>
        <w:rPr>
          <w:b/>
        </w:rPr>
        <w:t>VER. BEITO MACHADINHO                               VER. JOSÉ MARCIANO</w:t>
      </w:r>
    </w:p>
    <w:p w:rsidR="002E51EB" w:rsidRDefault="002E51EB" w:rsidP="002E51EB">
      <w:pPr>
        <w:tabs>
          <w:tab w:val="left" w:pos="3544"/>
        </w:tabs>
        <w:ind w:right="-1"/>
        <w:rPr>
          <w:b/>
        </w:rPr>
      </w:pPr>
    </w:p>
    <w:p w:rsidR="002E51EB" w:rsidRDefault="002E51EB" w:rsidP="002E51EB">
      <w:pPr>
        <w:tabs>
          <w:tab w:val="left" w:pos="3544"/>
        </w:tabs>
        <w:ind w:right="-1"/>
        <w:rPr>
          <w:b/>
        </w:rPr>
      </w:pPr>
    </w:p>
    <w:p w:rsidR="002E51EB" w:rsidRDefault="002E51EB" w:rsidP="002E51EB">
      <w:pPr>
        <w:tabs>
          <w:tab w:val="left" w:pos="3544"/>
        </w:tabs>
        <w:ind w:right="-1"/>
        <w:rPr>
          <w:b/>
        </w:rPr>
      </w:pPr>
    </w:p>
    <w:p w:rsidR="002E51EB" w:rsidRDefault="002E51EB" w:rsidP="002E51EB">
      <w:pPr>
        <w:tabs>
          <w:tab w:val="left" w:pos="3544"/>
        </w:tabs>
        <w:ind w:right="-1"/>
        <w:rPr>
          <w:b/>
        </w:rPr>
      </w:pPr>
    </w:p>
    <w:p w:rsidR="002E51EB" w:rsidRDefault="002E51EB" w:rsidP="002E51EB">
      <w:pPr>
        <w:tabs>
          <w:tab w:val="left" w:pos="3544"/>
        </w:tabs>
        <w:ind w:right="-1"/>
        <w:rPr>
          <w:b/>
        </w:rPr>
      </w:pPr>
      <w:r>
        <w:rPr>
          <w:b/>
        </w:rPr>
        <w:t>VER. FABIO DO AGEM                                        VER. MARCIO NASCIMENTO</w:t>
      </w:r>
    </w:p>
    <w:p w:rsidR="002E51EB" w:rsidRPr="005949A2" w:rsidRDefault="002E51EB" w:rsidP="002E51EB">
      <w:pPr>
        <w:ind w:right="-1"/>
        <w:jc w:val="center"/>
        <w:rPr>
          <w:b/>
          <w:snapToGrid w:val="0"/>
        </w:rPr>
      </w:pPr>
    </w:p>
    <w:p w:rsidR="002E51EB" w:rsidRPr="005949A2" w:rsidRDefault="002E51EB" w:rsidP="005949A2">
      <w:pPr>
        <w:ind w:right="-1"/>
        <w:jc w:val="center"/>
        <w:rPr>
          <w:b/>
          <w:snapToGrid w:val="0"/>
        </w:rPr>
      </w:pPr>
      <w:bookmarkStart w:id="0" w:name="_GoBack"/>
      <w:bookmarkEnd w:id="0"/>
    </w:p>
    <w:sectPr w:rsidR="002E51EB" w:rsidRPr="005949A2" w:rsidSect="000A41F8">
      <w:headerReference w:type="default" r:id="rId7"/>
      <w:footerReference w:type="default" r:id="rId8"/>
      <w:pgSz w:w="11906" w:h="16838"/>
      <w:pgMar w:top="1417" w:right="1701" w:bottom="1417" w:left="1701" w:header="680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CDD" w:rsidRDefault="00C97CDD">
      <w:r>
        <w:separator/>
      </w:r>
    </w:p>
  </w:endnote>
  <w:endnote w:type="continuationSeparator" w:id="0">
    <w:p w:rsidR="00C97CDD" w:rsidRDefault="00C9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 w:rsidP="00B7229A">
    <w:pPr>
      <w:ind w:right="-710"/>
    </w:pPr>
    <w:r>
      <w:t>Protocolado na Secretaria Geral da Câmara em ____/____/202</w:t>
    </w:r>
    <w:r w:rsidR="002D21BC">
      <w:t>4</w:t>
    </w:r>
    <w:r>
      <w:t xml:space="preserve">        _</w:t>
    </w:r>
    <w:r>
      <w:softHyphen/>
    </w:r>
    <w:r>
      <w:softHyphen/>
    </w:r>
    <w:r>
      <w:softHyphen/>
      <w:t>_______</w:t>
    </w:r>
    <w:r w:rsidR="00B7229A">
      <w:t>__</w:t>
    </w:r>
    <w:r>
      <w:t>___</w:t>
    </w:r>
    <w:r w:rsidR="00B7229A">
      <w:t>_</w:t>
    </w:r>
    <w:r>
      <w:t>_______</w:t>
    </w:r>
  </w:p>
  <w:p w:rsidR="00995063" w:rsidRDefault="00497164" w:rsidP="00B7229A">
    <w:pPr>
      <w:ind w:right="-710"/>
    </w:pPr>
    <w:r>
      <w:t xml:space="preserve">                                                                                                                           </w:t>
    </w:r>
    <w:r w:rsidR="00B7229A">
      <w:t xml:space="preserve">  </w:t>
    </w:r>
    <w:r>
      <w:t>Protocolo</w:t>
    </w:r>
  </w:p>
  <w:p w:rsidR="00995063" w:rsidRDefault="00497164" w:rsidP="00B7229A">
    <w:pPr>
      <w:ind w:right="-710"/>
    </w:pPr>
    <w:r>
      <w:t>Lid</w:t>
    </w:r>
    <w:r w:rsidR="00B7229A">
      <w:t>o</w:t>
    </w:r>
    <w:r>
      <w:t xml:space="preserve"> e </w:t>
    </w:r>
    <w:proofErr w:type="gramStart"/>
    <w:r>
      <w:t>aprovad</w:t>
    </w:r>
    <w:r w:rsidR="00B7229A">
      <w:t>o</w:t>
    </w:r>
    <w:r>
      <w:t xml:space="preserve">  na</w:t>
    </w:r>
    <w:proofErr w:type="gramEnd"/>
    <w:r>
      <w:t xml:space="preserve"> sessão ordinária do dia ____/____/202</w:t>
    </w:r>
    <w:r w:rsidR="002D21BC">
      <w:t>4</w:t>
    </w:r>
  </w:p>
  <w:p w:rsidR="00995063" w:rsidRDefault="00995063" w:rsidP="00B7229A">
    <w:pPr>
      <w:ind w:right="-710"/>
    </w:pPr>
  </w:p>
  <w:p w:rsidR="00995063" w:rsidRDefault="00497164" w:rsidP="00B7229A">
    <w:pPr>
      <w:ind w:right="-710"/>
    </w:pPr>
    <w:proofErr w:type="gramStart"/>
    <w:r>
      <w:t>Presidente  _</w:t>
    </w:r>
    <w:proofErr w:type="gramEnd"/>
    <w:r>
      <w:t>________________________________</w:t>
    </w:r>
  </w:p>
  <w:p w:rsidR="00995063" w:rsidRDefault="00497164" w:rsidP="00B7229A">
    <w:pPr>
      <w:ind w:right="-710"/>
    </w:pPr>
    <w:r>
      <w:t xml:space="preserve">                                </w:t>
    </w:r>
    <w:r w:rsidR="000A41F8">
      <w:t xml:space="preserve"> </w:t>
    </w:r>
    <w:r>
      <w:t xml:space="preserve">Ver. </w:t>
    </w:r>
    <w:r w:rsidR="002D21BC">
      <w:t xml:space="preserve">Vanderlei </w:t>
    </w:r>
    <w:proofErr w:type="spellStart"/>
    <w:r w:rsidR="002D21BC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CDD" w:rsidRDefault="00C97CDD">
      <w:r>
        <w:separator/>
      </w:r>
    </w:p>
  </w:footnote>
  <w:footnote w:type="continuationSeparator" w:id="0">
    <w:p w:rsidR="00C97CDD" w:rsidRDefault="00C97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063" w:rsidRDefault="00497164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F61F3"/>
    <w:multiLevelType w:val="multilevel"/>
    <w:tmpl w:val="E0409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DA4BDE"/>
    <w:multiLevelType w:val="multilevel"/>
    <w:tmpl w:val="9FF4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58"/>
    <w:rsid w:val="000632AC"/>
    <w:rsid w:val="000A41F8"/>
    <w:rsid w:val="00200680"/>
    <w:rsid w:val="002B237A"/>
    <w:rsid w:val="002D21BC"/>
    <w:rsid w:val="002D2FE5"/>
    <w:rsid w:val="002E51EB"/>
    <w:rsid w:val="002F50AE"/>
    <w:rsid w:val="002F6307"/>
    <w:rsid w:val="00336D66"/>
    <w:rsid w:val="004702D7"/>
    <w:rsid w:val="00497164"/>
    <w:rsid w:val="004B06E3"/>
    <w:rsid w:val="005949A2"/>
    <w:rsid w:val="006469E3"/>
    <w:rsid w:val="00652D96"/>
    <w:rsid w:val="006B2D3B"/>
    <w:rsid w:val="006F0E5F"/>
    <w:rsid w:val="0074728C"/>
    <w:rsid w:val="007C0047"/>
    <w:rsid w:val="008127FE"/>
    <w:rsid w:val="0082049B"/>
    <w:rsid w:val="008D1AF4"/>
    <w:rsid w:val="009101BF"/>
    <w:rsid w:val="00967D20"/>
    <w:rsid w:val="00995063"/>
    <w:rsid w:val="00A17857"/>
    <w:rsid w:val="00A634D1"/>
    <w:rsid w:val="00A95D89"/>
    <w:rsid w:val="00AF33F8"/>
    <w:rsid w:val="00B01DA4"/>
    <w:rsid w:val="00B7229A"/>
    <w:rsid w:val="00C04A6A"/>
    <w:rsid w:val="00C97CDD"/>
    <w:rsid w:val="00CD7981"/>
    <w:rsid w:val="00CF3358"/>
    <w:rsid w:val="00D95F7C"/>
    <w:rsid w:val="00E050EC"/>
    <w:rsid w:val="00E721CE"/>
    <w:rsid w:val="00ED3669"/>
    <w:rsid w:val="00EF4573"/>
    <w:rsid w:val="00FE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9C3ED3-8E2E-4FF7-A98A-1579FB0D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6B2D3B"/>
    <w:rPr>
      <w:rFonts w:eastAsia="Times New Roman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6B2D3B"/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6B2D3B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52D9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2024-06-05T18:46:00Z</cp:lastPrinted>
  <dcterms:created xsi:type="dcterms:W3CDTF">2024-06-05T13:50:00Z</dcterms:created>
  <dcterms:modified xsi:type="dcterms:W3CDTF">2024-06-05T18:53:00Z</dcterms:modified>
</cp:coreProperties>
</file>