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9DC5" w14:textId="254D1429" w:rsidR="004E46E0" w:rsidRPr="009465C6" w:rsidRDefault="004E46E0" w:rsidP="001E6EEA">
      <w:pPr>
        <w:spacing w:line="380" w:lineRule="exact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color w:val="000000"/>
          <w:sz w:val="24"/>
          <w:szCs w:val="24"/>
        </w:rPr>
        <w:t xml:space="preserve">PROJETO DE LEI Nº </w:t>
      </w:r>
      <w:r w:rsidR="009465C6" w:rsidRPr="009465C6">
        <w:rPr>
          <w:rFonts w:ascii="Open Sans" w:hAnsi="Open Sans" w:cs="Open Sans"/>
          <w:b/>
          <w:sz w:val="24"/>
          <w:szCs w:val="24"/>
        </w:rPr>
        <w:t>92 DE</w:t>
      </w:r>
      <w:r w:rsidR="00B53511" w:rsidRPr="009465C6">
        <w:rPr>
          <w:rFonts w:ascii="Open Sans" w:hAnsi="Open Sans" w:cs="Open Sans"/>
          <w:b/>
          <w:sz w:val="24"/>
          <w:szCs w:val="24"/>
        </w:rPr>
        <w:t xml:space="preserve"> </w:t>
      </w:r>
      <w:r w:rsidR="009465C6" w:rsidRPr="009465C6">
        <w:rPr>
          <w:rFonts w:ascii="Open Sans" w:hAnsi="Open Sans" w:cs="Open Sans"/>
          <w:b/>
          <w:sz w:val="24"/>
          <w:szCs w:val="24"/>
        </w:rPr>
        <w:t xml:space="preserve">05 DE DEZMBRO </w:t>
      </w:r>
      <w:r w:rsidR="00B53511" w:rsidRPr="009465C6">
        <w:rPr>
          <w:rFonts w:ascii="Open Sans" w:hAnsi="Open Sans" w:cs="Open Sans"/>
          <w:b/>
          <w:sz w:val="24"/>
          <w:szCs w:val="24"/>
        </w:rPr>
        <w:t>DE 2025</w:t>
      </w:r>
      <w:r w:rsidRPr="009465C6">
        <w:rPr>
          <w:rFonts w:ascii="Open Sans" w:hAnsi="Open Sans" w:cs="Open Sans"/>
          <w:b/>
          <w:color w:val="000000"/>
          <w:sz w:val="24"/>
          <w:szCs w:val="24"/>
        </w:rPr>
        <w:t>.</w:t>
      </w:r>
    </w:p>
    <w:p w14:paraId="2C3FFD65" w14:textId="77777777" w:rsidR="00E321EB" w:rsidRPr="009465C6" w:rsidRDefault="00E321EB" w:rsidP="001E6EEA">
      <w:pPr>
        <w:spacing w:line="380" w:lineRule="exact"/>
        <w:jc w:val="both"/>
        <w:rPr>
          <w:rFonts w:ascii="Open Sans" w:hAnsi="Open Sans" w:cs="Open Sans"/>
          <w:bCs/>
          <w:color w:val="000000" w:themeColor="text1"/>
          <w:sz w:val="24"/>
          <w:szCs w:val="24"/>
        </w:rPr>
      </w:pPr>
    </w:p>
    <w:p w14:paraId="45D9F6A2" w14:textId="773704B4" w:rsidR="00EB2745" w:rsidRPr="009465C6" w:rsidRDefault="003C53BF" w:rsidP="001E6EEA">
      <w:pPr>
        <w:spacing w:line="380" w:lineRule="exact"/>
        <w:jc w:val="both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9465C6">
        <w:rPr>
          <w:rFonts w:ascii="Open Sans" w:hAnsi="Open Sans" w:cs="Open Sans"/>
          <w:bCs/>
          <w:color w:val="000000" w:themeColor="text1"/>
          <w:sz w:val="24"/>
          <w:szCs w:val="24"/>
        </w:rPr>
        <w:t>COMISSÕES</w:t>
      </w:r>
      <w:r w:rsidRPr="009465C6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: </w:t>
      </w:r>
      <w:r w:rsidR="0033419E" w:rsidRPr="009465C6">
        <w:rPr>
          <w:rFonts w:ascii="Open Sans" w:hAnsi="Open Sans" w:cs="Open Sans"/>
          <w:b/>
          <w:color w:val="000000" w:themeColor="text1"/>
          <w:sz w:val="24"/>
          <w:szCs w:val="24"/>
        </w:rPr>
        <w:t>LEGISLAÇÃO JUSTIÇA E REDAÇÃO FINAL</w:t>
      </w:r>
      <w:r w:rsidR="00867D37" w:rsidRPr="009465C6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, </w:t>
      </w:r>
      <w:r w:rsidR="009465C6" w:rsidRPr="009465C6">
        <w:rPr>
          <w:rFonts w:ascii="Open Sans" w:hAnsi="Open Sans" w:cs="Open Sans"/>
          <w:b/>
          <w:color w:val="000000" w:themeColor="text1"/>
          <w:sz w:val="24"/>
          <w:szCs w:val="24"/>
        </w:rPr>
        <w:t>EDUCAÇÃO E SAÚDE</w:t>
      </w:r>
      <w:r w:rsidR="00870E64" w:rsidRPr="009465C6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 </w:t>
      </w:r>
      <w:r w:rsidR="0033419E" w:rsidRPr="009465C6">
        <w:rPr>
          <w:rFonts w:ascii="Open Sans" w:hAnsi="Open Sans" w:cs="Open Sans"/>
          <w:b/>
          <w:color w:val="000000" w:themeColor="text1"/>
          <w:sz w:val="24"/>
          <w:szCs w:val="24"/>
        </w:rPr>
        <w:t>e FINANÇAS E ORÇAMENTO.</w:t>
      </w:r>
    </w:p>
    <w:p w14:paraId="55AFBE25" w14:textId="77777777" w:rsidR="00E321EB" w:rsidRPr="009465C6" w:rsidRDefault="00E321EB" w:rsidP="001E6EEA">
      <w:pPr>
        <w:spacing w:line="380" w:lineRule="exact"/>
        <w:jc w:val="both"/>
        <w:rPr>
          <w:rFonts w:ascii="Open Sans" w:hAnsi="Open Sans" w:cs="Open Sans"/>
          <w:bCs/>
          <w:color w:val="000000"/>
          <w:sz w:val="24"/>
          <w:szCs w:val="24"/>
        </w:rPr>
      </w:pPr>
    </w:p>
    <w:p w14:paraId="3F51D3E7" w14:textId="2DE8C3E4" w:rsidR="004E46E0" w:rsidRPr="009465C6" w:rsidRDefault="004E46E0" w:rsidP="001E6EEA">
      <w:pPr>
        <w:spacing w:line="380" w:lineRule="exact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9465C6">
        <w:rPr>
          <w:rFonts w:ascii="Open Sans" w:hAnsi="Open Sans" w:cs="Open Sans"/>
          <w:bCs/>
          <w:color w:val="000000"/>
          <w:sz w:val="24"/>
          <w:szCs w:val="24"/>
        </w:rPr>
        <w:t>AUTORIA</w:t>
      </w:r>
      <w:r w:rsidRPr="009465C6">
        <w:rPr>
          <w:rFonts w:ascii="Open Sans" w:hAnsi="Open Sans" w:cs="Open Sans"/>
          <w:b/>
          <w:color w:val="000000"/>
          <w:sz w:val="24"/>
          <w:szCs w:val="24"/>
        </w:rPr>
        <w:t xml:space="preserve">: </w:t>
      </w:r>
      <w:r w:rsidR="00A81A77" w:rsidRPr="009465C6">
        <w:rPr>
          <w:rFonts w:ascii="Open Sans" w:hAnsi="Open Sans" w:cs="Open Sans"/>
          <w:b/>
          <w:color w:val="000000"/>
          <w:sz w:val="24"/>
          <w:szCs w:val="24"/>
        </w:rPr>
        <w:t>EXECUTIVO MUNICIPAL</w:t>
      </w:r>
    </w:p>
    <w:p w14:paraId="060276BE" w14:textId="77777777" w:rsidR="001E6EEA" w:rsidRPr="009465C6" w:rsidRDefault="001E6EEA" w:rsidP="001E6EEA">
      <w:pPr>
        <w:spacing w:line="380" w:lineRule="exact"/>
        <w:jc w:val="both"/>
        <w:rPr>
          <w:rFonts w:ascii="Open Sans" w:hAnsi="Open Sans" w:cs="Open Sans"/>
          <w:b/>
          <w:color w:val="000000"/>
          <w:sz w:val="24"/>
          <w:szCs w:val="24"/>
        </w:rPr>
      </w:pPr>
    </w:p>
    <w:p w14:paraId="04002930" w14:textId="769509FF" w:rsidR="006A3139" w:rsidRPr="009465C6" w:rsidRDefault="004E46E0" w:rsidP="001E6EEA">
      <w:pPr>
        <w:shd w:val="clear" w:color="auto" w:fill="F2F2F2"/>
        <w:spacing w:before="120" w:after="120" w:line="380" w:lineRule="exact"/>
        <w:ind w:left="2127"/>
        <w:jc w:val="both"/>
        <w:rPr>
          <w:rFonts w:ascii="Open Sans" w:hAnsi="Open Sans" w:cs="Open Sans"/>
          <w:iCs/>
          <w:sz w:val="24"/>
          <w:szCs w:val="24"/>
        </w:rPr>
      </w:pPr>
      <w:r w:rsidRPr="009465C6">
        <w:rPr>
          <w:rFonts w:ascii="Open Sans" w:hAnsi="Open Sans" w:cs="Open Sans"/>
          <w:b/>
          <w:color w:val="000000"/>
          <w:sz w:val="24"/>
          <w:szCs w:val="24"/>
        </w:rPr>
        <w:t>EMENTA</w:t>
      </w:r>
      <w:r w:rsidR="009465C6" w:rsidRPr="009465C6">
        <w:rPr>
          <w:rFonts w:ascii="Open Sans" w:hAnsi="Open Sans" w:cs="Open Sans"/>
          <w:b/>
          <w:color w:val="000000"/>
          <w:sz w:val="24"/>
          <w:szCs w:val="24"/>
        </w:rPr>
        <w:t>: DISPÕE SOBRE A ALTERAÇÃO DE EMENDAS PARLAMENTARES INDIVIDUAIS E DE BANCADA CONSTANTES DE ANEXOS PRÓPRIOS DA LEI Nº 2.623, DE 19 DE DEZEMBRO DE 2024 (LEI ORÇAMENTÁRIA ANUAL), E DÁ OUTRAS PROVIDÊNCIAS.</w:t>
      </w:r>
    </w:p>
    <w:p w14:paraId="293B662F" w14:textId="77777777" w:rsidR="001D706B" w:rsidRPr="009465C6" w:rsidRDefault="001D706B" w:rsidP="001E6EEA">
      <w:pPr>
        <w:spacing w:line="380" w:lineRule="exact"/>
        <w:jc w:val="both"/>
        <w:rPr>
          <w:rFonts w:ascii="Open Sans" w:hAnsi="Open Sans" w:cs="Open Sans"/>
          <w:b/>
          <w:color w:val="000000"/>
          <w:sz w:val="24"/>
          <w:szCs w:val="24"/>
        </w:rPr>
      </w:pPr>
    </w:p>
    <w:p w14:paraId="73FF2194" w14:textId="77777777" w:rsidR="00383933" w:rsidRPr="009465C6" w:rsidRDefault="001D706B" w:rsidP="001E6EEA">
      <w:pPr>
        <w:spacing w:line="380" w:lineRule="exact"/>
        <w:jc w:val="both"/>
        <w:rPr>
          <w:rFonts w:ascii="Open Sans" w:eastAsia="Batang" w:hAnsi="Open Sans" w:cs="Open Sans"/>
          <w:b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color w:val="000000"/>
          <w:sz w:val="24"/>
          <w:szCs w:val="24"/>
        </w:rPr>
        <w:tab/>
      </w:r>
      <w:r w:rsidR="00383933" w:rsidRPr="009465C6">
        <w:rPr>
          <w:rFonts w:ascii="Open Sans" w:eastAsia="Batang" w:hAnsi="Open Sans" w:cs="Open Sans"/>
          <w:b/>
          <w:color w:val="000000"/>
          <w:sz w:val="24"/>
          <w:szCs w:val="24"/>
        </w:rPr>
        <w:t>PARECER</w:t>
      </w:r>
    </w:p>
    <w:p w14:paraId="3E29F445" w14:textId="19ECABA3" w:rsidR="00383933" w:rsidRPr="009465C6" w:rsidRDefault="00383933" w:rsidP="001E6EEA">
      <w:pPr>
        <w:spacing w:line="380" w:lineRule="exact"/>
        <w:ind w:firstLine="2127"/>
        <w:jc w:val="both"/>
        <w:rPr>
          <w:rFonts w:ascii="Open Sans" w:eastAsia="Batang" w:hAnsi="Open Sans" w:cs="Open Sans"/>
          <w:sz w:val="24"/>
          <w:szCs w:val="24"/>
        </w:rPr>
      </w:pPr>
      <w:r w:rsidRPr="009465C6">
        <w:rPr>
          <w:rFonts w:ascii="Open Sans" w:eastAsia="Batang" w:hAnsi="Open Sans" w:cs="Open Sans"/>
          <w:sz w:val="24"/>
          <w:szCs w:val="24"/>
        </w:rPr>
        <w:t>Para relatorias do presente parecer, os Presidentes das Comissões supra, são nomeados pelos membros a emitir os votos como relatores.</w:t>
      </w:r>
    </w:p>
    <w:p w14:paraId="6A8CDD5F" w14:textId="77777777" w:rsidR="00383933" w:rsidRPr="009465C6" w:rsidRDefault="00383933" w:rsidP="001E6EEA">
      <w:pPr>
        <w:spacing w:line="380" w:lineRule="exact"/>
        <w:jc w:val="both"/>
        <w:rPr>
          <w:rFonts w:ascii="Open Sans" w:eastAsia="Batang" w:hAnsi="Open Sans" w:cs="Open Sans"/>
          <w:sz w:val="24"/>
          <w:szCs w:val="24"/>
        </w:rPr>
      </w:pPr>
    </w:p>
    <w:p w14:paraId="39156B57" w14:textId="77777777" w:rsidR="00383933" w:rsidRPr="009465C6" w:rsidRDefault="00383933" w:rsidP="001E6EEA">
      <w:pPr>
        <w:spacing w:line="380" w:lineRule="exact"/>
        <w:jc w:val="both"/>
        <w:rPr>
          <w:rFonts w:ascii="Open Sans" w:eastAsia="Batang" w:hAnsi="Open Sans" w:cs="Open Sans"/>
          <w:b/>
          <w:bCs/>
          <w:sz w:val="24"/>
          <w:szCs w:val="24"/>
        </w:rPr>
      </w:pPr>
      <w:r w:rsidRPr="009465C6">
        <w:rPr>
          <w:rFonts w:ascii="Open Sans" w:eastAsia="Batang" w:hAnsi="Open Sans" w:cs="Open Sans"/>
          <w:b/>
          <w:bCs/>
          <w:sz w:val="24"/>
          <w:szCs w:val="24"/>
        </w:rPr>
        <w:t>I - RELATÓRIO</w:t>
      </w:r>
    </w:p>
    <w:p w14:paraId="412A0B0B" w14:textId="4E317D9F" w:rsidR="00383933" w:rsidRPr="009465C6" w:rsidRDefault="00383933" w:rsidP="001E6EEA">
      <w:pPr>
        <w:spacing w:line="380" w:lineRule="exact"/>
        <w:ind w:firstLine="2127"/>
        <w:jc w:val="both"/>
        <w:rPr>
          <w:rFonts w:ascii="Open Sans" w:eastAsia="Batang" w:hAnsi="Open Sans" w:cs="Open Sans"/>
          <w:sz w:val="24"/>
          <w:szCs w:val="24"/>
        </w:rPr>
      </w:pPr>
      <w:r w:rsidRPr="009465C6">
        <w:rPr>
          <w:rFonts w:ascii="Open Sans" w:eastAsia="Batang" w:hAnsi="Open Sans" w:cs="Open Sans"/>
          <w:sz w:val="24"/>
          <w:szCs w:val="24"/>
        </w:rPr>
        <w:t xml:space="preserve">O Projeto de Lei foi protocolado na Câmara no dia </w:t>
      </w:r>
      <w:r w:rsidR="009465C6" w:rsidRPr="009465C6">
        <w:rPr>
          <w:rFonts w:ascii="Open Sans" w:eastAsia="Batang" w:hAnsi="Open Sans" w:cs="Open Sans"/>
          <w:sz w:val="24"/>
          <w:szCs w:val="24"/>
        </w:rPr>
        <w:t>08/12/2025</w:t>
      </w:r>
      <w:r w:rsidRPr="009465C6">
        <w:rPr>
          <w:rFonts w:ascii="Open Sans" w:eastAsia="Batang" w:hAnsi="Open Sans" w:cs="Open Sans"/>
          <w:sz w:val="24"/>
          <w:szCs w:val="24"/>
        </w:rPr>
        <w:t>, na qual será levado à plenário nesta</w:t>
      </w:r>
      <w:r w:rsidR="00870E64" w:rsidRPr="009465C6">
        <w:rPr>
          <w:rFonts w:ascii="Open Sans" w:eastAsia="Batang" w:hAnsi="Open Sans" w:cs="Open Sans"/>
          <w:sz w:val="24"/>
          <w:szCs w:val="24"/>
        </w:rPr>
        <w:t xml:space="preserve"> </w:t>
      </w:r>
      <w:r w:rsidR="009465C6" w:rsidRPr="009465C6">
        <w:rPr>
          <w:rFonts w:ascii="Open Sans" w:eastAsia="Batang" w:hAnsi="Open Sans" w:cs="Open Sans"/>
          <w:sz w:val="24"/>
          <w:szCs w:val="24"/>
        </w:rPr>
        <w:t xml:space="preserve">mesma </w:t>
      </w:r>
      <w:r w:rsidRPr="009465C6">
        <w:rPr>
          <w:rFonts w:ascii="Open Sans" w:eastAsia="Batang" w:hAnsi="Open Sans" w:cs="Open Sans"/>
          <w:sz w:val="24"/>
          <w:szCs w:val="24"/>
        </w:rPr>
        <w:t>data</w:t>
      </w:r>
      <w:r w:rsidR="00B53511" w:rsidRPr="009465C6">
        <w:rPr>
          <w:rFonts w:ascii="Open Sans" w:eastAsia="Batang" w:hAnsi="Open Sans" w:cs="Open Sans"/>
          <w:sz w:val="24"/>
          <w:szCs w:val="24"/>
        </w:rPr>
        <w:t xml:space="preserve"> </w:t>
      </w:r>
      <w:r w:rsidR="00653908" w:rsidRPr="009465C6">
        <w:rPr>
          <w:rFonts w:ascii="Open Sans" w:eastAsia="Batang" w:hAnsi="Open Sans" w:cs="Open Sans"/>
          <w:sz w:val="24"/>
          <w:szCs w:val="24"/>
        </w:rPr>
        <w:t>diante do pedido de tramitação em regime de urgência especial, solicitado pelo Poder Executivo.</w:t>
      </w:r>
    </w:p>
    <w:p w14:paraId="5141245B" w14:textId="28A5F720" w:rsidR="00383933" w:rsidRPr="009465C6" w:rsidRDefault="00653908" w:rsidP="001E6EEA">
      <w:pPr>
        <w:spacing w:line="380" w:lineRule="exact"/>
        <w:ind w:firstLine="2127"/>
        <w:jc w:val="both"/>
        <w:rPr>
          <w:rFonts w:ascii="Open Sans" w:eastAsia="Batang" w:hAnsi="Open Sans" w:cs="Open Sans"/>
          <w:sz w:val="24"/>
          <w:szCs w:val="24"/>
        </w:rPr>
      </w:pPr>
      <w:r w:rsidRPr="009465C6">
        <w:rPr>
          <w:rFonts w:ascii="Open Sans" w:eastAsia="Batang" w:hAnsi="Open Sans" w:cs="Open Sans"/>
          <w:sz w:val="24"/>
          <w:szCs w:val="24"/>
        </w:rPr>
        <w:t>Após, foi</w:t>
      </w:r>
      <w:r w:rsidR="00383933" w:rsidRPr="009465C6">
        <w:rPr>
          <w:rFonts w:ascii="Open Sans" w:eastAsia="Batang" w:hAnsi="Open Sans" w:cs="Open Sans"/>
          <w:sz w:val="24"/>
          <w:szCs w:val="24"/>
        </w:rPr>
        <w:t xml:space="preserve"> encaminhado à Assessoria Jurídica desta Casa de Leis a qual emitiu parecer</w:t>
      </w:r>
      <w:r w:rsidRPr="009465C6">
        <w:rPr>
          <w:rFonts w:ascii="Open Sans" w:eastAsia="Batang" w:hAnsi="Open Sans" w:cs="Open Sans"/>
          <w:sz w:val="24"/>
          <w:szCs w:val="24"/>
        </w:rPr>
        <w:t xml:space="preserve"> destacando sua constitucionalidade e legalidade, aduzindo ser possível </w:t>
      </w:r>
      <w:r w:rsidR="00383933" w:rsidRPr="009465C6">
        <w:rPr>
          <w:rFonts w:ascii="Open Sans" w:eastAsia="Batang" w:hAnsi="Open Sans" w:cs="Open Sans"/>
          <w:sz w:val="24"/>
          <w:szCs w:val="24"/>
        </w:rPr>
        <w:t>à aprovação do mesmo</w:t>
      </w:r>
      <w:r w:rsidRPr="009465C6">
        <w:rPr>
          <w:rFonts w:ascii="Open Sans" w:eastAsia="Batang" w:hAnsi="Open Sans" w:cs="Open Sans"/>
          <w:sz w:val="24"/>
          <w:szCs w:val="24"/>
        </w:rPr>
        <w:t>, ficando a análise quanto a atender aos interesses e anseios da comunidade destinada aos Edis em plenário.</w:t>
      </w:r>
    </w:p>
    <w:p w14:paraId="4B1C90C0" w14:textId="21EF955E" w:rsidR="00383933" w:rsidRPr="009465C6" w:rsidRDefault="00383933" w:rsidP="001E6EEA">
      <w:pPr>
        <w:spacing w:line="380" w:lineRule="exact"/>
        <w:ind w:firstLine="2127"/>
        <w:jc w:val="both"/>
        <w:rPr>
          <w:rFonts w:ascii="Open Sans" w:eastAsia="Batang" w:hAnsi="Open Sans" w:cs="Open Sans"/>
          <w:sz w:val="24"/>
          <w:szCs w:val="24"/>
        </w:rPr>
      </w:pPr>
      <w:r w:rsidRPr="009465C6">
        <w:rPr>
          <w:rFonts w:ascii="Open Sans" w:eastAsia="Batang" w:hAnsi="Open Sans" w:cs="Open Sans"/>
          <w:sz w:val="24"/>
          <w:szCs w:val="24"/>
        </w:rPr>
        <w:t>É o relatório necessário.</w:t>
      </w:r>
    </w:p>
    <w:p w14:paraId="08B5B4D9" w14:textId="77777777" w:rsidR="0033419E" w:rsidRPr="009465C6" w:rsidRDefault="0033419E" w:rsidP="001E6EEA">
      <w:pPr>
        <w:spacing w:line="380" w:lineRule="exact"/>
        <w:ind w:firstLine="2127"/>
        <w:jc w:val="both"/>
        <w:rPr>
          <w:rFonts w:ascii="Open Sans" w:eastAsia="Batang" w:hAnsi="Open Sans" w:cs="Open Sans"/>
          <w:sz w:val="24"/>
          <w:szCs w:val="24"/>
        </w:rPr>
      </w:pPr>
    </w:p>
    <w:p w14:paraId="1924EC9B" w14:textId="12D5CC8B" w:rsidR="00383933" w:rsidRPr="009465C6" w:rsidRDefault="00383933" w:rsidP="001E6EEA">
      <w:pPr>
        <w:spacing w:line="380" w:lineRule="exact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9465C6">
        <w:rPr>
          <w:rFonts w:ascii="Open Sans" w:eastAsia="Batang" w:hAnsi="Open Sans" w:cs="Open Sans"/>
          <w:b/>
          <w:bCs/>
          <w:sz w:val="24"/>
          <w:szCs w:val="24"/>
        </w:rPr>
        <w:t>II – VOTO DOS RELATORES</w:t>
      </w:r>
    </w:p>
    <w:p w14:paraId="620C6544" w14:textId="2613285A" w:rsidR="00383933" w:rsidRPr="009465C6" w:rsidRDefault="00870E64" w:rsidP="001E6EEA">
      <w:pPr>
        <w:pStyle w:val="PargrafodaLista"/>
        <w:spacing w:line="380" w:lineRule="exact"/>
        <w:ind w:left="0" w:firstLine="2127"/>
        <w:contextualSpacing w:val="0"/>
        <w:jc w:val="both"/>
        <w:rPr>
          <w:rFonts w:ascii="Open Sans" w:hAnsi="Open Sans" w:cs="Open Sans"/>
        </w:rPr>
      </w:pPr>
      <w:r w:rsidRPr="009465C6">
        <w:rPr>
          <w:rFonts w:ascii="Open Sans" w:hAnsi="Open Sans" w:cs="Open Sans"/>
        </w:rPr>
        <w:t>Analisando o Projeto de Lei, verificamos que o mesmo foi elaborado de acordo com a técnica legislativa, bem como quanto a constitucionalidade e legalidade, da qual verificamos não haver qualquer óbice em relação a aprovação do mesmo.</w:t>
      </w:r>
    </w:p>
    <w:p w14:paraId="1095C8CF" w14:textId="77777777" w:rsidR="00383933" w:rsidRPr="009465C6" w:rsidRDefault="00383933" w:rsidP="001E6EEA">
      <w:pPr>
        <w:pStyle w:val="Corpodetexto2"/>
        <w:spacing w:line="380" w:lineRule="exact"/>
        <w:ind w:firstLine="1985"/>
        <w:rPr>
          <w:rFonts w:ascii="Open Sans" w:hAnsi="Open Sans" w:cs="Open Sans"/>
          <w:sz w:val="24"/>
          <w:szCs w:val="24"/>
        </w:rPr>
      </w:pPr>
    </w:p>
    <w:p w14:paraId="5D455E47" w14:textId="04B3DA9C" w:rsidR="00383933" w:rsidRPr="009465C6" w:rsidRDefault="00653908" w:rsidP="001E6EEA">
      <w:pPr>
        <w:spacing w:line="380" w:lineRule="exact"/>
        <w:jc w:val="both"/>
        <w:rPr>
          <w:rFonts w:ascii="Open Sans" w:hAnsi="Open Sans" w:cs="Open Sans"/>
          <w:b/>
          <w:sz w:val="24"/>
          <w:szCs w:val="24"/>
        </w:rPr>
      </w:pPr>
      <w:r w:rsidRPr="009465C6">
        <w:rPr>
          <w:rFonts w:ascii="Open Sans" w:hAnsi="Open Sans" w:cs="Open Sans"/>
          <w:b/>
          <w:sz w:val="24"/>
          <w:szCs w:val="24"/>
        </w:rPr>
        <w:lastRenderedPageBreak/>
        <w:t>III</w:t>
      </w:r>
      <w:r w:rsidR="00383933" w:rsidRPr="009465C6">
        <w:rPr>
          <w:rFonts w:ascii="Open Sans" w:hAnsi="Open Sans" w:cs="Open Sans"/>
          <w:b/>
          <w:sz w:val="24"/>
          <w:szCs w:val="24"/>
        </w:rPr>
        <w:t xml:space="preserve"> - VOTO DA COMISSÃO:</w:t>
      </w:r>
    </w:p>
    <w:p w14:paraId="02F2F135" w14:textId="68B5706C" w:rsidR="00383933" w:rsidRPr="009465C6" w:rsidRDefault="00383933" w:rsidP="001E6EEA">
      <w:pPr>
        <w:pStyle w:val="Corpodetexto2"/>
        <w:spacing w:line="380" w:lineRule="exact"/>
        <w:ind w:firstLine="1985"/>
        <w:jc w:val="both"/>
        <w:rPr>
          <w:rFonts w:ascii="Open Sans" w:hAnsi="Open Sans" w:cs="Open Sans"/>
          <w:sz w:val="24"/>
          <w:szCs w:val="24"/>
        </w:rPr>
      </w:pPr>
      <w:r w:rsidRPr="009465C6">
        <w:rPr>
          <w:rFonts w:ascii="Open Sans" w:hAnsi="Open Sans" w:cs="Open Sans"/>
          <w:sz w:val="24"/>
          <w:szCs w:val="24"/>
        </w:rPr>
        <w:t>As Comissões de Legislação, Justiça e Redação final</w:t>
      </w:r>
      <w:r w:rsidR="00A81A77" w:rsidRPr="009465C6">
        <w:rPr>
          <w:rFonts w:ascii="Open Sans" w:hAnsi="Open Sans" w:cs="Open Sans"/>
          <w:sz w:val="24"/>
          <w:szCs w:val="24"/>
        </w:rPr>
        <w:t xml:space="preserve"> e</w:t>
      </w:r>
      <w:r w:rsidR="001A18FB" w:rsidRPr="009465C6">
        <w:rPr>
          <w:rFonts w:ascii="Open Sans" w:hAnsi="Open Sans" w:cs="Open Sans"/>
          <w:sz w:val="24"/>
          <w:szCs w:val="24"/>
        </w:rPr>
        <w:t xml:space="preserve"> </w:t>
      </w:r>
      <w:r w:rsidRPr="009465C6">
        <w:rPr>
          <w:rFonts w:ascii="Open Sans" w:hAnsi="Open Sans" w:cs="Open Sans"/>
          <w:sz w:val="24"/>
          <w:szCs w:val="24"/>
        </w:rPr>
        <w:t xml:space="preserve">Finanças e Orçamentos, reunida com seus pares, após análise da citada matéria, resolvem </w:t>
      </w:r>
      <w:r w:rsidRPr="009465C6">
        <w:rPr>
          <w:rFonts w:ascii="Open Sans" w:hAnsi="Open Sans" w:cs="Open Sans"/>
          <w:b/>
          <w:bCs/>
          <w:sz w:val="24"/>
          <w:szCs w:val="24"/>
        </w:rPr>
        <w:t>acompanhar o voto dos relatores</w:t>
      </w:r>
      <w:r w:rsidRPr="009465C6">
        <w:rPr>
          <w:rFonts w:ascii="Open Sans" w:hAnsi="Open Sans" w:cs="Open Sans"/>
          <w:sz w:val="24"/>
          <w:szCs w:val="24"/>
        </w:rPr>
        <w:t xml:space="preserve"> e emitir </w:t>
      </w:r>
      <w:r w:rsidRPr="009465C6">
        <w:rPr>
          <w:rFonts w:ascii="Open Sans" w:hAnsi="Open Sans" w:cs="Open Sans"/>
          <w:b/>
          <w:bCs/>
          <w:sz w:val="24"/>
          <w:szCs w:val="24"/>
        </w:rPr>
        <w:t>PARECER FAVORÁVEL</w:t>
      </w:r>
      <w:r w:rsidRPr="009465C6">
        <w:rPr>
          <w:rFonts w:ascii="Open Sans" w:hAnsi="Open Sans" w:cs="Open Sans"/>
          <w:sz w:val="24"/>
          <w:szCs w:val="24"/>
        </w:rPr>
        <w:t xml:space="preserve"> à tramitação e aprovação do Projeto de Lei </w:t>
      </w:r>
      <w:r w:rsidR="009465C6" w:rsidRPr="009465C6">
        <w:rPr>
          <w:rFonts w:ascii="Open Sans" w:hAnsi="Open Sans" w:cs="Open Sans"/>
          <w:sz w:val="24"/>
          <w:szCs w:val="24"/>
        </w:rPr>
        <w:t>92</w:t>
      </w:r>
      <w:r w:rsidR="00B53511" w:rsidRPr="009465C6">
        <w:rPr>
          <w:rFonts w:ascii="Open Sans" w:hAnsi="Open Sans" w:cs="Open Sans"/>
          <w:sz w:val="24"/>
          <w:szCs w:val="24"/>
        </w:rPr>
        <w:t>/</w:t>
      </w:r>
      <w:r w:rsidR="00914C75" w:rsidRPr="009465C6">
        <w:rPr>
          <w:rFonts w:ascii="Open Sans" w:hAnsi="Open Sans" w:cs="Open Sans"/>
          <w:sz w:val="24"/>
          <w:szCs w:val="24"/>
        </w:rPr>
        <w:t>2025</w:t>
      </w:r>
      <w:r w:rsidR="00A044B9" w:rsidRPr="009465C6">
        <w:rPr>
          <w:rFonts w:ascii="Open Sans" w:hAnsi="Open Sans" w:cs="Open Sans"/>
          <w:sz w:val="24"/>
          <w:szCs w:val="24"/>
        </w:rPr>
        <w:t>.</w:t>
      </w:r>
    </w:p>
    <w:p w14:paraId="7FE2EB21" w14:textId="0058A595" w:rsidR="00383933" w:rsidRPr="009465C6" w:rsidRDefault="00383933" w:rsidP="001E6EEA">
      <w:pPr>
        <w:spacing w:line="380" w:lineRule="exact"/>
        <w:ind w:firstLine="2127"/>
        <w:jc w:val="both"/>
        <w:rPr>
          <w:rFonts w:ascii="Open Sans" w:eastAsia="Batang" w:hAnsi="Open Sans" w:cs="Open Sans"/>
          <w:color w:val="000000"/>
          <w:sz w:val="24"/>
          <w:szCs w:val="24"/>
        </w:rPr>
      </w:pPr>
      <w:r w:rsidRPr="009465C6">
        <w:rPr>
          <w:rFonts w:ascii="Open Sans" w:eastAsia="Batang" w:hAnsi="Open Sans" w:cs="Open Sans"/>
          <w:color w:val="000000"/>
          <w:sz w:val="24"/>
          <w:szCs w:val="24"/>
        </w:rPr>
        <w:t xml:space="preserve">Sala das Comissões, </w:t>
      </w:r>
      <w:r w:rsidR="00867D37" w:rsidRPr="009465C6">
        <w:rPr>
          <w:rFonts w:ascii="Open Sans" w:eastAsia="Batang" w:hAnsi="Open Sans" w:cs="Open Sans"/>
          <w:color w:val="000000"/>
          <w:sz w:val="24"/>
          <w:szCs w:val="24"/>
        </w:rPr>
        <w:t>0</w:t>
      </w:r>
      <w:r w:rsidR="009465C6" w:rsidRPr="009465C6">
        <w:rPr>
          <w:rFonts w:ascii="Open Sans" w:eastAsia="Batang" w:hAnsi="Open Sans" w:cs="Open Sans"/>
          <w:color w:val="000000"/>
          <w:sz w:val="24"/>
          <w:szCs w:val="24"/>
        </w:rPr>
        <w:t>8</w:t>
      </w:r>
      <w:r w:rsidR="00867D37" w:rsidRPr="009465C6">
        <w:rPr>
          <w:rFonts w:ascii="Open Sans" w:eastAsia="Batang" w:hAnsi="Open Sans" w:cs="Open Sans"/>
          <w:color w:val="000000"/>
          <w:sz w:val="24"/>
          <w:szCs w:val="24"/>
        </w:rPr>
        <w:t xml:space="preserve"> de dezembro</w:t>
      </w:r>
      <w:r w:rsidR="00914C75" w:rsidRPr="009465C6">
        <w:rPr>
          <w:rFonts w:ascii="Open Sans" w:eastAsia="Batang" w:hAnsi="Open Sans" w:cs="Open Sans"/>
          <w:color w:val="000000"/>
          <w:sz w:val="24"/>
          <w:szCs w:val="24"/>
        </w:rPr>
        <w:t xml:space="preserve"> de 2025</w:t>
      </w:r>
    </w:p>
    <w:p w14:paraId="75531A1A" w14:textId="3F633B29" w:rsidR="00F63F90" w:rsidRPr="009465C6" w:rsidRDefault="00F63F90" w:rsidP="001E6EEA">
      <w:pPr>
        <w:spacing w:line="380" w:lineRule="exact"/>
        <w:jc w:val="both"/>
        <w:rPr>
          <w:rFonts w:ascii="Open Sans" w:eastAsia="Batang" w:hAnsi="Open Sans" w:cs="Open Sans"/>
          <w:color w:val="000000"/>
          <w:sz w:val="24"/>
          <w:szCs w:val="24"/>
        </w:rPr>
      </w:pPr>
    </w:p>
    <w:p w14:paraId="7023BFB7" w14:textId="77777777" w:rsidR="0033419E" w:rsidRPr="009465C6" w:rsidRDefault="0033419E" w:rsidP="001E6EEA">
      <w:pPr>
        <w:tabs>
          <w:tab w:val="left" w:pos="720"/>
        </w:tabs>
        <w:autoSpaceDE w:val="0"/>
        <w:autoSpaceDN w:val="0"/>
        <w:adjustRightInd w:val="0"/>
        <w:spacing w:before="120" w:after="120" w:line="380" w:lineRule="exact"/>
        <w:ind w:right="18"/>
        <w:jc w:val="center"/>
        <w:rPr>
          <w:rFonts w:ascii="Open Sans" w:hAnsi="Open Sans" w:cs="Open Sans"/>
          <w:b/>
          <w:color w:val="000000"/>
          <w:sz w:val="24"/>
          <w:szCs w:val="24"/>
          <w:u w:val="single"/>
        </w:rPr>
      </w:pPr>
      <w:bookmarkStart w:id="0" w:name="_Hlk210664864"/>
      <w:r w:rsidRPr="009465C6">
        <w:rPr>
          <w:rFonts w:ascii="Open Sans" w:hAnsi="Open Sans" w:cs="Open Sans"/>
          <w:b/>
          <w:color w:val="000000"/>
          <w:sz w:val="24"/>
          <w:szCs w:val="24"/>
          <w:u w:val="single"/>
        </w:rPr>
        <w:t>COMISSÃO DE LEGISLAÇÃO, JUSTIÇA E REDAÇÃO FINAL</w:t>
      </w:r>
    </w:p>
    <w:p w14:paraId="267ECBF0" w14:textId="77777777" w:rsidR="0033419E" w:rsidRPr="009465C6" w:rsidRDefault="0033419E" w:rsidP="001E6EEA">
      <w:pPr>
        <w:tabs>
          <w:tab w:val="left" w:pos="720"/>
        </w:tabs>
        <w:autoSpaceDE w:val="0"/>
        <w:autoSpaceDN w:val="0"/>
        <w:adjustRightInd w:val="0"/>
        <w:spacing w:before="120" w:after="120" w:line="380" w:lineRule="exact"/>
        <w:ind w:left="2127" w:right="18"/>
        <w:jc w:val="both"/>
        <w:rPr>
          <w:rFonts w:ascii="Open Sans" w:hAnsi="Open Sans" w:cs="Open Sans"/>
          <w:b/>
          <w:color w:val="000000"/>
          <w:sz w:val="24"/>
          <w:szCs w:val="24"/>
          <w:u w:val="single"/>
        </w:rPr>
      </w:pPr>
    </w:p>
    <w:p w14:paraId="696284C9" w14:textId="77777777" w:rsidR="0033419E" w:rsidRPr="009465C6" w:rsidRDefault="0033419E" w:rsidP="001E6EEA">
      <w:pPr>
        <w:spacing w:before="120" w:after="120" w:line="380" w:lineRule="exact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Beito Machadinho</w:t>
      </w:r>
    </w:p>
    <w:p w14:paraId="038D019E" w14:textId="77777777" w:rsidR="0033419E" w:rsidRPr="009465C6" w:rsidRDefault="0033419E" w:rsidP="001E6EEA">
      <w:pPr>
        <w:spacing w:before="120" w:after="120" w:line="380" w:lineRule="exact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Presidente</w:t>
      </w:r>
    </w:p>
    <w:p w14:paraId="5383C1C5" w14:textId="77777777" w:rsidR="0033419E" w:rsidRPr="009465C6" w:rsidRDefault="0033419E" w:rsidP="001E6EEA">
      <w:pPr>
        <w:spacing w:before="120" w:after="120" w:line="380" w:lineRule="exact"/>
        <w:ind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00AD8553" w14:textId="5EB17658" w:rsidR="0033419E" w:rsidRPr="009465C6" w:rsidRDefault="0033419E" w:rsidP="001E6EEA">
      <w:pPr>
        <w:spacing w:before="120" w:after="120" w:line="380" w:lineRule="exact"/>
        <w:ind w:hanging="142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  <w:proofErr w:type="spellStart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Djonathan</w:t>
      </w:r>
      <w:proofErr w:type="spellEnd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Rafael </w:t>
      </w:r>
      <w:proofErr w:type="spellStart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Zamparoni</w:t>
      </w:r>
      <w:proofErr w:type="spellEnd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</w:t>
      </w:r>
      <w:proofErr w:type="spellStart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Baioto</w:t>
      </w:r>
      <w:proofErr w:type="spellEnd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  <w:t xml:space="preserve">   Andrei Meira de Oliveira Martin</w:t>
      </w:r>
      <w:r w:rsidR="00867D37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s</w:t>
      </w:r>
    </w:p>
    <w:p w14:paraId="1BE08411" w14:textId="3A142EBB" w:rsidR="0033419E" w:rsidRPr="009465C6" w:rsidRDefault="0033419E" w:rsidP="001E6EEA">
      <w:pPr>
        <w:spacing w:before="120" w:after="120" w:line="380" w:lineRule="exact"/>
        <w:ind w:hanging="142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Vice-Presidente</w:t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  <w:t xml:space="preserve">    Membro </w:t>
      </w:r>
    </w:p>
    <w:p w14:paraId="795C7B31" w14:textId="6BEEED9A" w:rsidR="00D57E1A" w:rsidRPr="009465C6" w:rsidRDefault="00D57E1A" w:rsidP="001E6EEA">
      <w:pPr>
        <w:spacing w:line="380" w:lineRule="exact"/>
        <w:ind w:left="2124" w:firstLine="3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542924E3" w14:textId="4145E1E1" w:rsidR="00867D37" w:rsidRPr="009465C6" w:rsidRDefault="00867D37" w:rsidP="00867D37">
      <w:pPr>
        <w:tabs>
          <w:tab w:val="left" w:pos="720"/>
        </w:tabs>
        <w:autoSpaceDE w:val="0"/>
        <w:autoSpaceDN w:val="0"/>
        <w:adjustRightInd w:val="0"/>
        <w:spacing w:line="380" w:lineRule="exact"/>
        <w:ind w:right="18"/>
        <w:jc w:val="center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 xml:space="preserve">COMISSÃO DE </w:t>
      </w:r>
      <w:r w:rsidR="009465C6" w:rsidRPr="009465C6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EDUCAÇÃO E SAÚDE</w:t>
      </w:r>
    </w:p>
    <w:p w14:paraId="4978F5AD" w14:textId="77777777" w:rsidR="00867D37" w:rsidRPr="009465C6" w:rsidRDefault="00867D37" w:rsidP="00867D37">
      <w:pPr>
        <w:tabs>
          <w:tab w:val="left" w:pos="720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</w:p>
    <w:p w14:paraId="4075C630" w14:textId="77777777" w:rsidR="00867D37" w:rsidRPr="009465C6" w:rsidRDefault="00867D37" w:rsidP="00867D37">
      <w:pPr>
        <w:tabs>
          <w:tab w:val="left" w:pos="720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</w:p>
    <w:p w14:paraId="75F376F3" w14:textId="77777777" w:rsidR="00867D37" w:rsidRPr="009465C6" w:rsidRDefault="00867D37" w:rsidP="00867D37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proofErr w:type="spellStart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Deilson</w:t>
      </w:r>
      <w:proofErr w:type="spellEnd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Lopes Beiral </w:t>
      </w:r>
    </w:p>
    <w:p w14:paraId="358B0040" w14:textId="16131AAF" w:rsidR="00867D37" w:rsidRPr="009465C6" w:rsidRDefault="00867D37" w:rsidP="00867D37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Presidente</w:t>
      </w:r>
    </w:p>
    <w:p w14:paraId="30955DFC" w14:textId="77777777" w:rsidR="00867D37" w:rsidRPr="009465C6" w:rsidRDefault="00867D37" w:rsidP="00867D37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6D435D78" w14:textId="09A5AB4D" w:rsidR="00867D37" w:rsidRPr="009465C6" w:rsidRDefault="009465C6" w:rsidP="00867D37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  <w:proofErr w:type="spellStart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Dricka</w:t>
      </w:r>
      <w:proofErr w:type="spellEnd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Lima</w:t>
      </w:r>
      <w:r w:rsidR="00867D37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867D37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  <w:t>Andrei Meira de Oliveira Martins</w:t>
      </w:r>
    </w:p>
    <w:p w14:paraId="4C65A507" w14:textId="37F12F13" w:rsidR="00867D37" w:rsidRPr="009465C6" w:rsidRDefault="00867D37" w:rsidP="00867D37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Vice-Presidente </w:t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  <w:t>Membro</w:t>
      </w:r>
    </w:p>
    <w:p w14:paraId="66CADE96" w14:textId="77777777" w:rsidR="0033419E" w:rsidRPr="009465C6" w:rsidRDefault="0033419E" w:rsidP="001E6EEA">
      <w:pPr>
        <w:spacing w:line="380" w:lineRule="exact"/>
        <w:ind w:left="2124" w:firstLine="3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189BB768" w14:textId="1451F419" w:rsidR="00C6084F" w:rsidRPr="009465C6" w:rsidRDefault="00C6084F" w:rsidP="001E6EEA">
      <w:pPr>
        <w:tabs>
          <w:tab w:val="left" w:pos="720"/>
        </w:tabs>
        <w:autoSpaceDE w:val="0"/>
        <w:autoSpaceDN w:val="0"/>
        <w:adjustRightInd w:val="0"/>
        <w:spacing w:line="380" w:lineRule="exact"/>
        <w:ind w:right="18"/>
        <w:jc w:val="center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COMISSÃO DE</w:t>
      </w:r>
      <w:r w:rsidR="003C53BF" w:rsidRPr="009465C6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 xml:space="preserve"> FINANÇAS E ORÇAMENTO</w:t>
      </w:r>
    </w:p>
    <w:p w14:paraId="28D7DC3C" w14:textId="77777777" w:rsidR="00C6084F" w:rsidRPr="009465C6" w:rsidRDefault="00C6084F" w:rsidP="001E6EEA">
      <w:pPr>
        <w:tabs>
          <w:tab w:val="left" w:pos="720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</w:p>
    <w:p w14:paraId="08A7C789" w14:textId="77777777" w:rsidR="00B53511" w:rsidRPr="009465C6" w:rsidRDefault="00B53511" w:rsidP="001E6EEA">
      <w:pPr>
        <w:tabs>
          <w:tab w:val="left" w:pos="720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</w:p>
    <w:p w14:paraId="7225ACFE" w14:textId="77777777" w:rsidR="00914C75" w:rsidRPr="009465C6" w:rsidRDefault="00914C75" w:rsidP="001E6EEA">
      <w:pPr>
        <w:spacing w:line="380" w:lineRule="exact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Milton Soares</w:t>
      </w:r>
    </w:p>
    <w:p w14:paraId="4264BBB5" w14:textId="77777777" w:rsidR="00C6084F" w:rsidRPr="009465C6" w:rsidRDefault="00C6084F" w:rsidP="001E6EEA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Presidente</w:t>
      </w:r>
    </w:p>
    <w:p w14:paraId="2D81E1DA" w14:textId="77777777" w:rsidR="00C6084F" w:rsidRPr="009465C6" w:rsidRDefault="00C6084F" w:rsidP="001E6EEA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05D963D6" w14:textId="20402DAB" w:rsidR="0033419E" w:rsidRPr="009465C6" w:rsidRDefault="003C53BF" w:rsidP="001E6EEA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Joaquim </w:t>
      </w:r>
      <w:proofErr w:type="spellStart"/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Equip</w:t>
      </w:r>
      <w:proofErr w:type="spellEnd"/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proofErr w:type="spellStart"/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>Deilson</w:t>
      </w:r>
      <w:proofErr w:type="spellEnd"/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Lopes Beiral</w:t>
      </w:r>
    </w:p>
    <w:p w14:paraId="5E1625F2" w14:textId="24FD30A7" w:rsidR="0033419E" w:rsidRPr="009465C6" w:rsidRDefault="00C6084F" w:rsidP="001E6EEA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9465C6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Vice-Presidente </w:t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</w:r>
      <w:r w:rsidR="0033419E" w:rsidRPr="009465C6">
        <w:rPr>
          <w:rFonts w:ascii="Open Sans" w:hAnsi="Open Sans" w:cs="Open Sans"/>
          <w:b/>
          <w:bCs/>
          <w:color w:val="000000"/>
          <w:sz w:val="24"/>
          <w:szCs w:val="24"/>
        </w:rPr>
        <w:tab/>
        <w:t>Membro</w:t>
      </w:r>
    </w:p>
    <w:bookmarkEnd w:id="0"/>
    <w:p w14:paraId="63E15451" w14:textId="77777777" w:rsidR="00C6084F" w:rsidRPr="009465C6" w:rsidRDefault="00C6084F" w:rsidP="001E6EEA">
      <w:pPr>
        <w:tabs>
          <w:tab w:val="left" w:pos="720"/>
          <w:tab w:val="left" w:pos="2535"/>
        </w:tabs>
        <w:autoSpaceDE w:val="0"/>
        <w:autoSpaceDN w:val="0"/>
        <w:adjustRightInd w:val="0"/>
        <w:spacing w:line="380" w:lineRule="exact"/>
        <w:ind w:right="18" w:firstLine="2127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sectPr w:rsidR="00C6084F" w:rsidRPr="009465C6" w:rsidSect="00B77998">
      <w:headerReference w:type="default" r:id="rId6"/>
      <w:footerReference w:type="default" r:id="rId7"/>
      <w:pgSz w:w="11907" w:h="16840" w:code="9"/>
      <w:pgMar w:top="1021" w:right="1701" w:bottom="567" w:left="1797" w:header="850" w:footer="3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D2F1" w14:textId="77777777" w:rsidR="006C660E" w:rsidRDefault="006C660E">
      <w:r>
        <w:separator/>
      </w:r>
    </w:p>
  </w:endnote>
  <w:endnote w:type="continuationSeparator" w:id="0">
    <w:p w14:paraId="46F53305" w14:textId="77777777" w:rsidR="006C660E" w:rsidRDefault="006C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BC5B" w14:textId="77777777" w:rsidR="00056332" w:rsidRDefault="00056332" w:rsidP="00056332">
    <w:pPr>
      <w:pStyle w:val="Rodap"/>
    </w:pPr>
  </w:p>
  <w:p w14:paraId="5981BCE8" w14:textId="77777777" w:rsidR="009F196D" w:rsidRPr="00056332" w:rsidRDefault="009F196D" w:rsidP="00056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AC68" w14:textId="77777777" w:rsidR="006C660E" w:rsidRDefault="006C660E">
      <w:r>
        <w:separator/>
      </w:r>
    </w:p>
  </w:footnote>
  <w:footnote w:type="continuationSeparator" w:id="0">
    <w:p w14:paraId="6A822DFC" w14:textId="77777777" w:rsidR="006C660E" w:rsidRDefault="006C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C918" w14:textId="77777777" w:rsidR="00602018" w:rsidRDefault="00161C51">
    <w:pPr>
      <w:pStyle w:val="Cabealho"/>
    </w:pPr>
    <w:r w:rsidRPr="00602018">
      <w:rPr>
        <w:noProof/>
        <w:lang w:eastAsia="pt-BR"/>
      </w:rPr>
      <w:drawing>
        <wp:inline distT="0" distB="0" distL="0" distR="0" wp14:anchorId="4889B7A6" wp14:editId="6657416E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02F"/>
    <w:rsid w:val="000138B3"/>
    <w:rsid w:val="00056332"/>
    <w:rsid w:val="000633F6"/>
    <w:rsid w:val="000B1119"/>
    <w:rsid w:val="00141FB6"/>
    <w:rsid w:val="001426D8"/>
    <w:rsid w:val="00161C51"/>
    <w:rsid w:val="001915A3"/>
    <w:rsid w:val="001A0C5A"/>
    <w:rsid w:val="001A1093"/>
    <w:rsid w:val="001A18FB"/>
    <w:rsid w:val="001B59CD"/>
    <w:rsid w:val="001C793C"/>
    <w:rsid w:val="001D0461"/>
    <w:rsid w:val="001D3653"/>
    <w:rsid w:val="001D706B"/>
    <w:rsid w:val="001E3642"/>
    <w:rsid w:val="001E6EEA"/>
    <w:rsid w:val="0021021F"/>
    <w:rsid w:val="00216412"/>
    <w:rsid w:val="00217F62"/>
    <w:rsid w:val="002309C4"/>
    <w:rsid w:val="00247102"/>
    <w:rsid w:val="0028053C"/>
    <w:rsid w:val="002C225C"/>
    <w:rsid w:val="00302CE7"/>
    <w:rsid w:val="0033419E"/>
    <w:rsid w:val="00337A58"/>
    <w:rsid w:val="00383933"/>
    <w:rsid w:val="00397B32"/>
    <w:rsid w:val="003B0DC6"/>
    <w:rsid w:val="003C06C5"/>
    <w:rsid w:val="003C4609"/>
    <w:rsid w:val="003C53BF"/>
    <w:rsid w:val="003C6F56"/>
    <w:rsid w:val="003F53FA"/>
    <w:rsid w:val="00442D0F"/>
    <w:rsid w:val="00474F80"/>
    <w:rsid w:val="00487B11"/>
    <w:rsid w:val="004A3A40"/>
    <w:rsid w:val="004C454B"/>
    <w:rsid w:val="004D4398"/>
    <w:rsid w:val="004D47FD"/>
    <w:rsid w:val="004E3B7D"/>
    <w:rsid w:val="004E46E0"/>
    <w:rsid w:val="00502AF7"/>
    <w:rsid w:val="00537B04"/>
    <w:rsid w:val="00552962"/>
    <w:rsid w:val="00562A4C"/>
    <w:rsid w:val="00583EEE"/>
    <w:rsid w:val="005A3C24"/>
    <w:rsid w:val="005B0172"/>
    <w:rsid w:val="005C664B"/>
    <w:rsid w:val="005E222E"/>
    <w:rsid w:val="005F774F"/>
    <w:rsid w:val="00602018"/>
    <w:rsid w:val="00627D91"/>
    <w:rsid w:val="00644B32"/>
    <w:rsid w:val="00653908"/>
    <w:rsid w:val="00672B44"/>
    <w:rsid w:val="006A3139"/>
    <w:rsid w:val="006C00C4"/>
    <w:rsid w:val="006C660E"/>
    <w:rsid w:val="006D0CE1"/>
    <w:rsid w:val="00755A31"/>
    <w:rsid w:val="00763DE3"/>
    <w:rsid w:val="00764B11"/>
    <w:rsid w:val="007A580E"/>
    <w:rsid w:val="007D46E8"/>
    <w:rsid w:val="007F62CC"/>
    <w:rsid w:val="00801CC4"/>
    <w:rsid w:val="00833AAB"/>
    <w:rsid w:val="00846DFC"/>
    <w:rsid w:val="00867D37"/>
    <w:rsid w:val="00870E64"/>
    <w:rsid w:val="00890AE1"/>
    <w:rsid w:val="008A1670"/>
    <w:rsid w:val="008B39E6"/>
    <w:rsid w:val="008B4B33"/>
    <w:rsid w:val="008D4976"/>
    <w:rsid w:val="009026F6"/>
    <w:rsid w:val="009123EE"/>
    <w:rsid w:val="00914C75"/>
    <w:rsid w:val="009261FD"/>
    <w:rsid w:val="00943703"/>
    <w:rsid w:val="009465C6"/>
    <w:rsid w:val="00952FC1"/>
    <w:rsid w:val="00962C1F"/>
    <w:rsid w:val="00977F88"/>
    <w:rsid w:val="00982745"/>
    <w:rsid w:val="009936AD"/>
    <w:rsid w:val="009A0874"/>
    <w:rsid w:val="009F196D"/>
    <w:rsid w:val="00A044B9"/>
    <w:rsid w:val="00A2331B"/>
    <w:rsid w:val="00A30140"/>
    <w:rsid w:val="00A52E96"/>
    <w:rsid w:val="00A57638"/>
    <w:rsid w:val="00A779C1"/>
    <w:rsid w:val="00A81A77"/>
    <w:rsid w:val="00A906D8"/>
    <w:rsid w:val="00A930E9"/>
    <w:rsid w:val="00AA372C"/>
    <w:rsid w:val="00AA5D34"/>
    <w:rsid w:val="00AB5A74"/>
    <w:rsid w:val="00AF0439"/>
    <w:rsid w:val="00B022E6"/>
    <w:rsid w:val="00B36394"/>
    <w:rsid w:val="00B53511"/>
    <w:rsid w:val="00B77998"/>
    <w:rsid w:val="00BB3D1C"/>
    <w:rsid w:val="00BC7120"/>
    <w:rsid w:val="00C04159"/>
    <w:rsid w:val="00C428D6"/>
    <w:rsid w:val="00C6084F"/>
    <w:rsid w:val="00C75F41"/>
    <w:rsid w:val="00C7603A"/>
    <w:rsid w:val="00D13F11"/>
    <w:rsid w:val="00D257AF"/>
    <w:rsid w:val="00D33CC6"/>
    <w:rsid w:val="00D57B1B"/>
    <w:rsid w:val="00D57E1A"/>
    <w:rsid w:val="00D67D5F"/>
    <w:rsid w:val="00D85ED4"/>
    <w:rsid w:val="00D940E1"/>
    <w:rsid w:val="00DD414F"/>
    <w:rsid w:val="00E27F61"/>
    <w:rsid w:val="00E321EB"/>
    <w:rsid w:val="00E425D1"/>
    <w:rsid w:val="00E56ECA"/>
    <w:rsid w:val="00E75607"/>
    <w:rsid w:val="00EA656D"/>
    <w:rsid w:val="00EB2745"/>
    <w:rsid w:val="00ED0132"/>
    <w:rsid w:val="00ED36D6"/>
    <w:rsid w:val="00EE2E8E"/>
    <w:rsid w:val="00F06B5F"/>
    <w:rsid w:val="00F071AE"/>
    <w:rsid w:val="00F251E6"/>
    <w:rsid w:val="00F268D8"/>
    <w:rsid w:val="00F40D1F"/>
    <w:rsid w:val="00F63F90"/>
    <w:rsid w:val="00F7043C"/>
    <w:rsid w:val="00F738CE"/>
    <w:rsid w:val="00FB2531"/>
    <w:rsid w:val="00FE5FC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6DFF"/>
  <w15:docId w15:val="{0674DAC6-2C3E-4787-8239-5BA3F7C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00202F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562A4C"/>
    <w:pPr>
      <w:ind w:right="283" w:firstLine="709"/>
      <w:jc w:val="right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62A4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66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664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C664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C664B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C664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70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706B"/>
  </w:style>
  <w:style w:type="paragraph" w:styleId="Corpodetexto2">
    <w:name w:val="Body Text 2"/>
    <w:basedOn w:val="Normal"/>
    <w:link w:val="Corpodetexto2Char"/>
    <w:uiPriority w:val="99"/>
    <w:semiHidden/>
    <w:unhideWhenUsed/>
    <w:rsid w:val="00C608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084F"/>
  </w:style>
  <w:style w:type="paragraph" w:styleId="PargrafodaLista">
    <w:name w:val="List Paragraph"/>
    <w:basedOn w:val="Normal"/>
    <w:uiPriority w:val="34"/>
    <w:qFormat/>
    <w:rsid w:val="0038393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HP</cp:lastModifiedBy>
  <cp:revision>2</cp:revision>
  <cp:lastPrinted>2025-10-06T22:09:00Z</cp:lastPrinted>
  <dcterms:created xsi:type="dcterms:W3CDTF">2025-12-08T14:02:00Z</dcterms:created>
  <dcterms:modified xsi:type="dcterms:W3CDTF">2025-12-08T14:02:00Z</dcterms:modified>
</cp:coreProperties>
</file>