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C6F" w:rsidRDefault="00544C6F" w:rsidP="00544C6F">
      <w:pPr>
        <w:ind w:left="720" w:right="-23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DECRETO LEGISLATIVO Nº119/2015 DE 23 DE NOVEMBRO DE 2015.</w:t>
      </w:r>
    </w:p>
    <w:p w:rsidR="00544C6F" w:rsidRDefault="00544C6F" w:rsidP="00544C6F">
      <w:pPr>
        <w:ind w:left="273" w:right="-238" w:firstLine="44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4C6F" w:rsidRDefault="00544C6F" w:rsidP="00544C6F">
      <w:pPr>
        <w:ind w:left="1418" w:right="-238" w:hanging="69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CONCEDE O TÍTULO DE CIDADÃO CAMPONOVENSE AO SENHOR DR. PAULO ROBERTO JORGE DO PRADO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E </w:t>
      </w:r>
      <w:r>
        <w:rPr>
          <w:rFonts w:ascii="Times New Roman" w:hAnsi="Times New Roman" w:cs="Times New Roman"/>
          <w:b/>
          <w:sz w:val="24"/>
          <w:szCs w:val="24"/>
        </w:rPr>
        <w:t>DÁ OUTRAS  PROVIDÊNCIAS.</w:t>
      </w:r>
    </w:p>
    <w:p w:rsidR="00544C6F" w:rsidRDefault="00544C6F" w:rsidP="00544C6F">
      <w:pPr>
        <w:pStyle w:val="Recuodecorpodetexto3"/>
        <w:spacing w:after="0"/>
        <w:ind w:left="0" w:right="-238" w:firstLine="720"/>
        <w:jc w:val="both"/>
        <w:rPr>
          <w:b/>
          <w:bCs/>
          <w:sz w:val="24"/>
          <w:szCs w:val="24"/>
        </w:rPr>
      </w:pPr>
    </w:p>
    <w:p w:rsidR="00544C6F" w:rsidRDefault="00544C6F" w:rsidP="00544C6F">
      <w:pPr>
        <w:pStyle w:val="Recuodecorpodetexto3"/>
        <w:spacing w:after="0"/>
        <w:ind w:left="0" w:right="-238"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>DIONARDO MENDES DA CONCEIÇÃO</w:t>
      </w:r>
      <w:r>
        <w:rPr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Presidente da Câmara Municipal de Campo Novo do Parecis, Estado de Mato Grosso,</w:t>
      </w:r>
    </w:p>
    <w:p w:rsidR="00544C6F" w:rsidRDefault="00544C6F" w:rsidP="00544C6F">
      <w:pPr>
        <w:pStyle w:val="Recuodecorpodetexto3"/>
        <w:spacing w:after="0"/>
        <w:ind w:left="0" w:right="-238"/>
        <w:jc w:val="both"/>
        <w:rPr>
          <w:sz w:val="24"/>
          <w:szCs w:val="24"/>
        </w:rPr>
      </w:pPr>
    </w:p>
    <w:p w:rsidR="00544C6F" w:rsidRDefault="00544C6F" w:rsidP="00544C6F">
      <w:pPr>
        <w:pStyle w:val="Recuodecorpodetexto3"/>
        <w:spacing w:after="0"/>
        <w:ind w:left="0" w:right="-238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>FAÇO SABER</w:t>
      </w:r>
      <w:r>
        <w:rPr>
          <w:sz w:val="24"/>
          <w:szCs w:val="24"/>
        </w:rPr>
        <w:t xml:space="preserve"> que a Câmara Municipal aprovou e eu, nos termos do art. 39, IV, do Regimento Interno, promulgo o seguinte DECRETO LEGISLATIVO:</w:t>
      </w:r>
      <w:r>
        <w:rPr>
          <w:sz w:val="24"/>
          <w:szCs w:val="24"/>
        </w:rPr>
        <w:tab/>
      </w:r>
    </w:p>
    <w:p w:rsidR="00544C6F" w:rsidRDefault="00544C6F" w:rsidP="00544C6F">
      <w:pPr>
        <w:pStyle w:val="Recuodecorpodetexto3"/>
        <w:spacing w:after="0"/>
        <w:ind w:left="0" w:right="-238" w:firstLine="720"/>
        <w:jc w:val="both"/>
        <w:rPr>
          <w:sz w:val="24"/>
          <w:szCs w:val="24"/>
        </w:rPr>
      </w:pPr>
    </w:p>
    <w:p w:rsidR="00544C6F" w:rsidRDefault="00544C6F" w:rsidP="00544C6F">
      <w:pPr>
        <w:pStyle w:val="Recuodecorpodetexto3"/>
        <w:spacing w:after="0"/>
        <w:ind w:left="0" w:right="-238"/>
        <w:jc w:val="both"/>
        <w:rPr>
          <w:sz w:val="24"/>
          <w:szCs w:val="24"/>
        </w:rPr>
      </w:pPr>
    </w:p>
    <w:p w:rsidR="00544C6F" w:rsidRDefault="00544C6F" w:rsidP="00544C6F">
      <w:pPr>
        <w:pStyle w:val="Recuodecorpodetexto2"/>
        <w:ind w:right="-238" w:firstLine="720"/>
        <w:rPr>
          <w:b/>
          <w:bCs/>
          <w:szCs w:val="24"/>
        </w:rPr>
      </w:pPr>
      <w:r>
        <w:rPr>
          <w:b/>
          <w:bCs/>
          <w:szCs w:val="24"/>
        </w:rPr>
        <w:tab/>
        <w:t>Art. 1º</w:t>
      </w:r>
      <w:r>
        <w:rPr>
          <w:szCs w:val="24"/>
        </w:rPr>
        <w:t xml:space="preserve">. Fica concedido o Título de Cidadão </w:t>
      </w:r>
      <w:proofErr w:type="spellStart"/>
      <w:r>
        <w:rPr>
          <w:szCs w:val="24"/>
        </w:rPr>
        <w:t>Camponovense</w:t>
      </w:r>
      <w:proofErr w:type="spellEnd"/>
      <w:r>
        <w:rPr>
          <w:szCs w:val="24"/>
        </w:rPr>
        <w:t xml:space="preserve"> ao Senhor </w:t>
      </w:r>
      <w:r>
        <w:rPr>
          <w:b/>
          <w:szCs w:val="24"/>
        </w:rPr>
        <w:t>DR. PAULO ROBERTO JORGE DO PRADO.</w:t>
      </w:r>
    </w:p>
    <w:p w:rsidR="00544C6F" w:rsidRDefault="00544C6F" w:rsidP="00544C6F">
      <w:pPr>
        <w:pStyle w:val="Recuodecorpodetexto2"/>
        <w:ind w:right="-238" w:firstLine="720"/>
        <w:rPr>
          <w:szCs w:val="24"/>
        </w:rPr>
      </w:pPr>
    </w:p>
    <w:p w:rsidR="00544C6F" w:rsidRDefault="00544C6F" w:rsidP="00544C6F">
      <w:pPr>
        <w:pStyle w:val="Recuodecorpodetexto2"/>
        <w:ind w:right="-238" w:firstLine="720"/>
        <w:rPr>
          <w:b/>
          <w:caps/>
          <w:szCs w:val="24"/>
        </w:rPr>
      </w:pPr>
      <w:r>
        <w:rPr>
          <w:b/>
          <w:bCs/>
          <w:szCs w:val="24"/>
        </w:rPr>
        <w:tab/>
        <w:t>Art. 2</w:t>
      </w:r>
      <w:r>
        <w:rPr>
          <w:szCs w:val="24"/>
        </w:rPr>
        <w:t xml:space="preserve">º. A outorga da honraria dar-se-á em data e horário a ser posteriormente marcados. </w:t>
      </w:r>
    </w:p>
    <w:p w:rsidR="00544C6F" w:rsidRDefault="00544C6F" w:rsidP="00544C6F">
      <w:pPr>
        <w:pStyle w:val="Recuodecorpodetexto2"/>
        <w:ind w:right="-238" w:firstLine="720"/>
        <w:rPr>
          <w:b/>
          <w:caps/>
          <w:szCs w:val="24"/>
        </w:rPr>
      </w:pPr>
    </w:p>
    <w:p w:rsidR="00544C6F" w:rsidRDefault="00544C6F" w:rsidP="00544C6F">
      <w:pPr>
        <w:pStyle w:val="Recuodecorpodetexto2"/>
        <w:ind w:right="-238" w:firstLine="720"/>
        <w:rPr>
          <w:b/>
          <w:caps/>
          <w:szCs w:val="24"/>
        </w:rPr>
      </w:pPr>
      <w:r>
        <w:rPr>
          <w:b/>
          <w:bCs/>
          <w:szCs w:val="24"/>
        </w:rPr>
        <w:tab/>
        <w:t>Art. 3º</w:t>
      </w:r>
      <w:r>
        <w:rPr>
          <w:szCs w:val="24"/>
        </w:rPr>
        <w:t>.</w:t>
      </w:r>
      <w:r>
        <w:rPr>
          <w:b/>
          <w:bCs/>
          <w:szCs w:val="24"/>
        </w:rPr>
        <w:t xml:space="preserve"> </w:t>
      </w:r>
      <w:r>
        <w:rPr>
          <w:szCs w:val="24"/>
        </w:rPr>
        <w:t xml:space="preserve">A Mesa da Câmara Municipal providenciará a confecção da honraria de que trata o presente Decreto Legislativo, correndo as despesas por conta de dotações orçamentárias próprias, suplementadas se necessário. </w:t>
      </w:r>
    </w:p>
    <w:p w:rsidR="00544C6F" w:rsidRDefault="00544C6F" w:rsidP="00544C6F">
      <w:pPr>
        <w:pStyle w:val="Recuodecorpodetexto2"/>
        <w:ind w:right="-238" w:firstLine="720"/>
        <w:rPr>
          <w:b/>
          <w:caps/>
          <w:szCs w:val="24"/>
        </w:rPr>
      </w:pPr>
    </w:p>
    <w:p w:rsidR="00544C6F" w:rsidRDefault="00544C6F" w:rsidP="00544C6F">
      <w:pPr>
        <w:pStyle w:val="Recuodecorpodetexto2"/>
        <w:ind w:right="-238" w:firstLine="720"/>
        <w:rPr>
          <w:b/>
          <w:caps/>
          <w:szCs w:val="24"/>
        </w:rPr>
      </w:pPr>
      <w:r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ab/>
        <w:t>Art. 4</w:t>
      </w:r>
      <w:r>
        <w:rPr>
          <w:szCs w:val="24"/>
        </w:rPr>
        <w:t>º. Este Decreto Legislativo entra em vigor na data de sua publicação.</w:t>
      </w:r>
    </w:p>
    <w:p w:rsidR="00544C6F" w:rsidRDefault="00544C6F" w:rsidP="00544C6F">
      <w:pPr>
        <w:pStyle w:val="Recuodecorpodetexto2"/>
        <w:ind w:right="-238" w:firstLine="720"/>
        <w:rPr>
          <w:b/>
          <w:caps/>
          <w:szCs w:val="24"/>
        </w:rPr>
      </w:pPr>
    </w:p>
    <w:p w:rsidR="00544C6F" w:rsidRDefault="00544C6F" w:rsidP="00544C6F">
      <w:pPr>
        <w:pStyle w:val="Recuodecorpodetexto2"/>
        <w:ind w:right="-238" w:firstLine="720"/>
        <w:rPr>
          <w:b/>
          <w:caps/>
          <w:szCs w:val="24"/>
        </w:rPr>
      </w:pPr>
      <w:r>
        <w:rPr>
          <w:b/>
          <w:bCs/>
          <w:szCs w:val="24"/>
        </w:rPr>
        <w:tab/>
        <w:t>Art</w:t>
      </w:r>
      <w:r>
        <w:rPr>
          <w:szCs w:val="24"/>
        </w:rPr>
        <w:t xml:space="preserve">. </w:t>
      </w:r>
      <w:r>
        <w:rPr>
          <w:b/>
          <w:szCs w:val="24"/>
        </w:rPr>
        <w:t>5</w:t>
      </w:r>
      <w:r>
        <w:rPr>
          <w:b/>
          <w:bCs/>
          <w:szCs w:val="24"/>
        </w:rPr>
        <w:t>º</w:t>
      </w:r>
      <w:r>
        <w:rPr>
          <w:szCs w:val="24"/>
        </w:rPr>
        <w:t>. Revogam-se as disposições em contrário.</w:t>
      </w:r>
    </w:p>
    <w:p w:rsidR="00544C6F" w:rsidRDefault="00544C6F" w:rsidP="00544C6F">
      <w:pPr>
        <w:pStyle w:val="Recuodecorpodetexto3"/>
        <w:spacing w:after="0"/>
        <w:ind w:right="-238" w:firstLine="437"/>
        <w:jc w:val="both"/>
        <w:rPr>
          <w:b/>
          <w:caps/>
          <w:sz w:val="24"/>
          <w:szCs w:val="24"/>
        </w:rPr>
      </w:pPr>
    </w:p>
    <w:p w:rsidR="00544C6F" w:rsidRDefault="00544C6F" w:rsidP="00544C6F">
      <w:pPr>
        <w:pStyle w:val="Recuodecorpodetexto3"/>
        <w:spacing w:after="0"/>
        <w:ind w:right="-238" w:firstLine="437"/>
        <w:jc w:val="both"/>
        <w:rPr>
          <w:sz w:val="24"/>
          <w:szCs w:val="24"/>
        </w:rPr>
      </w:pPr>
      <w:r>
        <w:rPr>
          <w:b/>
          <w:caps/>
          <w:sz w:val="24"/>
          <w:szCs w:val="24"/>
        </w:rPr>
        <w:tab/>
      </w:r>
    </w:p>
    <w:p w:rsidR="00544C6F" w:rsidRDefault="00544C6F" w:rsidP="00544C6F">
      <w:pPr>
        <w:pStyle w:val="Recuodecorpodetexto3"/>
        <w:ind w:left="0" w:right="-238"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Câmara Municipal de Campo Novo do Parecis/MT,  23 de novembro de 2015.</w:t>
      </w:r>
    </w:p>
    <w:p w:rsidR="00544C6F" w:rsidRDefault="00544C6F" w:rsidP="00544C6F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544C6F" w:rsidRDefault="00544C6F" w:rsidP="00544C6F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544C6F" w:rsidRDefault="00544C6F" w:rsidP="00544C6F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544C6F" w:rsidRDefault="00544C6F" w:rsidP="00544C6F">
      <w:pPr>
        <w:ind w:right="-23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>Ver. DIONARDO MENDES DA CONCEIÇÃO</w:t>
      </w:r>
    </w:p>
    <w:p w:rsidR="00544C6F" w:rsidRDefault="00544C6F" w:rsidP="00544C6F">
      <w:pPr>
        <w:pStyle w:val="Ttulo1"/>
        <w:spacing w:before="0"/>
        <w:ind w:right="-238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Presidente</w:t>
      </w:r>
    </w:p>
    <w:p w:rsidR="00544C6F" w:rsidRDefault="00544C6F" w:rsidP="00544C6F">
      <w:pPr>
        <w:tabs>
          <w:tab w:val="left" w:pos="993"/>
        </w:tabs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544C6F" w:rsidRDefault="00544C6F" w:rsidP="00544C6F">
      <w:pPr>
        <w:tabs>
          <w:tab w:val="left" w:pos="993"/>
        </w:tabs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544C6F" w:rsidRDefault="00544C6F" w:rsidP="00544C6F">
      <w:pPr>
        <w:tabs>
          <w:tab w:val="left" w:pos="709"/>
        </w:tabs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Registrado na Secretaria da  Câmara  Municipal, publicado por  afixação  no  lugar de costume, data supra.</w:t>
      </w:r>
    </w:p>
    <w:p w:rsidR="00544C6F" w:rsidRDefault="00544C6F" w:rsidP="00544C6F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544C6F" w:rsidRDefault="00544C6F" w:rsidP="00544C6F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544C6F" w:rsidRDefault="00544C6F" w:rsidP="00544C6F">
      <w:pPr>
        <w:ind w:right="-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>DALVA LÚCIA ZAMBALDI</w:t>
      </w:r>
    </w:p>
    <w:p w:rsidR="00544C6F" w:rsidRDefault="00544C6F" w:rsidP="00544C6F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Secretária Geral</w:t>
      </w:r>
    </w:p>
    <w:p w:rsidR="00544C6F" w:rsidRDefault="00544C6F" w:rsidP="00544C6F"/>
    <w:p w:rsidR="00544C6F" w:rsidRDefault="00544C6F" w:rsidP="00544C6F"/>
    <w:p w:rsidR="00544C6F" w:rsidRDefault="00544C6F" w:rsidP="00544C6F"/>
    <w:p w:rsidR="00544C6F" w:rsidRDefault="00544C6F" w:rsidP="00544C6F"/>
    <w:p w:rsidR="00544C6F" w:rsidRDefault="00544C6F" w:rsidP="00544C6F"/>
    <w:p w:rsidR="0099171D" w:rsidRDefault="0099171D"/>
    <w:sectPr w:rsidR="0099171D" w:rsidSect="00194AEE">
      <w:pgSz w:w="11906" w:h="16838"/>
      <w:pgMar w:top="3119" w:right="1440" w:bottom="68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17F62"/>
    <w:rsid w:val="001065DC"/>
    <w:rsid w:val="001915A3"/>
    <w:rsid w:val="00194AEE"/>
    <w:rsid w:val="00217F62"/>
    <w:rsid w:val="00544C6F"/>
    <w:rsid w:val="0099171D"/>
    <w:rsid w:val="00A906D8"/>
    <w:rsid w:val="00AB5A74"/>
    <w:rsid w:val="00E1604F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link w:val="Ttulo1Char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544C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44C6F"/>
    <w:pPr>
      <w:ind w:firstLine="424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44C6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44C6F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44C6F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7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2015-11-24T17:03:00Z</dcterms:created>
  <dcterms:modified xsi:type="dcterms:W3CDTF">2015-11-24T17:03:00Z</dcterms:modified>
</cp:coreProperties>
</file>