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</w:t>
      </w:r>
      <w:r w:rsidR="00E0537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0537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2.201</w:t>
      </w:r>
      <w:r w:rsidR="00E0537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extraordinária realizada em 07.01.2014.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376/2015, de autoria dos Vereadores Sebastião Pedro da Vitória, Clóvis de Paula, Milton Soares e Gilberto Vieira de Melo, ao Sr. Prefeito, versando sobre a necessidade 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C21A79">
        <w:rPr>
          <w:rStyle w:val="CorpodetextoChar"/>
          <w:rFonts w:eastAsiaTheme="majorEastAsia"/>
          <w:bCs/>
          <w:sz w:val="24"/>
          <w:szCs w:val="24"/>
        </w:rPr>
        <w:t>viabilizar um estudo para  implantação do "Programa Remédio em Casa".</w:t>
      </w:r>
    </w:p>
    <w:p w:rsidR="00C21A79" w:rsidRPr="00C21A79" w:rsidRDefault="00C21A79" w:rsidP="00C21A79">
      <w:pPr>
        <w:ind w:left="720" w:right="-238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377/2015, de autoria dos Vereadores Sebastião Pedro da Vitória, Clóvis de Paula, Milton Soares e Gilberto Vieira de Melo,</w:t>
      </w:r>
      <w:r w:rsidRPr="00C21A79">
        <w:rPr>
          <w:rStyle w:val="CorpodetextoChar"/>
          <w:rFonts w:eastAsiaTheme="majorEastAsia"/>
          <w:bCs/>
          <w:sz w:val="24"/>
          <w:szCs w:val="24"/>
        </w:rPr>
        <w:t xml:space="preserve"> ao Sr. Prefeito, versando sobre a</w:t>
      </w:r>
      <w:r w:rsidRPr="00C21A79">
        <w:rPr>
          <w:rFonts w:ascii="Times New Roman" w:hAnsi="Times New Roman" w:cs="Times New Roman"/>
          <w:sz w:val="24"/>
          <w:szCs w:val="24"/>
        </w:rPr>
        <w:t xml:space="preserve"> necessidade </w:t>
      </w:r>
      <w:r w:rsidRPr="00C21A79">
        <w:rPr>
          <w:rFonts w:ascii="Times New Roman" w:hAnsi="Times New Roman" w:cs="Times New Roman"/>
          <w:bCs/>
          <w:sz w:val="24"/>
          <w:szCs w:val="24"/>
        </w:rPr>
        <w:t>da atuação de assistente social na rede municipal de ensino do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378/2015, de autoria dos Vereadores Sebastião Pedro da Vitória, Clóvis de Paula, Milton Soares e Gilberto Vieira de Melo, versando sobre a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 necessidade da implantação de um Núcleo de Cultura no Bairro Boa Esperança, Distrito de Marechal Rondon e Fazenda Itamarati Norte.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379/2015, de autoria dos Vereadores Clóvis de Paula, Milton Soares e  Sebastião Pedro da Vitória, ao Sr. Prefeito, versando sobre a necessidade de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 a Prefeitura fazer cadastro no SICONV, no Programa Desenvolvimento Regional, Territorial, Sustentável e Economia Solidária, junto ao Ministério da Integração Nacional, com vistas a viabilização de recursos para construção de um mini-abatedouro de pequenos animais, para atendimento dos pequenos produtores do nosso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380/2015, de autoria dos Vereadores Clóvis de Paula, Milton Soares e  Sebastião Pedro da Vitória, ao Sr. Prefeito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21A79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Pr="00C21A79">
        <w:rPr>
          <w:rFonts w:ascii="Times New Roman" w:hAnsi="Times New Roman" w:cs="Times New Roman"/>
          <w:sz w:val="24"/>
          <w:szCs w:val="24"/>
        </w:rPr>
        <w:t>necessidade de a Prefeitura Municipal atuar para garantir a abertura da rua projetada, localizada ao sul do Loteamento Patrimônio de Campo Novo, divisa com as chácaras da Avenida Florianópolis.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Indicação nº 381/2015 de autoria do Vereador Marcelo Martinez Acosta-Japinha, ao Sr. Prefeito, </w:t>
      </w:r>
      <w:r w:rsidRPr="00C21A79">
        <w:rPr>
          <w:rStyle w:val="CorpodetextoChar"/>
          <w:rFonts w:eastAsiaTheme="majorEastAsia"/>
          <w:bCs/>
          <w:sz w:val="24"/>
          <w:szCs w:val="24"/>
        </w:rPr>
        <w:t xml:space="preserve">versando sobre a </w:t>
      </w:r>
      <w:r w:rsidRPr="00C21A79">
        <w:rPr>
          <w:rFonts w:ascii="Times New Roman" w:hAnsi="Times New Roman" w:cs="Times New Roman"/>
          <w:sz w:val="24"/>
          <w:szCs w:val="24"/>
        </w:rPr>
        <w:t>necessidade de ser efetuada uma limpeza e retirada de árvores nos gabiões centrais da Avenida André Maggi.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382/2015, de autoria do Vereador Leandro Martins dos Santos, ao Sr. Prefeito, versando sobre a necessidade da implantação de uma Biblioteca Pública Virtual para nosso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lastRenderedPageBreak/>
        <w:t>Indicação nº 383/2015, de autoria do Vereador Leandro Martins dos Santos, ao Sr. Prefeito, versando sobre a necessidade da implantação de uma pista de caminhada ao longo da  Avenida Amazonas.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384/2015, de autoria do Vereador Leandro Martins dos Santos, ao Sr. Prefeito, versando sobre a necessidade de a Prefeitura Municipal construir uma Academia da Saúde, em uma área pública, localizada na Rua Gaivota, quadra 345, no Bairro Jardim das Palmeiras.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 xml:space="preserve">Indicação nº 385/2015, de autoria do Vereador Leandro Martins dos Santos, ao Sr. Prefeito, versando sobre a necessidade de a Prefeitura Municipal, através da Secretaria de Educação, fazer um estudo de viabilidade para a implantação do sistema de matrículas </w:t>
      </w:r>
      <w:r w:rsidRPr="00C21A79">
        <w:rPr>
          <w:rFonts w:ascii="Times New Roman" w:hAnsi="Times New Roman" w:cs="Times New Roman"/>
          <w:bCs/>
          <w:i/>
          <w:sz w:val="24"/>
          <w:szCs w:val="24"/>
        </w:rPr>
        <w:t>on line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 nas escolas do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Indicação nº 386/2015, de autoria dos Vereadores Clóvis de Paula, Milton Soares e  Sebastião Pedro da Vitória, ao Sr. Prefeito</w:t>
      </w:r>
      <w:r w:rsidRPr="00C21A79">
        <w:rPr>
          <w:rFonts w:ascii="Times New Roman" w:hAnsi="Times New Roman" w:cs="Times New Roman"/>
          <w:bCs/>
          <w:sz w:val="24"/>
          <w:szCs w:val="24"/>
        </w:rPr>
        <w:t xml:space="preserve">, versando sobre a </w:t>
      </w:r>
      <w:r w:rsidRPr="00C21A79">
        <w:rPr>
          <w:rFonts w:ascii="Times New Roman" w:hAnsi="Times New Roman" w:cs="Times New Roman"/>
          <w:sz w:val="24"/>
          <w:szCs w:val="24"/>
        </w:rPr>
        <w:t xml:space="preserve">necessidade de a Prefeitura, </w:t>
      </w:r>
      <w:r w:rsidRPr="00C21A79">
        <w:rPr>
          <w:rFonts w:ascii="Times New Roman" w:hAnsi="Times New Roman" w:cs="Times New Roman"/>
          <w:bCs/>
          <w:sz w:val="24"/>
          <w:szCs w:val="24"/>
        </w:rPr>
        <w:t>através da Secretaria Municipal de Infraestrutura, realizar serviços de  recuperação com patrolamento e cascalhamento  nas travessias na comunidade do  PA Guapirama, Travessão Minuano e na Estrada Transcanavieira.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387/2015, de autoria dos Vereadores Leandro Martins dos Santos, Vanderlei Baioto e Marcelo Martinex Acosta "Japinha",  ao Sr. Prefeito, versando sobre a necessidade de o município, via Secretaria Estadual de Saúde, gestionar junto ao Ministério da Saúde uma UPA (Unidade de Pronto Atendimento ) para nosso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388/2015, de autoria do Vereador Leandro Martins dos Santos, ao Sr. Prefeito, versando sobre a necessidade da construção de um mini Centro Olímpico em nosso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389/2015, de autoria do Vereador Marcelo Martinez Acosta "Japinha", ao Sr. Prefeito, versando sobre a necessidade de o Poder Executivo providenciar um local para a instalação de uma Feira no Bairro Boa Esperança.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 xml:space="preserve">Indicação nº 390/2015, de autoria do Vereador Vanderlei Baioto, ao Sr. Prefeito, </w:t>
      </w:r>
      <w:r w:rsidRPr="00C21A79">
        <w:rPr>
          <w:rFonts w:ascii="Times New Roman" w:eastAsia="Batang" w:hAnsi="Times New Roman" w:cs="Times New Roman"/>
          <w:sz w:val="24"/>
          <w:szCs w:val="24"/>
        </w:rPr>
        <w:t xml:space="preserve">versando sobre a necessidade da Criação do Comitê gestor de Águas.  </w:t>
      </w:r>
    </w:p>
    <w:p w:rsidR="00C21A79" w:rsidRPr="00C21A79" w:rsidRDefault="00C21A79" w:rsidP="00C21A79">
      <w:pPr>
        <w:ind w:left="720" w:right="-38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 xml:space="preserve">Indicação nº 391/2015, de autoria do Vereador Vanderlei Baioto, ao Sr. Prefeito, </w:t>
      </w:r>
      <w:r w:rsidRPr="00C21A79">
        <w:rPr>
          <w:rFonts w:ascii="Times New Roman" w:eastAsia="Batang" w:hAnsi="Times New Roman" w:cs="Times New Roman"/>
          <w:sz w:val="24"/>
          <w:szCs w:val="24"/>
        </w:rPr>
        <w:t xml:space="preserve">versando sobre a necessidade da criação de um plano de erradicação de árvores e definição de espécies.  </w:t>
      </w:r>
    </w:p>
    <w:p w:rsidR="00C21A79" w:rsidRPr="00C21A79" w:rsidRDefault="00C21A79" w:rsidP="00C21A79">
      <w:pPr>
        <w:ind w:left="720" w:right="-38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2"/>
        </w:num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bCs/>
          <w:sz w:val="24"/>
          <w:szCs w:val="24"/>
        </w:rPr>
        <w:t>Indicação nº 392/2015, de autoria do Vereador</w:t>
      </w:r>
      <w:r w:rsidRPr="00C21A79">
        <w:rPr>
          <w:rFonts w:ascii="Times New Roman" w:eastAsia="Batang" w:hAnsi="Times New Roman" w:cs="Times New Roman"/>
          <w:sz w:val="24"/>
          <w:szCs w:val="24"/>
        </w:rPr>
        <w:t xml:space="preserve"> Clóvis de Paula e demais Vereadores, ao Sr. Prefeito, versando</w:t>
      </w:r>
      <w:r w:rsidRPr="00C21A79">
        <w:rPr>
          <w:rFonts w:ascii="Times New Roman" w:hAnsi="Times New Roman" w:cs="Times New Roman"/>
          <w:sz w:val="24"/>
          <w:szCs w:val="24"/>
        </w:rPr>
        <w:t xml:space="preserve"> sobre a necessidade de a Prefeitura Municipal fazer repasse de contribuição à AEPTAS - Associação dos Estudantes Universitários Parisienses de Tangará da Serra.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Pr="00C21A79" w:rsidRDefault="00C21A79" w:rsidP="00C21A79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21A79" w:rsidRPr="00C21A79" w:rsidRDefault="00C21A79" w:rsidP="00C21A79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lastRenderedPageBreak/>
        <w:t>Requerimento nº 329/2015, de autoria dos Vereadores Clóvis de Paula, Milton Soares e Sebastião Pedro da Vitória, que requerem ao Sr. Prefeito seja informado a esta Casa de Leis se o Executivo efetuou a regulamentação da Lei nº 1.658/2014, que instituiu o Cadastro Municipal de Prestadores e Empresas Inidôneas ou Suspensas; em caso positivo, requerem o encaminhamento de cópia do Decreto respectivo.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330/2015, de autoria dos Vereadores Clóvis de Paula, Milton Soares e Sebastião Pedro da Vitória, que requerem ao Sr. Prefeito seja informado a esta Casa de Leis, se consta no planejamento  da Secretaria de Infraestrutura, a implantação de iluminação pública na Avenida Florianópolis, bem como encaminhar cópia do projeto, já elaborado.             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331/2015, de autoria do Vereador Marcelo Martinez Acosta, que requer ao Sr. Prefeito informações sobre quais providências serão tomadas quanto às câmeras de monitoramento.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332/2015, de autoria do Vereador Leandro Martins dos Santos, que requer ao Executivo qual a perspectiva de implantação de sinal de </w:t>
      </w:r>
      <w:r w:rsidRPr="00C21A79">
        <w:rPr>
          <w:rFonts w:ascii="Times New Roman" w:hAnsi="Times New Roman" w:cs="Times New Roman"/>
          <w:i/>
          <w:sz w:val="24"/>
          <w:szCs w:val="24"/>
        </w:rPr>
        <w:t xml:space="preserve">internet </w:t>
      </w:r>
      <w:r w:rsidRPr="00C21A79">
        <w:rPr>
          <w:rFonts w:ascii="Times New Roman" w:hAnsi="Times New Roman" w:cs="Times New Roman"/>
          <w:sz w:val="24"/>
          <w:szCs w:val="24"/>
        </w:rPr>
        <w:t>nas praças  municipais.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333/2015, de autoria do Vereador Leandro Martins dos Santos, que requer ao Presidente da Câmara o encaminhamento de ofício ao Deputado Federal Ságuas Moraes, solicitando a sua interveniência junto ao Ministério do Esporte para viabilização do  projeto de implantação da Praça da Juventude nesta cidade, conforme proposta inclusa no SICONV.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334/2015, de autoria do Vereador Leandro Martins dos Santos, que requer ao Poder Executivo quais são as providencias tomadas em torno da construção de uma nova Estação de Água (ETA).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335/2015, de autoria dos Vereadores Clóvis de Paula, Milton Soares e Sebastião Pedro da Vitória, que requerem ao Sr. Prefeito que seja informado a esta Casa de Leis se consta no planejamento da Infraestrutura elaboração de projeto e processo licitatório para aquisição de uma área para ampliação do Pólo Empresarial Parecis ou criação de um novo Pólo, para que possa atender a demanda das empresas que querem instalar-se nesta cidade. 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336/2015, de autoria dos Vereadores Clóvis de Paula, Milton Soares e Sebastião Pedro da Vitória, que requerem ao Sr. Prefeito seja informado a esta Casa de Leis qual a data prevista para o início das obras de pavimentação asfáltica no Bairro Jardim das Palmeiras e Pólo Empresarial Parecis.  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337/2015, de autoria dos Vereadores Clóvis de Paula, Milton Soares e Sebastião Pedro da Vitória, que requerem ao Sr. Prefeito seja informado a esta Casa de Leis qual o prazo para o término da obra de pavimentação asfáltica no Bairro Olenka, bem como informar quais as ruas e avenidas que ainda faltam ser concluídas dentro do projeto de execução.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lastRenderedPageBreak/>
        <w:t xml:space="preserve">Requerimento nº 338/2015, de autoria do Vereador Leandro Martins dos Santos, que requer ao Sr. Presidente da Câmara o encaminhamento de ofício através desta Casa de Leis, ao Deputado Federal Ságuas Moraes, solicitando a sua interveniência junto ao Ministério da Saúde  com vistas a implantação de uma UPA (Unidade de Pronto Atendimento) para nosso Município. 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339/2015, de autoria dos Vereadores Clóvis de Paula, Milton Soares e Sebastião Pedro da Vitória, que requerem ao Sr. Prefeito seja encaminhado a esta Casa de Leis  relatório informando as condições de trafegabilidade das estradas vicinais do município.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340/2015, de autoria do Vereador Marcelo Martinez Acosta "Japinha", que requer ao Sr. Prefeito informações sobre a obra de ampliação e reforma da escola de Educação Infantil Jornada Araújo da Silva.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341/2015, de autoria do Vereador Marcelo Martinez Acosta "Japinha", que requer ao Sr. Prefeito informações sobre a possibilidade de construção de escolas de educação infantil nos Bairros Alvorada e Olenka.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342/2015, de autoria do Vereador Clóvis de Paula e demais Vereadores, que requerem ao Presidente da Câmara o encaminhamento de ofício ao Excelentíssimo Sr. Pedro Taques - Governador do Estado de Mato Grosso, para que seja agendada uma reunião para tratar de assunto referente à saúde e segurança em nosso município, conforme combinado verbalmente no Gabinete do Governador.   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343/2015, de autoria do Vereador Marcelo Martinez Acosta "Japinha", que requer ao Sr. Prefeito informações sobre a possibilidade de construção de unidades de saúde nos Bairros Alvorada e Olenka.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Requerimento nº 344/2015, de autoria do Vereador Marcelo Martinez Acosta "Japinha", que requer ao Sr. Prefeito informações sobre a construção de um complexo esportivo na quadra 65 do Bairro Alvorada.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3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 10.02.2014</w:t>
      </w:r>
    </w:p>
    <w:p w:rsidR="00C21A79" w:rsidRPr="00C21A79" w:rsidRDefault="00C21A79" w:rsidP="00C21A7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30" w:rsidRDefault="00B84C30" w:rsidP="008F147B">
      <w:r>
        <w:separator/>
      </w:r>
    </w:p>
  </w:endnote>
  <w:endnote w:type="continuationSeparator" w:id="1">
    <w:p w:rsidR="00B84C30" w:rsidRDefault="00B84C30" w:rsidP="008F1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4C3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30" w:rsidRDefault="00B84C30" w:rsidP="008F147B">
      <w:r>
        <w:separator/>
      </w:r>
    </w:p>
  </w:footnote>
  <w:footnote w:type="continuationSeparator" w:id="1">
    <w:p w:rsidR="00B84C30" w:rsidRDefault="00B84C30" w:rsidP="008F1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4C3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8F147B"/>
    <w:rsid w:val="00A906D8"/>
    <w:rsid w:val="00AB5A74"/>
    <w:rsid w:val="00AC168D"/>
    <w:rsid w:val="00B84C30"/>
    <w:rsid w:val="00C21A79"/>
    <w:rsid w:val="00E0537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8084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2015-06-15T19:27:00Z</dcterms:created>
  <dcterms:modified xsi:type="dcterms:W3CDTF">2015-06-15T19:27:00Z</dcterms:modified>
</cp:coreProperties>
</file>