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7B41FD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B41FD">
        <w:rPr>
          <w:rFonts w:ascii="Times New Roman" w:hAnsi="Times New Roman" w:cs="Times New Roman"/>
          <w:b/>
          <w:sz w:val="24"/>
          <w:szCs w:val="24"/>
          <w:u w:val="single"/>
        </w:rPr>
        <w:t>04.2015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31489D">
      <w:pPr>
        <w:numPr>
          <w:ilvl w:val="0"/>
          <w:numId w:val="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 w:rsidR="007B41FD">
        <w:rPr>
          <w:rFonts w:ascii="Times New Roman" w:hAnsi="Times New Roman" w:cs="Times New Roman"/>
          <w:sz w:val="24"/>
          <w:szCs w:val="24"/>
        </w:rPr>
        <w:t>ordinária anterior.</w:t>
      </w:r>
    </w:p>
    <w:p w:rsidR="00C21A79" w:rsidRPr="00C21A79" w:rsidRDefault="00C21A79" w:rsidP="0031489D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71C9C" w:rsidRDefault="00C71C9C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71C9C" w:rsidRDefault="00C71C9C" w:rsidP="0031489D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C9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 nº 454/2015, de autoria do Vereador Leandro Martins dos Santos, ao Sr. Prefeito, versando sobre</w:t>
      </w:r>
      <w:r w:rsidRPr="00C71C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de se analisar o artigo 11, da lei nº 1.427/2011, que trata do Programa de Desligamento Voluntário desta municipalidade, haja vista a impossibilidade jurídica de impedir as  pessoas de assumirem cargos públicos, indiferentemente de sua forma de ingresso.</w:t>
      </w:r>
    </w:p>
    <w:p w:rsidR="00E33A50" w:rsidRPr="00C71C9C" w:rsidRDefault="00E33A50" w:rsidP="0031489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A79" w:rsidRPr="00E33A50" w:rsidRDefault="00E33A50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71C9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 nº 455/2015, de autoria dos Vereadores Sebastião Pedro da Vitória, Clóvis de Paula e Milton Soares, ao Sr. Prefeito, versando sobre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A50">
        <w:rPr>
          <w:rFonts w:ascii="Times New Roman" w:hAnsi="Times New Roman" w:cs="Times New Roman"/>
          <w:bCs/>
          <w:sz w:val="24"/>
          <w:szCs w:val="24"/>
        </w:rPr>
        <w:t>necessidade de serem tomadas providências quanto o crescente número de andarilhos nas ruas de Campo Novo do Parecis.</w:t>
      </w:r>
    </w:p>
    <w:p w:rsidR="00E33A50" w:rsidRPr="00E33A50" w:rsidRDefault="00E33A50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33A50" w:rsidRDefault="00E33A50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71C9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 nº 456/2015, de autoria dos Vereadores Sebastião Pedro da Vitória, Clóvis de Paula e Milton Soares, ao Sr. Prefeito, versando sobre a</w:t>
      </w:r>
      <w:r w:rsidRPr="00E33A50">
        <w:rPr>
          <w:rFonts w:ascii="Times New Roman" w:hAnsi="Times New Roman" w:cs="Times New Roman"/>
          <w:sz w:val="24"/>
          <w:szCs w:val="24"/>
        </w:rPr>
        <w:t xml:space="preserve"> necessidade da criação do “Programa Escola Sustentável”  e do "Selo  Escola Sustentável” na rede  municipal de ensino.</w:t>
      </w:r>
    </w:p>
    <w:p w:rsidR="00E33A50" w:rsidRDefault="00E33A50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33A50" w:rsidRDefault="00E33A50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71C9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 nº 457/2015, de autoria dos Vereadores Sebastião Pedro da Vitória, Clóvis de Paula e Milton Soares, ao Sr. Prefeito, versando sobre a</w:t>
      </w:r>
      <w:r w:rsidRPr="00E33A50">
        <w:rPr>
          <w:rFonts w:ascii="Times New Roman" w:hAnsi="Times New Roman" w:cs="Times New Roman"/>
          <w:sz w:val="24"/>
          <w:szCs w:val="24"/>
        </w:rPr>
        <w:t xml:space="preserve"> necessidade</w:t>
      </w:r>
      <w:r>
        <w:rPr>
          <w:rFonts w:ascii="Times New Roman" w:hAnsi="Times New Roman" w:cs="Times New Roman"/>
          <w:sz w:val="24"/>
          <w:szCs w:val="24"/>
        </w:rPr>
        <w:t xml:space="preserve"> de serem tomadas providências </w:t>
      </w:r>
      <w:r w:rsidRPr="00E33A50">
        <w:rPr>
          <w:rFonts w:ascii="Times New Roman" w:hAnsi="Times New Roman" w:cs="Times New Roman"/>
          <w:sz w:val="24"/>
          <w:szCs w:val="24"/>
        </w:rPr>
        <w:t>nas bocas-de-lobo para retenção de resíduos, de forma a impedir que cheguem às galerias de águas pluviais, com a utilização de grades e/ou sistema "ecco filtro".</w:t>
      </w:r>
    </w:p>
    <w:p w:rsidR="00E33A50" w:rsidRDefault="00E33A50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33A50" w:rsidRDefault="00E33A50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458/2015, de autoria dos Vereadores Milton Soares, Clóvis de Paula e Sebastião Pedro da Vitória, ao Sr. Prefeito, versando sobre a</w:t>
      </w:r>
      <w:r w:rsidRPr="00E33A50">
        <w:rPr>
          <w:rFonts w:ascii="Times New Roman" w:hAnsi="Times New Roman" w:cs="Times New Roman"/>
          <w:sz w:val="24"/>
          <w:szCs w:val="24"/>
        </w:rPr>
        <w:t xml:space="preserve"> necessidade de a Prefeitura Municipal, através do Departamento de Vigilância Sanitária, realizar uma ação preventiva de combate a proliferação do mosquito transmissor da dengue no Cemitério Municipal.</w:t>
      </w:r>
    </w:p>
    <w:p w:rsidR="00E33A50" w:rsidRDefault="00E33A50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33A50" w:rsidRDefault="00E33A50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459/2015, de autoria dos Vereadores Milton Soares, Clóvis de Paula e Sebastião Pedro da Vitória, ao Sr. Prefeito, versando sobre a necessidade</w:t>
      </w:r>
      <w:r w:rsidRPr="00E33A50">
        <w:rPr>
          <w:rFonts w:ascii="Times New Roman" w:hAnsi="Times New Roman" w:cs="Times New Roman"/>
          <w:sz w:val="24"/>
          <w:szCs w:val="24"/>
        </w:rPr>
        <w:t xml:space="preserve"> de a Prefeitura Municipal fazer um trabalho de recuperação das sinalizações horizontais e de placas de sinalização em todas as vias urbanas.</w:t>
      </w:r>
    </w:p>
    <w:p w:rsidR="00E33A50" w:rsidRDefault="00E33A50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33A50" w:rsidRDefault="00E33A50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460/2015, de autoria dos Vereadores Milton Soares, Clóvis de Paula e Sebastião Pedro da Vitória, ao Sr. Prefeito, versando sobre a necessidade</w:t>
      </w:r>
      <w:r w:rsidRPr="00E33A50">
        <w:rPr>
          <w:rFonts w:ascii="Times New Roman" w:hAnsi="Times New Roman" w:cs="Times New Roman"/>
          <w:sz w:val="24"/>
          <w:szCs w:val="24"/>
        </w:rPr>
        <w:t xml:space="preserve"> de instalação de equipamentos de segurança no Cemitério Municipal.</w:t>
      </w:r>
    </w:p>
    <w:p w:rsidR="00E33A50" w:rsidRDefault="00E33A50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33A50" w:rsidRDefault="00E33A50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461/2015, de autoria dos Vereadores Milton Soares, Clóvis de Paula e Sebastião Pedro da Vitória, ao Sr. Prefeito, versando sobre a necessidade</w:t>
      </w:r>
      <w:r w:rsidRPr="00E33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da instalação de</w:t>
      </w:r>
      <w:r w:rsidRPr="00E33A50">
        <w:rPr>
          <w:rFonts w:ascii="Times New Roman" w:hAnsi="Times New Roman" w:cs="Times New Roman"/>
          <w:sz w:val="24"/>
          <w:szCs w:val="24"/>
        </w:rPr>
        <w:t xml:space="preserve"> placas informativo-educativas contra o abandono de animais, explicitando que se trata de um crime tipificado na Lei 9.605/98, dos crimes ambientais, e no Código Penal Brasileiro.</w:t>
      </w:r>
    </w:p>
    <w:p w:rsidR="00E33A50" w:rsidRDefault="00E33A50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33A50" w:rsidRDefault="00E33A50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462/2015, de autoria dos Vereadores Milton Soares, Clóvis de Paula e Sebastião Pedro da Vitória, ao Sr. Prefeito, versando sobre a necessidade</w:t>
      </w:r>
      <w:r w:rsidRPr="00E33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E33A50">
        <w:rPr>
          <w:rFonts w:ascii="Times New Roman" w:hAnsi="Times New Roman" w:cs="Times New Roman"/>
          <w:sz w:val="24"/>
          <w:szCs w:val="24"/>
        </w:rPr>
        <w:t>a Prefeitura Municipal, através da Secretaria Municipal de Saúde, determinar a afixação de avisos nos hospitais informando o direito do pai, mãe ou responsável permanecer com seu filho em caso de internação hospitalar, conforme estabelece o art. 12 do Estatuto da Criança e do Adolescente.</w:t>
      </w:r>
    </w:p>
    <w:p w:rsidR="002F5BDC" w:rsidRDefault="002F5BDC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F5BDC" w:rsidRDefault="002F5BDC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463/2015, de autoria dos Vereadores Clóvis de Paula, Milton Soares e Sebastião Pedro da Vitória, ao Sr. Prefeito, versando sobre </w:t>
      </w:r>
      <w:r w:rsidRPr="002F5BDC">
        <w:rPr>
          <w:rFonts w:ascii="Times New Roman" w:hAnsi="Times New Roman" w:cs="Times New Roman"/>
          <w:sz w:val="24"/>
          <w:szCs w:val="24"/>
        </w:rPr>
        <w:t>a necessidade de a Prefeitura Municipal, através da Secretaria Municipal de Desenvolvimento Econômico, organizar programação para debater e elaborar um planejamento para desenvolvimento da bacia leiteira no Município.</w:t>
      </w:r>
    </w:p>
    <w:p w:rsidR="002F5BDC" w:rsidRDefault="002F5BDC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F5BDC" w:rsidRDefault="002F5BDC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464/2015, de autoria dos Vereadores Clóvis de Paula, Milton Soares, Sebastião Pedro da Vitória e Dionardo Mendes da Conceição, ao Sr. Prefeito, versando sobre a</w:t>
      </w:r>
      <w:r w:rsidRPr="002F5BDC">
        <w:rPr>
          <w:rFonts w:ascii="Times New Roman" w:hAnsi="Times New Roman" w:cs="Times New Roman"/>
          <w:sz w:val="24"/>
          <w:szCs w:val="24"/>
        </w:rPr>
        <w:t xml:space="preserve"> necessidade de a Prefeitura Municipal instalar uma academia de ginástica na Comunidade do Assentamento Guapirama, para atender as necessidades dos moradores  daquela localidade e do entorno.</w:t>
      </w:r>
    </w:p>
    <w:p w:rsidR="002F5BDC" w:rsidRDefault="002F5BDC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F5BDC" w:rsidRDefault="002F5BDC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2F5BDC">
        <w:rPr>
          <w:rFonts w:ascii="Times New Roman" w:hAnsi="Times New Roman" w:cs="Times New Roman"/>
          <w:sz w:val="24"/>
          <w:szCs w:val="24"/>
        </w:rPr>
        <w:t>Indica</w:t>
      </w:r>
      <w:r>
        <w:rPr>
          <w:rFonts w:ascii="Times New Roman" w:hAnsi="Times New Roman" w:cs="Times New Roman"/>
          <w:sz w:val="24"/>
          <w:szCs w:val="24"/>
        </w:rPr>
        <w:t>ção nº 465/2015, de autoria do Vereador Waldicley Silva dos Reis, ao Sr. Prefeito, versando sobre a n</w:t>
      </w:r>
      <w:r w:rsidRPr="002F5BDC">
        <w:rPr>
          <w:rFonts w:ascii="Times New Roman" w:hAnsi="Times New Roman" w:cs="Times New Roman"/>
          <w:sz w:val="24"/>
          <w:szCs w:val="24"/>
        </w:rPr>
        <w:t>ecessidade de se trocar as areias dos parques das escolas municipais e realizar medidas de profilaxia adequadas, principalmente na Escola do Distrito de Marechal Rondon (duas salas).</w:t>
      </w:r>
    </w:p>
    <w:p w:rsidR="002F5BDC" w:rsidRDefault="002F5BDC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F5BDC" w:rsidRDefault="002F5BDC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466/2015, de autoria dos Vereadores Clóvis de Paula, Milton Soares, Sebastião Pedro da Vitória</w:t>
      </w:r>
      <w:r w:rsidRPr="00746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Leandro Martins dos Santos, ao Sr. Prefeito, versando sobre a</w:t>
      </w:r>
      <w:r w:rsidRPr="002F5BDC">
        <w:rPr>
          <w:rFonts w:ascii="Times New Roman" w:hAnsi="Times New Roman" w:cs="Times New Roman"/>
          <w:sz w:val="24"/>
          <w:szCs w:val="24"/>
        </w:rPr>
        <w:t xml:space="preserve">  necessidade da instalação de </w:t>
      </w:r>
      <w:r w:rsidRPr="002F5BDC">
        <w:rPr>
          <w:rFonts w:ascii="Times New Roman" w:hAnsi="Times New Roman" w:cs="Times New Roman"/>
          <w:i/>
          <w:sz w:val="24"/>
          <w:szCs w:val="24"/>
        </w:rPr>
        <w:t xml:space="preserve">internet </w:t>
      </w:r>
      <w:r w:rsidRPr="002F5BDC">
        <w:rPr>
          <w:rFonts w:ascii="Times New Roman" w:hAnsi="Times New Roman" w:cs="Times New Roman"/>
          <w:sz w:val="24"/>
          <w:szCs w:val="24"/>
        </w:rPr>
        <w:t>na Escola Municipal Nivaldo Alves da Costa, no PA Guapirama.</w:t>
      </w:r>
    </w:p>
    <w:p w:rsidR="007649FE" w:rsidRDefault="007649FE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072E8" w:rsidRPr="006072E8" w:rsidRDefault="007649FE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649FE">
        <w:rPr>
          <w:rFonts w:ascii="Times New Roman" w:hAnsi="Times New Roman" w:cs="Times New Roman"/>
          <w:sz w:val="24"/>
          <w:szCs w:val="24"/>
        </w:rPr>
        <w:t>Indica</w:t>
      </w:r>
      <w:r>
        <w:rPr>
          <w:rFonts w:ascii="Times New Roman" w:hAnsi="Times New Roman" w:cs="Times New Roman"/>
          <w:sz w:val="24"/>
          <w:szCs w:val="24"/>
        </w:rPr>
        <w:t xml:space="preserve">ção nº 467/2015, de autoria do Vereador Marcelo Martinez Acosta-Japinha, ao Sr. Prefeito, </w:t>
      </w:r>
      <w:r w:rsidR="006072E8" w:rsidRPr="006072E8">
        <w:rPr>
          <w:rStyle w:val="CorpodetextoChar"/>
          <w:rFonts w:eastAsiaTheme="majorEastAsia"/>
          <w:bCs/>
          <w:sz w:val="24"/>
          <w:szCs w:val="24"/>
        </w:rPr>
        <w:t xml:space="preserve">versando sobre a necessidade </w:t>
      </w:r>
      <w:r w:rsidR="006072E8" w:rsidRPr="006072E8">
        <w:rPr>
          <w:rFonts w:ascii="Times New Roman" w:hAnsi="Times New Roman" w:cs="Times New Roman"/>
          <w:bCs/>
          <w:sz w:val="24"/>
          <w:szCs w:val="24"/>
        </w:rPr>
        <w:t>de o Poder Executivo substituir a iluminação da Praça da Cultura e Praça do Bairro Boa Esperança por lâmpadas do sistema LED.</w:t>
      </w:r>
    </w:p>
    <w:p w:rsidR="007649FE" w:rsidRDefault="007649FE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649FE" w:rsidRDefault="007649FE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649FE">
        <w:rPr>
          <w:rFonts w:ascii="Times New Roman" w:hAnsi="Times New Roman" w:cs="Times New Roman"/>
          <w:sz w:val="24"/>
          <w:szCs w:val="24"/>
        </w:rPr>
        <w:t>Indica</w:t>
      </w:r>
      <w:r>
        <w:rPr>
          <w:rFonts w:ascii="Times New Roman" w:hAnsi="Times New Roman" w:cs="Times New Roman"/>
          <w:sz w:val="24"/>
          <w:szCs w:val="24"/>
        </w:rPr>
        <w:t>ção nº 468/2015, de autoria do Vereador Marcelo Martinez Acosta-Japinha, ao Sr. Prefeito, versando sobre</w:t>
      </w:r>
      <w:r w:rsidRPr="007649FE">
        <w:rPr>
          <w:rFonts w:ascii="Times New Roman" w:hAnsi="Times New Roman" w:cs="Times New Roman"/>
          <w:sz w:val="24"/>
          <w:szCs w:val="24"/>
        </w:rPr>
        <w:t xml:space="preserve"> a necessidade de o Poder Executivo duplicar a Avenida Florianópolis em toda a sua extensão.</w:t>
      </w:r>
    </w:p>
    <w:p w:rsidR="007649FE" w:rsidRDefault="007649FE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649FE" w:rsidRPr="00E33A50" w:rsidRDefault="007649FE" w:rsidP="0031489D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649FE">
        <w:rPr>
          <w:rFonts w:ascii="Times New Roman" w:hAnsi="Times New Roman" w:cs="Times New Roman"/>
          <w:sz w:val="24"/>
          <w:szCs w:val="24"/>
        </w:rPr>
        <w:t>Indica</w:t>
      </w:r>
      <w:r>
        <w:rPr>
          <w:rFonts w:ascii="Times New Roman" w:hAnsi="Times New Roman" w:cs="Times New Roman"/>
          <w:sz w:val="24"/>
          <w:szCs w:val="24"/>
        </w:rPr>
        <w:t>ção nº 469/2015, de autoria do Vereador Marcelo Martinez Acosta-Japinha, ao Sr. Prefeito, versando sobre</w:t>
      </w:r>
      <w:r w:rsidRPr="007649FE">
        <w:rPr>
          <w:rFonts w:ascii="Times New Roman" w:hAnsi="Times New Roman" w:cs="Times New Roman"/>
          <w:sz w:val="24"/>
          <w:szCs w:val="24"/>
        </w:rPr>
        <w:t xml:space="preserve"> a necessidade de o Poder Executivo estudar a possibilidade de se construir um balneário público no</w:t>
      </w:r>
      <w:r w:rsidR="002E097F">
        <w:rPr>
          <w:rFonts w:ascii="Times New Roman" w:hAnsi="Times New Roman" w:cs="Times New Roman"/>
          <w:sz w:val="24"/>
          <w:szCs w:val="24"/>
        </w:rPr>
        <w:t xml:space="preserve"> Projeto</w:t>
      </w:r>
      <w:r w:rsidRPr="007649FE">
        <w:rPr>
          <w:rFonts w:ascii="Times New Roman" w:hAnsi="Times New Roman" w:cs="Times New Roman"/>
          <w:sz w:val="24"/>
          <w:szCs w:val="24"/>
        </w:rPr>
        <w:t xml:space="preserve"> Seis Lagoas para uso da população de Campo Novo do Parecis.</w:t>
      </w:r>
    </w:p>
    <w:p w:rsidR="00C21A79" w:rsidRPr="00C21A79" w:rsidRDefault="00C21A79" w:rsidP="0031489D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31489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71D49" w:rsidRDefault="00F71D49" w:rsidP="0031489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71D49" w:rsidRDefault="00F71D49" w:rsidP="0031489D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Projeto de Lei nº 009/2015, de autoria do Poder Executivo Municipal, que a</w:t>
      </w:r>
      <w:r w:rsidRPr="00F71D49">
        <w:rPr>
          <w:rFonts w:ascii="Times New Roman" w:hAnsi="Times New Roman" w:cs="Times New Roman"/>
          <w:sz w:val="24"/>
          <w:szCs w:val="24"/>
        </w:rPr>
        <w:t>utoriza o Poder Executivo Municipal a abrir crédito adicional especial no valor de R$35.000,00 e dá outras providências.</w:t>
      </w:r>
    </w:p>
    <w:p w:rsidR="00847574" w:rsidRDefault="00847574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47574" w:rsidRDefault="00847574" w:rsidP="0031489D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010/2015, de autoria do Poder Executivo Municipal, que a</w:t>
      </w:r>
      <w:r w:rsidRPr="00847574">
        <w:rPr>
          <w:rFonts w:ascii="Times New Roman" w:hAnsi="Times New Roman" w:cs="Times New Roman"/>
          <w:sz w:val="24"/>
          <w:szCs w:val="24"/>
        </w:rPr>
        <w:t>crescenta dispositivo do art. 21 da Lei Municipal nº1.145/2006 e dá outras providências.</w:t>
      </w:r>
    </w:p>
    <w:p w:rsidR="00847574" w:rsidRDefault="00847574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47574" w:rsidRDefault="00847574" w:rsidP="0031489D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847574">
        <w:rPr>
          <w:rFonts w:ascii="Times New Roman" w:hAnsi="Times New Roman" w:cs="Times New Roman"/>
          <w:sz w:val="24"/>
          <w:szCs w:val="24"/>
        </w:rPr>
        <w:t>Projeto de Lei nº 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47574">
        <w:rPr>
          <w:rFonts w:ascii="Times New Roman" w:hAnsi="Times New Roman" w:cs="Times New Roman"/>
          <w:sz w:val="24"/>
          <w:szCs w:val="24"/>
        </w:rPr>
        <w:t>/2015,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47574">
        <w:rPr>
          <w:rFonts w:ascii="Times New Roman" w:hAnsi="Times New Roman" w:cs="Times New Roman"/>
          <w:sz w:val="24"/>
          <w:szCs w:val="24"/>
        </w:rPr>
        <w:t>ltera a Lei nº 1.474/2012 que dispõe sobre a criação, estruturação e atribuições da Secretaria Municipal de Cultura e Turismo e dá outras providências.</w:t>
      </w:r>
    </w:p>
    <w:p w:rsidR="00847574" w:rsidRPr="00847574" w:rsidRDefault="00847574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47574" w:rsidRDefault="00847574" w:rsidP="0031489D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847574">
        <w:rPr>
          <w:rFonts w:ascii="Times New Roman" w:hAnsi="Times New Roman" w:cs="Times New Roman"/>
          <w:sz w:val="24"/>
          <w:szCs w:val="24"/>
        </w:rPr>
        <w:t>Projeto de Lei nº 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47574">
        <w:rPr>
          <w:rFonts w:ascii="Times New Roman" w:hAnsi="Times New Roman" w:cs="Times New Roman"/>
          <w:sz w:val="24"/>
          <w:szCs w:val="24"/>
        </w:rPr>
        <w:t>/2015,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74">
        <w:rPr>
          <w:rFonts w:ascii="Times New Roman" w:hAnsi="Times New Roman" w:cs="Times New Roman"/>
          <w:sz w:val="24"/>
          <w:szCs w:val="24"/>
        </w:rPr>
        <w:t>autoriza o Poder Executivo Municipal a abrir crédito adicional especial no valor de R$387.000,00 e dá outras providências.</w:t>
      </w:r>
    </w:p>
    <w:p w:rsidR="00847574" w:rsidRPr="00847574" w:rsidRDefault="00847574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47574" w:rsidRDefault="00847574" w:rsidP="0031489D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847574">
        <w:rPr>
          <w:rFonts w:ascii="Times New Roman" w:hAnsi="Times New Roman" w:cs="Times New Roman"/>
          <w:sz w:val="24"/>
          <w:szCs w:val="24"/>
        </w:rPr>
        <w:t>Projeto de Lei nº 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47574">
        <w:rPr>
          <w:rFonts w:ascii="Times New Roman" w:hAnsi="Times New Roman" w:cs="Times New Roman"/>
          <w:sz w:val="24"/>
          <w:szCs w:val="24"/>
        </w:rPr>
        <w:t>/2015,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47574">
        <w:rPr>
          <w:rFonts w:ascii="Times New Roman" w:hAnsi="Times New Roman" w:cs="Times New Roman"/>
          <w:sz w:val="24"/>
          <w:szCs w:val="24"/>
        </w:rPr>
        <w:t>utoriza o Poder Executivo Municipal a abrir crédito adicional suplementar no valor de R$1.095.500,00 e dá outras providências.</w:t>
      </w:r>
    </w:p>
    <w:p w:rsidR="00847574" w:rsidRPr="00847574" w:rsidRDefault="00847574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71D49" w:rsidRDefault="00F71D49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061/2015-LE, de autoria da Mesa Diretora, que c</w:t>
      </w:r>
      <w:r w:rsidRPr="00F71D49">
        <w:rPr>
          <w:rFonts w:ascii="Times New Roman" w:hAnsi="Times New Roman" w:cs="Times New Roman"/>
          <w:sz w:val="24"/>
          <w:szCs w:val="24"/>
        </w:rPr>
        <w:t>ria o Instituto de Memória do Poder Legislativo de Campo Novo do Parecis, e dá outras providências.</w:t>
      </w:r>
    </w:p>
    <w:p w:rsidR="001C3EE0" w:rsidRPr="001C3EE0" w:rsidRDefault="001C3EE0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C3EE0" w:rsidRDefault="001C3EE0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06</w:t>
      </w:r>
      <w:r w:rsidR="00BB1C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/2015-LE,</w:t>
      </w:r>
      <w:r w:rsidR="00BB1C92">
        <w:rPr>
          <w:rFonts w:ascii="Times New Roman" w:hAnsi="Times New Roman" w:cs="Times New Roman"/>
          <w:sz w:val="24"/>
          <w:szCs w:val="24"/>
        </w:rPr>
        <w:t xml:space="preserve"> de autoria dos Vereadores</w:t>
      </w:r>
      <w:r>
        <w:rPr>
          <w:rFonts w:ascii="Times New Roman" w:hAnsi="Times New Roman" w:cs="Times New Roman"/>
          <w:sz w:val="24"/>
          <w:szCs w:val="24"/>
        </w:rPr>
        <w:t xml:space="preserve"> Milton Soares, </w:t>
      </w:r>
      <w:r w:rsidR="00BB1C92">
        <w:rPr>
          <w:rFonts w:ascii="Times New Roman" w:hAnsi="Times New Roman" w:cs="Times New Roman"/>
          <w:sz w:val="24"/>
          <w:szCs w:val="24"/>
        </w:rPr>
        <w:t xml:space="preserve">Clóvis de Paula e </w:t>
      </w:r>
      <w:r>
        <w:rPr>
          <w:rFonts w:ascii="Times New Roman" w:hAnsi="Times New Roman" w:cs="Times New Roman"/>
          <w:sz w:val="24"/>
          <w:szCs w:val="24"/>
        </w:rPr>
        <w:t>Sebastião Pedro da Vitória</w:t>
      </w:r>
      <w:r w:rsidR="00BB1C92">
        <w:rPr>
          <w:rFonts w:ascii="Times New Roman" w:hAnsi="Times New Roman" w:cs="Times New Roman"/>
          <w:sz w:val="24"/>
          <w:szCs w:val="24"/>
        </w:rPr>
        <w:t>, que</w:t>
      </w:r>
      <w:r w:rsidRPr="00746883">
        <w:rPr>
          <w:rFonts w:ascii="Times New Roman" w:hAnsi="Times New Roman" w:cs="Times New Roman"/>
          <w:sz w:val="24"/>
          <w:szCs w:val="24"/>
        </w:rPr>
        <w:t xml:space="preserve"> </w:t>
      </w:r>
      <w:r w:rsidRPr="001C3EE0">
        <w:rPr>
          <w:rFonts w:ascii="Times New Roman" w:hAnsi="Times New Roman" w:cs="Times New Roman"/>
          <w:sz w:val="24"/>
          <w:szCs w:val="24"/>
        </w:rPr>
        <w:t xml:space="preserve">dispõe sobre adequação dos guichês de atendimento no município de </w:t>
      </w:r>
      <w:r w:rsidR="00BB1C92">
        <w:rPr>
          <w:rFonts w:ascii="Times New Roman" w:hAnsi="Times New Roman" w:cs="Times New Roman"/>
          <w:sz w:val="24"/>
          <w:szCs w:val="24"/>
        </w:rPr>
        <w:t>C</w:t>
      </w:r>
      <w:r w:rsidRPr="001C3EE0">
        <w:rPr>
          <w:rFonts w:ascii="Times New Roman" w:hAnsi="Times New Roman" w:cs="Times New Roman"/>
          <w:sz w:val="24"/>
          <w:szCs w:val="24"/>
        </w:rPr>
        <w:t xml:space="preserve">ampo </w:t>
      </w:r>
      <w:r w:rsidR="00BB1C92">
        <w:rPr>
          <w:rFonts w:ascii="Times New Roman" w:hAnsi="Times New Roman" w:cs="Times New Roman"/>
          <w:sz w:val="24"/>
          <w:szCs w:val="24"/>
        </w:rPr>
        <w:t>N</w:t>
      </w:r>
      <w:r w:rsidRPr="001C3EE0">
        <w:rPr>
          <w:rFonts w:ascii="Times New Roman" w:hAnsi="Times New Roman" w:cs="Times New Roman"/>
          <w:sz w:val="24"/>
          <w:szCs w:val="24"/>
        </w:rPr>
        <w:t xml:space="preserve">ovo do </w:t>
      </w:r>
      <w:r w:rsidR="00BB1C92">
        <w:rPr>
          <w:rFonts w:ascii="Times New Roman" w:hAnsi="Times New Roman" w:cs="Times New Roman"/>
          <w:sz w:val="24"/>
          <w:szCs w:val="24"/>
        </w:rPr>
        <w:t>P</w:t>
      </w:r>
      <w:r w:rsidRPr="001C3EE0">
        <w:rPr>
          <w:rFonts w:ascii="Times New Roman" w:hAnsi="Times New Roman" w:cs="Times New Roman"/>
          <w:sz w:val="24"/>
          <w:szCs w:val="24"/>
        </w:rPr>
        <w:t>arecis às pessoas com nanismo, acondroplasia, deficiências de mobilidade em que utilizem cadeiras de rodas,  e d</w:t>
      </w:r>
      <w:r w:rsidR="00BB1C92">
        <w:rPr>
          <w:rFonts w:ascii="Times New Roman" w:hAnsi="Times New Roman" w:cs="Times New Roman"/>
          <w:sz w:val="24"/>
          <w:szCs w:val="24"/>
        </w:rPr>
        <w:t>á</w:t>
      </w:r>
      <w:r w:rsidRPr="001C3EE0">
        <w:rPr>
          <w:rFonts w:ascii="Times New Roman" w:hAnsi="Times New Roman" w:cs="Times New Roman"/>
          <w:sz w:val="24"/>
          <w:szCs w:val="24"/>
        </w:rPr>
        <w:t xml:space="preserve"> outras providências.</w:t>
      </w:r>
    </w:p>
    <w:p w:rsidR="0031489D" w:rsidRDefault="0031489D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1489D" w:rsidRPr="0031489D" w:rsidRDefault="0031489D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Resolução nº 013/2015, de autoria do Vereador Clóvis de Paula, que i</w:t>
      </w:r>
      <w:r w:rsidRPr="0031489D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na Câmara Municipal de Campo Novo do Parecis o Projeto "História Viva", e dá outras providências.</w:t>
      </w:r>
    </w:p>
    <w:p w:rsidR="000F4D66" w:rsidRDefault="000F4D66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F4D66" w:rsidRDefault="000F4D66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F4D66">
        <w:rPr>
          <w:rFonts w:ascii="Times New Roman" w:hAnsi="Times New Roman" w:cs="Times New Roman"/>
          <w:sz w:val="24"/>
          <w:szCs w:val="24"/>
        </w:rPr>
        <w:t>Moção de Aplausos nº 064/2015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Pr="000F4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 Soares</w:t>
      </w:r>
      <w:r w:rsidR="0031489D">
        <w:rPr>
          <w:rFonts w:ascii="Times New Roman" w:hAnsi="Times New Roman" w:cs="Times New Roman"/>
          <w:sz w:val="24"/>
          <w:szCs w:val="24"/>
        </w:rPr>
        <w:t xml:space="preserve"> e Clóvis de Paula, </w:t>
      </w:r>
      <w:r w:rsidRPr="000F4D66">
        <w:rPr>
          <w:rFonts w:ascii="Times New Roman" w:hAnsi="Times New Roman" w:cs="Times New Roman"/>
          <w:sz w:val="24"/>
          <w:szCs w:val="24"/>
        </w:rPr>
        <w:t>dirigida aos Agentes Fiscais de Tributação, Obras e Posturas do Município.</w:t>
      </w:r>
    </w:p>
    <w:p w:rsidR="005F6BD9" w:rsidRDefault="005F6BD9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F6BD9" w:rsidRDefault="005F6BD9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B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065/2015, </w:t>
      </w:r>
      <w:r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 w:rsidRPr="000F4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 Soares, Clóvis de Paula e Sebastião Pedro da Vitória,</w:t>
      </w:r>
      <w:r w:rsidRPr="005F6B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Solange Lopes da Silva, cidadã de Campo Novo do Parecis.</w:t>
      </w:r>
    </w:p>
    <w:p w:rsidR="005F6BD9" w:rsidRPr="005F6BD9" w:rsidRDefault="005F6BD9" w:rsidP="0031489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6BD9" w:rsidRPr="005F6BD9" w:rsidRDefault="005F6BD9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BD9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066/2015,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 w:rsidRPr="000F4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Milton Soares, Clóvis de Paula e Sebastião Pedro da Vitória,</w:t>
      </w:r>
      <w:r w:rsidRPr="005F6B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dirigida à Ana Castro, cidadã de Campo Novo do Parecis.</w:t>
      </w:r>
    </w:p>
    <w:p w:rsidR="003B7313" w:rsidRDefault="003B7313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B7313" w:rsidRPr="003B7313" w:rsidRDefault="003B7313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3B7313">
        <w:rPr>
          <w:rFonts w:ascii="Times New Roman" w:hAnsi="Times New Roman" w:cs="Times New Roman"/>
          <w:sz w:val="24"/>
          <w:szCs w:val="24"/>
        </w:rPr>
        <w:t>Requer</w:t>
      </w:r>
      <w:r>
        <w:rPr>
          <w:rFonts w:ascii="Times New Roman" w:hAnsi="Times New Roman" w:cs="Times New Roman"/>
          <w:sz w:val="24"/>
          <w:szCs w:val="24"/>
        </w:rPr>
        <w:t>imento nº 375/2015, de autoria do Vereador Gilberto Vieira de Melo</w:t>
      </w:r>
      <w:r w:rsidR="006072E8">
        <w:rPr>
          <w:rFonts w:ascii="Times New Roman" w:hAnsi="Times New Roman" w:cs="Times New Roman"/>
          <w:sz w:val="24"/>
          <w:szCs w:val="24"/>
        </w:rPr>
        <w:t xml:space="preserve"> e demais Vereadores</w:t>
      </w:r>
      <w:r>
        <w:rPr>
          <w:rFonts w:ascii="Times New Roman" w:hAnsi="Times New Roman" w:cs="Times New Roman"/>
          <w:sz w:val="24"/>
          <w:szCs w:val="24"/>
        </w:rPr>
        <w:t>, que requer ao Presidente da Câmara, ouvi</w:t>
      </w:r>
      <w:r w:rsidRPr="003B7313">
        <w:rPr>
          <w:rFonts w:ascii="Times New Roman" w:hAnsi="Times New Roman" w:cs="Times New Roman"/>
          <w:sz w:val="24"/>
          <w:szCs w:val="24"/>
        </w:rPr>
        <w:t xml:space="preserve">do o Soberano Plenário,  o encaminhamento de ofício ao Exmo. Senhor Bayard de Paoli </w:t>
      </w:r>
      <w:r w:rsidRPr="003B7313">
        <w:rPr>
          <w:rFonts w:ascii="Times New Roman" w:hAnsi="Times New Roman" w:cs="Times New Roman"/>
          <w:sz w:val="24"/>
          <w:szCs w:val="24"/>
        </w:rPr>
        <w:lastRenderedPageBreak/>
        <w:t>Gontijo - Presidente da empresa de telefonia OI, ao Exmo. Sr. Ezequiel Fonseca - Deputado Federal, com cópia ao Exmo. Senhor Mauro Valter Berft, Prefeito Municipal, solicitando a instalação e adequação de equipamentos Multiplexador de Acesso a Linha Digital do Assinante (DSLAM), para aumentar a capacidade dos telefones e principalmente acesso a internet local.</w:t>
      </w:r>
    </w:p>
    <w:p w:rsidR="00AA6581" w:rsidRDefault="00AA6581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A6581" w:rsidRDefault="00AA6581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384/2015, de autoria dos Vereadores Sebastião Pedro da Vitória, Clóvis de Paula</w:t>
      </w:r>
      <w:r w:rsidR="001379E4">
        <w:rPr>
          <w:rFonts w:ascii="Times New Roman" w:eastAsia="Times New Roman" w:hAnsi="Times New Roman" w:cs="Times New Roman"/>
          <w:sz w:val="24"/>
          <w:szCs w:val="24"/>
          <w:lang w:eastAsia="pt-BR"/>
        </w:rPr>
        <w:t>, Vanderlei Baioto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Milton Soares</w:t>
      </w:r>
      <w:r w:rsidR="000F4D6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AA6581">
        <w:rPr>
          <w:rFonts w:ascii="Times New Roman" w:hAnsi="Times New Roman" w:cs="Times New Roman"/>
          <w:sz w:val="24"/>
          <w:szCs w:val="24"/>
        </w:rPr>
        <w:t>equerem ao Sr. Prefeito informações sobre a existência de estudos voltados para regulamentação de uma área para estacionamento de veículos pesados (caminhões e carretas) no município de Campo Novo do Parecis.</w:t>
      </w:r>
    </w:p>
    <w:p w:rsidR="000F4D66" w:rsidRDefault="000F4D66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F4D66" w:rsidRDefault="000F4D66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38</w:t>
      </w:r>
      <w:r w:rsidR="00E164B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Vereador Sebastião Pedro da Vitória</w:t>
      </w:r>
      <w:r w:rsidR="00A821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</w:t>
      </w:r>
      <w:r w:rsidR="00E164B2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0F4D66">
        <w:rPr>
          <w:rFonts w:ascii="Times New Roman" w:hAnsi="Times New Roman" w:cs="Times New Roman"/>
          <w:sz w:val="24"/>
          <w:szCs w:val="24"/>
        </w:rPr>
        <w:t>equerem ao Sr. Prefeito informações sobre os serviços de limpeza de bocas-de-lobo (bueiros) de todo o sistema de águas pluviais da cidade</w:t>
      </w:r>
      <w:r w:rsidR="00746883">
        <w:rPr>
          <w:rFonts w:ascii="Times New Roman" w:hAnsi="Times New Roman" w:cs="Times New Roman"/>
          <w:sz w:val="24"/>
          <w:szCs w:val="24"/>
        </w:rPr>
        <w:t>, bem como do canal em gabião.</w:t>
      </w:r>
    </w:p>
    <w:p w:rsidR="00AA6581" w:rsidRDefault="00AA6581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A6581" w:rsidRDefault="00EA2B14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386</w:t>
      </w:r>
      <w:r w:rsidR="00AA6581">
        <w:rPr>
          <w:rFonts w:ascii="Times New Roman" w:hAnsi="Times New Roman" w:cs="Times New Roman"/>
          <w:sz w:val="24"/>
          <w:szCs w:val="24"/>
        </w:rPr>
        <w:t>/2015, de autoria dos Vereadores Milton Soares, Clóvis de Paula e Sebastião Pedro da Vitória, que r</w:t>
      </w:r>
      <w:r w:rsidR="00AA6581" w:rsidRPr="00AA6581">
        <w:rPr>
          <w:rFonts w:ascii="Times New Roman" w:hAnsi="Times New Roman" w:cs="Times New Roman"/>
          <w:sz w:val="24"/>
          <w:szCs w:val="24"/>
        </w:rPr>
        <w:t>equerem ao Sr. Prefeito informações quanto aos andamentos realizados pela " SALA DO EMPREENDEDOR."</w:t>
      </w:r>
    </w:p>
    <w:p w:rsidR="00746883" w:rsidRDefault="00746883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46883" w:rsidRDefault="00746883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387/2015, de autoria dos Vereadores Clóvis de Paula, Milton Soares e Sebastião Pedro da Vitória</w:t>
      </w:r>
      <w:r w:rsidRPr="00746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re</w:t>
      </w:r>
      <w:r w:rsidRPr="00746883">
        <w:rPr>
          <w:rFonts w:ascii="Times New Roman" w:hAnsi="Times New Roman" w:cs="Times New Roman"/>
          <w:sz w:val="24"/>
          <w:szCs w:val="24"/>
        </w:rPr>
        <w:t>querem ao Sr. Prefeito, seja encaminhado a esta Casa de Leis relatório contendo dados completo de pessoas beneficiadas com passagens através da Secretaria Municipal de Trabalho e Ação Social, acompanhado dos comprovantes de pagamento.</w:t>
      </w:r>
    </w:p>
    <w:p w:rsidR="007F07CD" w:rsidRDefault="007F07CD" w:rsidP="0031489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F07CD" w:rsidRPr="007F07CD" w:rsidRDefault="007F07CD" w:rsidP="0031489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Requerimento nº 388/2015, de autoria do Vereador Leandro Martins dos Santos, que requer ao P</w:t>
      </w:r>
      <w:r w:rsidRPr="007F07CD">
        <w:rPr>
          <w:rFonts w:ascii="Times New Roman" w:eastAsia="Times New Roman" w:hAnsi="Times New Roman" w:cs="Times New Roman"/>
          <w:sz w:val="24"/>
          <w:szCs w:val="24"/>
          <w:lang w:eastAsia="pt-BR"/>
        </w:rPr>
        <w:t>oder Executivo, através da Secretaria de Infraestrutura, qual a previsão do término de implantação dos quebra-molas de borracha no município.</w:t>
      </w:r>
    </w:p>
    <w:p w:rsidR="00C21A79" w:rsidRPr="00C21A79" w:rsidRDefault="00C21A79" w:rsidP="0031489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Pr="00C21A79" w:rsidRDefault="00C21A79" w:rsidP="0031489D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31489D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1D49" w:rsidRPr="00F71D49" w:rsidRDefault="00F71D49" w:rsidP="0031489D">
      <w:pPr>
        <w:numPr>
          <w:ilvl w:val="0"/>
          <w:numId w:val="3"/>
        </w:numPr>
        <w:ind w:right="-96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71D49">
        <w:rPr>
          <w:rStyle w:val="CorpodetextoChar"/>
          <w:rFonts w:eastAsiaTheme="minorHAnsi"/>
          <w:bCs/>
          <w:sz w:val="24"/>
          <w:szCs w:val="24"/>
        </w:rPr>
        <w:t>Discussão única do Projeto de Lei Complementar nº 001/2015, de autoria do Poder Executivo Municipal</w:t>
      </w:r>
      <w:r w:rsidR="003B7313">
        <w:rPr>
          <w:rStyle w:val="CorpodetextoChar"/>
          <w:rFonts w:eastAsiaTheme="minorHAnsi"/>
          <w:bCs/>
          <w:sz w:val="24"/>
          <w:szCs w:val="24"/>
        </w:rPr>
        <w:t>, que d</w:t>
      </w:r>
      <w:r w:rsidRPr="00F71D49">
        <w:rPr>
          <w:rFonts w:ascii="Times New Roman" w:eastAsia="Calibri" w:hAnsi="Times New Roman" w:cs="Times New Roman"/>
          <w:sz w:val="24"/>
          <w:szCs w:val="24"/>
        </w:rPr>
        <w:t>ispõe sobre a transação de débitos fiscais ajuizados no Mutirão de Conciliação do ano de 2015, e dá outras providências.</w:t>
      </w:r>
    </w:p>
    <w:p w:rsidR="00F71D49" w:rsidRPr="00F71D49" w:rsidRDefault="00F71D49" w:rsidP="0031489D">
      <w:pPr>
        <w:ind w:left="720" w:right="-96"/>
        <w:jc w:val="both"/>
        <w:rPr>
          <w:rStyle w:val="CorpodetextoChar"/>
          <w:rFonts w:eastAsiaTheme="minorHAnsi"/>
          <w:sz w:val="24"/>
          <w:szCs w:val="24"/>
        </w:rPr>
      </w:pPr>
    </w:p>
    <w:p w:rsidR="00F71D49" w:rsidRDefault="00F71D49" w:rsidP="0031489D">
      <w:pPr>
        <w:numPr>
          <w:ilvl w:val="0"/>
          <w:numId w:val="3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D49">
        <w:rPr>
          <w:rFonts w:ascii="Times New Roman" w:hAnsi="Times New Roman" w:cs="Times New Roman"/>
          <w:bCs/>
          <w:sz w:val="24"/>
          <w:szCs w:val="24"/>
        </w:rPr>
        <w:t>Discussão única da Moção de Aplausos nº 063/2015, de autoria dos Vereadores Clóvis de Paula, Milton Soares e Sebastião Pedro da Vitória, dirigida ao Sr. Sérgio Costa Beber Stefanelo.</w:t>
      </w:r>
    </w:p>
    <w:p w:rsidR="003B7313" w:rsidRDefault="003B7313" w:rsidP="0031489D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313" w:rsidRPr="00F71D49" w:rsidRDefault="003B7313" w:rsidP="0031489D">
      <w:pPr>
        <w:numPr>
          <w:ilvl w:val="0"/>
          <w:numId w:val="3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Primeira discussão do Projeto de Lei nº 061/2015, de autoria do Poder Executivo Municipal, que 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cria o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istema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urismo, o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entro de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tendimento ao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urista, o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entro de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ventos, o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órum e a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onferência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urismo, o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istema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nformações e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B7313">
        <w:rPr>
          <w:rFonts w:ascii="Times New Roman" w:hAnsi="Times New Roman" w:cs="Times New Roman"/>
          <w:bCs/>
          <w:sz w:val="24"/>
          <w:szCs w:val="24"/>
        </w:rPr>
        <w:t xml:space="preserve">ndicadores do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B7313">
        <w:rPr>
          <w:rFonts w:ascii="Times New Roman" w:hAnsi="Times New Roman" w:cs="Times New Roman"/>
          <w:bCs/>
          <w:sz w:val="24"/>
          <w:szCs w:val="24"/>
        </w:rPr>
        <w:t>urismo, e dá outras providências.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Próxima sessão ordinária: 1</w:t>
      </w:r>
      <w:r w:rsidR="00F71D49">
        <w:rPr>
          <w:rFonts w:ascii="Times New Roman" w:hAnsi="Times New Roman" w:cs="Times New Roman"/>
          <w:b/>
          <w:sz w:val="24"/>
          <w:szCs w:val="24"/>
        </w:rPr>
        <w:t>3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F71D49">
        <w:rPr>
          <w:rFonts w:ascii="Times New Roman" w:hAnsi="Times New Roman" w:cs="Times New Roman"/>
          <w:b/>
          <w:sz w:val="24"/>
          <w:szCs w:val="24"/>
        </w:rPr>
        <w:t>4</w:t>
      </w:r>
      <w:r w:rsidRPr="00C21A79">
        <w:rPr>
          <w:rFonts w:ascii="Times New Roman" w:hAnsi="Times New Roman" w:cs="Times New Roman"/>
          <w:b/>
          <w:sz w:val="24"/>
          <w:szCs w:val="24"/>
        </w:rPr>
        <w:t>.2014</w:t>
      </w:r>
    </w:p>
    <w:sectPr w:rsidR="00C21A79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B4" w:rsidRDefault="00D648B4" w:rsidP="00F430A4">
      <w:r>
        <w:separator/>
      </w:r>
    </w:p>
  </w:endnote>
  <w:endnote w:type="continuationSeparator" w:id="1">
    <w:p w:rsidR="00D648B4" w:rsidRDefault="00D648B4" w:rsidP="00F4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648B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B4" w:rsidRDefault="00D648B4" w:rsidP="00F430A4">
      <w:r>
        <w:separator/>
      </w:r>
    </w:p>
  </w:footnote>
  <w:footnote w:type="continuationSeparator" w:id="1">
    <w:p w:rsidR="00D648B4" w:rsidRDefault="00D648B4" w:rsidP="00F43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648B4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A7274"/>
    <w:multiLevelType w:val="hybridMultilevel"/>
    <w:tmpl w:val="5BD8EB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B30ED2"/>
    <w:multiLevelType w:val="hybridMultilevel"/>
    <w:tmpl w:val="A600D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D4C42"/>
    <w:multiLevelType w:val="hybridMultilevel"/>
    <w:tmpl w:val="ACB88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2DAF9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2A86"/>
    <w:rsid w:val="000F4D66"/>
    <w:rsid w:val="001379E4"/>
    <w:rsid w:val="001915A3"/>
    <w:rsid w:val="00193B84"/>
    <w:rsid w:val="001C3EE0"/>
    <w:rsid w:val="00217F62"/>
    <w:rsid w:val="002E097F"/>
    <w:rsid w:val="002F5BDC"/>
    <w:rsid w:val="0031489D"/>
    <w:rsid w:val="003B7313"/>
    <w:rsid w:val="005165BF"/>
    <w:rsid w:val="005A156C"/>
    <w:rsid w:val="005F6BD9"/>
    <w:rsid w:val="006072E8"/>
    <w:rsid w:val="0061631C"/>
    <w:rsid w:val="0062538E"/>
    <w:rsid w:val="006864C8"/>
    <w:rsid w:val="00746883"/>
    <w:rsid w:val="007649FE"/>
    <w:rsid w:val="007879D2"/>
    <w:rsid w:val="007B41FD"/>
    <w:rsid w:val="007F07CD"/>
    <w:rsid w:val="00847574"/>
    <w:rsid w:val="00987AA7"/>
    <w:rsid w:val="00A8213B"/>
    <w:rsid w:val="00A906D8"/>
    <w:rsid w:val="00AA6581"/>
    <w:rsid w:val="00AB5A74"/>
    <w:rsid w:val="00AC168D"/>
    <w:rsid w:val="00BB1C92"/>
    <w:rsid w:val="00C05AF2"/>
    <w:rsid w:val="00C21A79"/>
    <w:rsid w:val="00C71C9C"/>
    <w:rsid w:val="00C95BBE"/>
    <w:rsid w:val="00D0297E"/>
    <w:rsid w:val="00D648B4"/>
    <w:rsid w:val="00E164B2"/>
    <w:rsid w:val="00E33A50"/>
    <w:rsid w:val="00EA2B14"/>
    <w:rsid w:val="00F071AE"/>
    <w:rsid w:val="00F430A4"/>
    <w:rsid w:val="00F7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1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1591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2015-04-06T19:55:00Z</cp:lastPrinted>
  <dcterms:created xsi:type="dcterms:W3CDTF">2015-04-06T23:10:00Z</dcterms:created>
  <dcterms:modified xsi:type="dcterms:W3CDTF">2015-04-06T23:10:00Z</dcterms:modified>
</cp:coreProperties>
</file>