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</w:t>
      </w:r>
      <w:r w:rsidR="003240ED">
        <w:rPr>
          <w:rFonts w:ascii="Times New Roman" w:hAnsi="Times New Roman" w:cs="Times New Roman"/>
          <w:b/>
          <w:sz w:val="24"/>
          <w:szCs w:val="24"/>
          <w:u w:val="single"/>
        </w:rPr>
        <w:t>E CAMPO NOVO DO PARECIS DO DIA 14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240ED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3240E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extraordinária realizada em 0</w:t>
      </w:r>
      <w:r w:rsidR="003240ED">
        <w:rPr>
          <w:rFonts w:ascii="Times New Roman" w:hAnsi="Times New Roman" w:cs="Times New Roman"/>
          <w:sz w:val="24"/>
          <w:szCs w:val="24"/>
        </w:rPr>
        <w:t>8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3240ED"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3240ED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240ED" w:rsidRDefault="003240ED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0ED" w:rsidRPr="0094284E" w:rsidRDefault="003240ED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nº008/2015, de autoria do Poder Executivo Municipal,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Complementar nº031/2011, que institui, nos termos do art. 182, § 4º da Constituição Federal, os instrumentos para o cumprimento da função social da propriedade urbana no Município de Campo Novo do Parecis e dá outras providências</w:t>
      </w:r>
      <w:r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4284E"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0F6027" w:rsidRDefault="000F6027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027" w:rsidRPr="0094284E" w:rsidRDefault="000F6027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</w:t>
      </w:r>
      <w:r w:rsidR="0094284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Poder Executivo Municipal, que a</w:t>
      </w:r>
      <w:r w:rsidRPr="000F60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dispositivos na Lei Complementar 054/2014 que institui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F6027">
        <w:rPr>
          <w:rFonts w:ascii="Times New Roman" w:eastAsia="Times New Roman" w:hAnsi="Times New Roman" w:cs="Times New Roman"/>
          <w:sz w:val="24"/>
          <w:szCs w:val="24"/>
          <w:lang w:eastAsia="pt-BR"/>
        </w:rPr>
        <w:t>rograma Municipal de Pavimentação Comunitária de Campo Novo do Parecis, e dá outras providências.</w:t>
      </w:r>
      <w:r w:rsidR="009428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284E"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3240ED" w:rsidRPr="003240ED" w:rsidRDefault="003240ED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40ED" w:rsidRPr="003240ED" w:rsidRDefault="003240ED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nº043/2015, de autoria do Poder Executivo Municipal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240ED">
        <w:rPr>
          <w:rFonts w:ascii="Times New Roman" w:hAnsi="Times New Roman" w:cs="Times New Roman"/>
          <w:sz w:val="24"/>
          <w:szCs w:val="24"/>
        </w:rPr>
        <w:t xml:space="preserve">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Municipal nº 1.753/2015 que dispõe sobre adequação dos guichês de atendimento no município de Campo Novo do Parecis às pessoas com nanismo, acondroplasia, deficiências de mobilidade em que utilizem cadeiras de rodas,  e dá outras providências.</w:t>
      </w:r>
    </w:p>
    <w:p w:rsidR="003240ED" w:rsidRPr="003240ED" w:rsidRDefault="003240ED" w:rsidP="00E01896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0ED" w:rsidRPr="003240ED" w:rsidRDefault="003240ED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nº044/2015, de autoria do Poder Executivo Municipal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240ED">
        <w:rPr>
          <w:rFonts w:ascii="Times New Roman" w:hAnsi="Times New Roman" w:cs="Times New Roman"/>
          <w:sz w:val="24"/>
          <w:szCs w:val="24"/>
        </w:rPr>
        <w:t xml:space="preserve">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 1.760/2015 que torna obrigatória a disponibilização de guarda-volumes em instituições financeiras dotadas de portas de acesso com detector de metais, e dá outras providências.</w:t>
      </w:r>
    </w:p>
    <w:p w:rsidR="003240ED" w:rsidRPr="003240ED" w:rsidRDefault="003240ED" w:rsidP="00E01896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0ED" w:rsidRPr="0094284E" w:rsidRDefault="003240ED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nº046/2015, de autoria do Poder Executivo Municipal,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realizar cancelamento de créditos de drenagem e pavimentação asfáltica da 2ª etapa do Bairro Olenka - Decreto Executivo 090, de 21 de setembro de 2011 e alterações posteriores e compensação de valores pagos pelos contribuintes com créditos de drenagem e pavimentação asfáltica, inscritos ou não em dívida ativa e, dá outras providências.</w:t>
      </w:r>
      <w:r w:rsidR="009428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284E"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3240ED" w:rsidRPr="003240ED" w:rsidRDefault="003240ED" w:rsidP="00E01896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284E" w:rsidRDefault="003240ED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nº047/2015, de autoria do Poder Executivo Municipal, que a</w:t>
      </w:r>
      <w:r w:rsidRPr="003240E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R$400.000,00 e dá outras providências.</w:t>
      </w:r>
      <w:r w:rsidR="009428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284E" w:rsidRPr="009428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D3789F" w:rsidRDefault="00D3789F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89F" w:rsidRDefault="00D3789F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Projeto de Lei nº076/2015, de autoria dos Vereadores Milton Soares, Clóvis de Paula e Sebastião Pedro da Vitória, que </w:t>
      </w:r>
      <w:r w:rsidRPr="00D3789F">
        <w:rPr>
          <w:rFonts w:ascii="Times New Roman" w:eastAsia="Times New Roman" w:hAnsi="Times New Roman" w:cs="Times New Roman"/>
          <w:sz w:val="24"/>
          <w:szCs w:val="24"/>
          <w:lang w:eastAsia="pt-BR"/>
        </w:rPr>
        <w:t>oficializa, no âmbito do Município, a Semana Farroupilha, e dá outras providências.</w:t>
      </w:r>
    </w:p>
    <w:p w:rsidR="00B22A44" w:rsidRDefault="00B22A44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963" w:rsidRPr="00975963" w:rsidRDefault="00975963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5963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975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975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piloto de Fusca Cross que participou e representou o município de Campo Novo do Parecis-MT na 4ª Etapa do Campeonato Interestadual de Fusca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975963">
        <w:rPr>
          <w:rFonts w:ascii="Times New Roman" w:eastAsia="Times New Roman" w:hAnsi="Times New Roman" w:cs="Times New Roman"/>
          <w:sz w:val="24"/>
          <w:szCs w:val="24"/>
          <w:lang w:eastAsia="pt-BR"/>
        </w:rPr>
        <w:t>ross realizado na cidade vizinha Sapezal, nos dia 22 e 23 de agosto de 2015.</w:t>
      </w:r>
    </w:p>
    <w:p w:rsidR="00CE21D7" w:rsidRDefault="00CE21D7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64699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487/2015, de autoria dos Vereadores Milton Soares, Clóvis de Paula e Sebastião Pedro da Vitória, que requerem ao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seja informado a esta Casa de Leis o cronograma para se concretizar a Indicação n° 411/2015, vez que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fício n° 035/2015/03-GP/IR, em resposta, informava que  já se encontrava em planejamento sua elaboração em atendimento àquela Indicação.</w:t>
      </w:r>
    </w:p>
    <w:p w:rsidR="00264699" w:rsidRPr="00264699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4699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48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dos Vereadores Milton Soares, Clóvis de Paula e Sebastião Pedro da Vitória, que requerem ao Sr. Prefeito seja encaminhado a esta Casa de Leis cópia do processo licitatório, ata de sessão e registro de preços e contratos dos Editais Pregão 125/2015, 88/2015 e 91/2015.</w:t>
      </w:r>
    </w:p>
    <w:p w:rsidR="00264699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32B" w:rsidRPr="002C5B74" w:rsidRDefault="001C632B" w:rsidP="001C632B">
      <w:pPr>
        <w:pStyle w:val="PargrafodaLista"/>
        <w:numPr>
          <w:ilvl w:val="0"/>
          <w:numId w:val="5"/>
        </w:num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nº489</w:t>
      </w:r>
      <w:r w:rsidRPr="002C5B74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Martinez Acosta-Japinha e demais Vereadores, que requerem </w:t>
      </w:r>
      <w:r w:rsidRPr="002C5B74">
        <w:rPr>
          <w:rFonts w:ascii="Times New Roman" w:hAnsi="Times New Roman" w:cs="Times New Roman"/>
          <w:sz w:val="24"/>
          <w:szCs w:val="24"/>
        </w:rPr>
        <w:t>ao Sr. Prefeito, o encaminhamento  esta Casa de Leis das seguintes informações sobre o valor cobrado para sepultamento no Cemitério Municipal: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B74">
        <w:rPr>
          <w:rFonts w:ascii="Times New Roman" w:hAnsi="Times New Roman" w:cs="Times New Roman"/>
          <w:sz w:val="24"/>
          <w:szCs w:val="24"/>
        </w:rPr>
        <w:t>_ Por quê a Prefeitura Municipal cobra R$ 1.100,00 (hum mil e cem reais) para efetuar um sepultamento no Cemitério Municipal? Qual a justificativa para esta cobrança?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B74">
        <w:rPr>
          <w:rFonts w:ascii="Times New Roman" w:hAnsi="Times New Roman" w:cs="Times New Roman"/>
          <w:sz w:val="24"/>
          <w:szCs w:val="24"/>
        </w:rPr>
        <w:t>_Qual legislação utiliza para efetuar esta cobrança? _Como é efetivado o pagamento deste valor?</w:t>
      </w:r>
    </w:p>
    <w:p w:rsidR="00264699" w:rsidRPr="00264699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4699" w:rsidRPr="00264699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490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Conceição, que requer ao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Municipal, encaminhem Ofício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sede da FUNAI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Nacional do Índio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que a mesma estude a possibilidade de construir um auditório anexo a sua sede que está em fase de construção no nosso Município.</w:t>
      </w:r>
    </w:p>
    <w:p w:rsidR="00264699" w:rsidRPr="0094284E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1896" w:rsidRPr="00E01896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1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491/2015, de autoria dos Vereadores Clóvis de Paula, Milton Soares e Sebastião Pedro da Vitória, que requerem ao Sr. Prefeito </w:t>
      </w:r>
      <w:r w:rsidR="00E01896" w:rsidRPr="00E01896">
        <w:rPr>
          <w:rFonts w:ascii="Times New Roman" w:hAnsi="Times New Roman" w:cs="Times New Roman"/>
          <w:sz w:val="24"/>
          <w:szCs w:val="24"/>
        </w:rPr>
        <w:t>seja informado quais os motivos pelo  qual o  Executivo ainda não tomou providências em relação as sinalizações de trânsito nos cruzamentos das Ruas Roberto Carlos Brolio, Rodolfo Ulrich, Severino Euflasino de Lima, Tito Lívio Alves Guimarães e Dorvalino Minosso com Avenida Rio Grande do Sul no Bairro Nossa Senhora Aparecida, objeto da Indicação nº 544/2015.</w:t>
      </w:r>
    </w:p>
    <w:p w:rsidR="00264699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4699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dos Vereadores Clóvis de Paula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Milton Soares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Sebastião Pedro da Vitória, que requerem ao Sr. Prefeito seja informado a esta Casa de Leis se  a Secretaria Municipal de Saúde, através do Departamento de Vigilância Epidemiológica, já está elaborando um planejamento para combater o mosquito da dengue em nosso Município.</w:t>
      </w:r>
    </w:p>
    <w:p w:rsidR="00264699" w:rsidRPr="00264699" w:rsidRDefault="00264699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4699" w:rsidRDefault="00264699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93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dos Vereadores Clóvis de Paula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Milton Soares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Sebastião Pedro da Vitória, que requerem ao Sr. Prefeito seja informado a esta Casa de Leis se consta no planejamento do Município a realização de reparos nas academias ao ar livre instaladas em nosso Município, principalmente a instalada na Avenida Lions Internacional, que já tem parte de aparelhos danificados e fora dos locais devidos, objeto da Indicação nº </w:t>
      </w:r>
      <w:r w:rsidR="00D85D80">
        <w:rPr>
          <w:rFonts w:ascii="Times New Roman" w:eastAsia="Times New Roman" w:hAnsi="Times New Roman" w:cs="Times New Roman"/>
          <w:sz w:val="24"/>
          <w:szCs w:val="24"/>
          <w:lang w:eastAsia="pt-BR"/>
        </w:rPr>
        <w:t>418</w:t>
      </w:r>
      <w:r w:rsidRPr="00264699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que na resposta o Executivo informou que já estava na programação, porém, até o momento nenhuma providência foi tomada neste sentido.</w:t>
      </w:r>
    </w:p>
    <w:p w:rsidR="00CE21D7" w:rsidRDefault="00CE21D7" w:rsidP="00E0189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21D7" w:rsidRDefault="00CE21D7" w:rsidP="00E01896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nº494/2015, de autoria do Vereador Leandro Martins dos Santos, que requer </w:t>
      </w:r>
      <w:r w:rsidRPr="00CE21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Poder Executivo, através da Secretaria Municipal de Desenvolvimento Econômico, que seja informado a esta Casa de Leis o seguinte: - Quais são os procedimentos para a poda de árvores (algum fiscal ou </w:t>
      </w:r>
      <w:r w:rsidR="00A84AFD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 da Secretaria</w:t>
      </w:r>
      <w:r w:rsidRPr="00CE21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 esses serviços?); - Quais foram os critérios utilizados para autorização de corte de árvores nos anos de 2014 e 2015, bem como qual o trabalho feito por essa Secretaria para reposição das mesmas;  - Quais foram as providências tomadas por essa Secretaria para revitalização do Viveiro Municipal.</w:t>
      </w:r>
    </w:p>
    <w:p w:rsidR="002C5B74" w:rsidRDefault="002C5B74" w:rsidP="002C5B7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5427D" w:rsidRDefault="0075427D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427D" w:rsidRDefault="0075427D" w:rsidP="0075427D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nº063/2015, de autoria da Comissão de Legislação, Justiça e Redação Final, que r</w:t>
      </w:r>
      <w:r w:rsidRPr="007542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ejeita o </w:t>
      </w:r>
      <w:r w:rsidR="00EE03F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5427D">
        <w:rPr>
          <w:rFonts w:ascii="Times New Roman" w:eastAsia="Times New Roman" w:hAnsi="Times New Roman" w:cs="Times New Roman"/>
          <w:sz w:val="24"/>
          <w:szCs w:val="24"/>
          <w:lang w:eastAsia="pt-BR"/>
        </w:rPr>
        <w:t>eto parcial aposto pelo Prefeito ao Projeto de Lei nº 015/2015, de autoria do Poder Executivo Municipal, objeto do Autógrafo nº 1.313/2015, de 14.07.2015, que dispõe as diretrizes orçamentárias para o exercício financeiro de 2016, e dá outras providências.</w:t>
      </w:r>
    </w:p>
    <w:p w:rsidR="0075427D" w:rsidRDefault="0075427D" w:rsidP="0075427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427D" w:rsidRPr="00EE03FC" w:rsidRDefault="0075427D" w:rsidP="00EE03FC">
      <w:pPr>
        <w:pStyle w:val="PargrafodaLista"/>
        <w:numPr>
          <w:ilvl w:val="0"/>
          <w:numId w:val="11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nº064/2015, de autoria da Comissão de Legislação, Justiça e Redação Final, que r</w:t>
      </w:r>
      <w:r w:rsidRPr="0075427D">
        <w:rPr>
          <w:rFonts w:ascii="Times New Roman" w:eastAsia="Times New Roman" w:hAnsi="Times New Roman" w:cs="Times New Roman"/>
          <w:sz w:val="24"/>
          <w:szCs w:val="24"/>
          <w:lang w:eastAsia="pt-BR"/>
        </w:rPr>
        <w:t>ejeita</w:t>
      </w:r>
      <w:r w:rsidR="00EE03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03FC">
        <w:rPr>
          <w:rFonts w:ascii="Times New Roman" w:eastAsia="Times New Roman" w:hAnsi="Times New Roman" w:cs="Times New Roman"/>
          <w:sz w:val="24"/>
          <w:szCs w:val="24"/>
          <w:lang w:eastAsia="pt-BR"/>
        </w:rPr>
        <w:t>o Veto total aposto pelo Prefeito ao Projeto de Lei nº 060/2015-LE, de autoria do Vereador Leandro Martins dos Santos, objeto do autógrafo nº 1.310/2015, de 13.07.2015, que dispõe sobre a proibição de contratar empresas que doaram para campanhas políticas tanto no Executivo quanto no Legislativo Municipal pelo período de 4(quatro) anos.</w:t>
      </w:r>
    </w:p>
    <w:p w:rsidR="00E53ECF" w:rsidRDefault="00E53ECF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ECF" w:rsidRDefault="00E53ECF" w:rsidP="00E53ECF">
      <w:pPr>
        <w:pStyle w:val="PargrafodaList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Municipal, que r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nº463/1996 que institui o Fundo de Desenvolvimento Municipal e o Conselho de Desenvolvimento Municipal, e dá outras providências.</w:t>
      </w:r>
    </w:p>
    <w:p w:rsidR="00E53ECF" w:rsidRPr="00E53ECF" w:rsidRDefault="00E53ECF" w:rsidP="00E53ECF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ECF" w:rsidRPr="00E53ECF" w:rsidRDefault="00E53ECF" w:rsidP="00E53ECF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073/2015-LE, de autoria do Vereador Marcelo Martinez Acosta-Japinha, que d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denominação do Miniestádio do Bairro Jardim das Palmeiras, localizado na Avenida Minhas Gerais, quadra 386.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ECF" w:rsidRDefault="00E53ECF" w:rsidP="00E53ECF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074/2015-LE, de autoria dos Vereadores Milton Soares, Clóvis de Paula e Sebastião Pedro da Vitória, que a</w:t>
      </w:r>
      <w:r w:rsidRPr="00E53EC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denominação do Cemitério Público Municipal.</w:t>
      </w:r>
    </w:p>
    <w:p w:rsidR="003240ED" w:rsidRPr="00E53ECF" w:rsidRDefault="003240ED" w:rsidP="00E53ECF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0ED" w:rsidRDefault="003240ED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A79" w:rsidRPr="00EC1825" w:rsidRDefault="00C21A79" w:rsidP="00EC1825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25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3240ED" w:rsidRPr="00EC1825">
        <w:rPr>
          <w:rFonts w:ascii="Times New Roman" w:hAnsi="Times New Roman" w:cs="Times New Roman"/>
          <w:b/>
          <w:sz w:val="24"/>
          <w:szCs w:val="24"/>
        </w:rPr>
        <w:t>28</w:t>
      </w:r>
      <w:r w:rsidRPr="00EC1825">
        <w:rPr>
          <w:rFonts w:ascii="Times New Roman" w:hAnsi="Times New Roman" w:cs="Times New Roman"/>
          <w:b/>
          <w:sz w:val="24"/>
          <w:szCs w:val="24"/>
        </w:rPr>
        <w:t>.0</w:t>
      </w:r>
      <w:r w:rsidR="003240ED" w:rsidRPr="00EC1825">
        <w:rPr>
          <w:rFonts w:ascii="Times New Roman" w:hAnsi="Times New Roman" w:cs="Times New Roman"/>
          <w:b/>
          <w:sz w:val="24"/>
          <w:szCs w:val="24"/>
        </w:rPr>
        <w:t>9</w:t>
      </w:r>
      <w:r w:rsidRPr="00EC1825">
        <w:rPr>
          <w:rFonts w:ascii="Times New Roman" w:hAnsi="Times New Roman" w:cs="Times New Roman"/>
          <w:b/>
          <w:sz w:val="24"/>
          <w:szCs w:val="24"/>
        </w:rPr>
        <w:t>.2014</w:t>
      </w:r>
    </w:p>
    <w:p w:rsidR="00605F0B" w:rsidRDefault="00605F0B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825" w:rsidRDefault="00EC1825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F0B" w:rsidRPr="00605F0B" w:rsidRDefault="00605F0B" w:rsidP="00605F0B">
      <w:pPr>
        <w:tabs>
          <w:tab w:val="left" w:pos="5280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F0B">
        <w:rPr>
          <w:rFonts w:ascii="Times New Roman" w:hAnsi="Times New Roman" w:cs="Times New Roman"/>
          <w:b/>
          <w:sz w:val="24"/>
          <w:szCs w:val="24"/>
        </w:rPr>
        <w:t xml:space="preserve">OBS: Inscrita para fazer uso na Tribuna Livre na Câmara a Sra. FRANCISLAINE ALMEIDA DOS SANTOS - Diretora da Cia Revelação de Teatro,  que irá explanar sobre a participação do </w:t>
      </w:r>
      <w:r w:rsidR="00EC1825">
        <w:rPr>
          <w:rFonts w:ascii="Times New Roman" w:hAnsi="Times New Roman" w:cs="Times New Roman"/>
          <w:b/>
          <w:sz w:val="24"/>
          <w:szCs w:val="24"/>
        </w:rPr>
        <w:t>G</w:t>
      </w:r>
      <w:r w:rsidRPr="00605F0B">
        <w:rPr>
          <w:rFonts w:ascii="Times New Roman" w:hAnsi="Times New Roman" w:cs="Times New Roman"/>
          <w:b/>
          <w:sz w:val="24"/>
          <w:szCs w:val="24"/>
        </w:rPr>
        <w:t>rupo no Festival Mundial de Teatro, que acontecerá na Argenti</w:t>
      </w:r>
      <w:r w:rsidR="00191D3C">
        <w:rPr>
          <w:rFonts w:ascii="Times New Roman" w:hAnsi="Times New Roman" w:cs="Times New Roman"/>
          <w:b/>
          <w:sz w:val="24"/>
          <w:szCs w:val="24"/>
        </w:rPr>
        <w:t>na de 6 a 12 de outubro próximo</w:t>
      </w:r>
      <w:r w:rsidRPr="00605F0B">
        <w:rPr>
          <w:rFonts w:ascii="Times New Roman" w:hAnsi="Times New Roman" w:cs="Times New Roman"/>
          <w:b/>
          <w:sz w:val="24"/>
          <w:szCs w:val="24"/>
        </w:rPr>
        <w:t>.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1CC" w:rsidRDefault="004851CC" w:rsidP="00E66A63">
      <w:r>
        <w:separator/>
      </w:r>
    </w:p>
  </w:endnote>
  <w:endnote w:type="continuationSeparator" w:id="1">
    <w:p w:rsidR="004851CC" w:rsidRDefault="004851CC" w:rsidP="00E6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851C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1CC" w:rsidRDefault="004851CC" w:rsidP="00E66A63">
      <w:r>
        <w:separator/>
      </w:r>
    </w:p>
  </w:footnote>
  <w:footnote w:type="continuationSeparator" w:id="1">
    <w:p w:rsidR="004851CC" w:rsidRDefault="004851CC" w:rsidP="00E66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851C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291"/>
    <w:multiLevelType w:val="hybridMultilevel"/>
    <w:tmpl w:val="363AB2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94AE5"/>
    <w:multiLevelType w:val="hybridMultilevel"/>
    <w:tmpl w:val="DC88C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307F7"/>
    <w:multiLevelType w:val="hybridMultilevel"/>
    <w:tmpl w:val="9998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505AE"/>
    <w:multiLevelType w:val="hybridMultilevel"/>
    <w:tmpl w:val="24D8E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01D64"/>
    <w:multiLevelType w:val="hybridMultilevel"/>
    <w:tmpl w:val="83DE3A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C51579"/>
    <w:multiLevelType w:val="hybridMultilevel"/>
    <w:tmpl w:val="0BFE7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7324E"/>
    <w:multiLevelType w:val="hybridMultilevel"/>
    <w:tmpl w:val="4AA4C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6C92"/>
    <w:rsid w:val="00080741"/>
    <w:rsid w:val="000F6027"/>
    <w:rsid w:val="001915A3"/>
    <w:rsid w:val="00191D3C"/>
    <w:rsid w:val="001C632B"/>
    <w:rsid w:val="00217F62"/>
    <w:rsid w:val="00261DE1"/>
    <w:rsid w:val="00264699"/>
    <w:rsid w:val="002C2F2C"/>
    <w:rsid w:val="002C5B74"/>
    <w:rsid w:val="002D1726"/>
    <w:rsid w:val="003240ED"/>
    <w:rsid w:val="003539AA"/>
    <w:rsid w:val="004851CC"/>
    <w:rsid w:val="004E0D56"/>
    <w:rsid w:val="00605F0B"/>
    <w:rsid w:val="006205FA"/>
    <w:rsid w:val="006B671A"/>
    <w:rsid w:val="006F5C29"/>
    <w:rsid w:val="0075427D"/>
    <w:rsid w:val="00897802"/>
    <w:rsid w:val="008A52A7"/>
    <w:rsid w:val="008F2A70"/>
    <w:rsid w:val="0094284E"/>
    <w:rsid w:val="00975963"/>
    <w:rsid w:val="00A84AFD"/>
    <w:rsid w:val="00A906D8"/>
    <w:rsid w:val="00AB5A74"/>
    <w:rsid w:val="00AC168D"/>
    <w:rsid w:val="00AF3E4A"/>
    <w:rsid w:val="00B22A44"/>
    <w:rsid w:val="00B831B9"/>
    <w:rsid w:val="00C21A79"/>
    <w:rsid w:val="00CA20C3"/>
    <w:rsid w:val="00CE21D7"/>
    <w:rsid w:val="00D15B33"/>
    <w:rsid w:val="00D3789F"/>
    <w:rsid w:val="00D85D80"/>
    <w:rsid w:val="00DA444E"/>
    <w:rsid w:val="00E01896"/>
    <w:rsid w:val="00E05F97"/>
    <w:rsid w:val="00E20262"/>
    <w:rsid w:val="00E53ECF"/>
    <w:rsid w:val="00E66A63"/>
    <w:rsid w:val="00EC1825"/>
    <w:rsid w:val="00EE03FC"/>
    <w:rsid w:val="00EE6578"/>
    <w:rsid w:val="00F071AE"/>
    <w:rsid w:val="00FD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24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2015-09-14T21:25:00Z</dcterms:created>
  <dcterms:modified xsi:type="dcterms:W3CDTF">2015-10-16T19:26:00Z</dcterms:modified>
</cp:coreProperties>
</file>